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0824E" w14:textId="77777777" w:rsidR="001C228C" w:rsidRPr="00AA1DBD" w:rsidRDefault="001C228C" w:rsidP="001C228C">
      <w:pPr>
        <w:widowControl w:val="0"/>
        <w:suppressAutoHyphens/>
        <w:spacing w:line="240" w:lineRule="auto"/>
        <w:jc w:val="center"/>
        <w:rPr>
          <w:rFonts w:eastAsia="Arial" w:cs="Times New Roman"/>
          <w:kern w:val="1"/>
          <w:szCs w:val="24"/>
          <w:lang w:eastAsia="lv-LV"/>
        </w:rPr>
      </w:pPr>
      <w:r w:rsidRPr="00AA1DBD">
        <w:rPr>
          <w:rFonts w:eastAsia="Arial" w:cs="Times New Roman"/>
          <w:noProof/>
          <w:kern w:val="1"/>
          <w:szCs w:val="24"/>
          <w:lang w:eastAsia="lv-LV"/>
        </w:rPr>
        <w:drawing>
          <wp:anchor distT="0" distB="0" distL="0" distR="0" simplePos="0" relativeHeight="251661312" behindDoc="0" locked="0" layoutInCell="1" allowOverlap="1" wp14:anchorId="69077E3D" wp14:editId="5F82E976">
            <wp:simplePos x="0" y="0"/>
            <wp:positionH relativeFrom="column">
              <wp:posOffset>2510155</wp:posOffset>
            </wp:positionH>
            <wp:positionV relativeFrom="paragraph">
              <wp:posOffset>0</wp:posOffset>
            </wp:positionV>
            <wp:extent cx="662305" cy="792480"/>
            <wp:effectExtent l="0" t="0" r="0" b="0"/>
            <wp:wrapSquare wrapText="largest"/>
            <wp:docPr id="1976548542" name="Picture 1" descr="Attēls, kurā ir skečs, balts, raksts, zīmēj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48542" name="Picture 1" descr="Attēls, kurā ir skečs, balts, raksts, zīmējums&#10;&#10;Apraksts ģenerēts automātiski"/>
                    <pic:cNvPicPr preferRelativeResize="0">
                      <a:picLocks noChangeAspect="1" noChangeArrowheads="1"/>
                    </pic:cNvPicPr>
                  </pic:nvPicPr>
                  <pic:blipFill>
                    <a:blip r:embed="rId8"/>
                    <a:srcRect/>
                    <a:stretch>
                      <a:fillRect/>
                    </a:stretch>
                  </pic:blipFill>
                  <pic:spPr bwMode="auto">
                    <a:xfrm>
                      <a:off x="0" y="0"/>
                      <a:ext cx="662305" cy="792480"/>
                    </a:xfrm>
                    <a:prstGeom prst="rect">
                      <a:avLst/>
                    </a:prstGeom>
                    <a:solidFill>
                      <a:srgbClr val="FFFFFF"/>
                    </a:solidFill>
                    <a:ln w="9525">
                      <a:noFill/>
                      <a:miter lim="800000"/>
                      <a:headEnd/>
                      <a:tailEnd/>
                    </a:ln>
                  </pic:spPr>
                </pic:pic>
              </a:graphicData>
            </a:graphic>
          </wp:anchor>
        </w:drawing>
      </w:r>
    </w:p>
    <w:p w14:paraId="4453AAB3" w14:textId="77777777" w:rsidR="001C228C" w:rsidRPr="00AA1DBD" w:rsidRDefault="001C228C" w:rsidP="001C228C">
      <w:pPr>
        <w:widowControl w:val="0"/>
        <w:suppressAutoHyphens/>
        <w:spacing w:line="240" w:lineRule="auto"/>
        <w:jc w:val="center"/>
        <w:rPr>
          <w:rFonts w:eastAsia="Arial" w:cs="Times New Roman"/>
          <w:kern w:val="1"/>
          <w:szCs w:val="24"/>
          <w:lang w:eastAsia="lv-LV"/>
        </w:rPr>
      </w:pPr>
    </w:p>
    <w:tbl>
      <w:tblPr>
        <w:tblW w:w="9356" w:type="dxa"/>
        <w:tblInd w:w="29" w:type="dxa"/>
        <w:tblLayout w:type="fixed"/>
        <w:tblCellMar>
          <w:top w:w="29" w:type="dxa"/>
          <w:left w:w="29" w:type="dxa"/>
          <w:bottom w:w="29" w:type="dxa"/>
          <w:right w:w="29" w:type="dxa"/>
        </w:tblCellMar>
        <w:tblLook w:val="0000" w:firstRow="0" w:lastRow="0" w:firstColumn="0" w:lastColumn="0" w:noHBand="0" w:noVBand="0"/>
      </w:tblPr>
      <w:tblGrid>
        <w:gridCol w:w="9356"/>
      </w:tblGrid>
      <w:tr w:rsidR="001C228C" w:rsidRPr="00AA1DBD" w14:paraId="37378C20" w14:textId="77777777" w:rsidTr="00B45EA7">
        <w:tc>
          <w:tcPr>
            <w:tcW w:w="9356" w:type="dxa"/>
            <w:shd w:val="clear" w:color="auto" w:fill="auto"/>
          </w:tcPr>
          <w:p w14:paraId="58C86FFD" w14:textId="77777777" w:rsidR="001C228C" w:rsidRPr="00AA1DBD" w:rsidRDefault="001C228C" w:rsidP="00B45EA7">
            <w:pPr>
              <w:widowControl w:val="0"/>
              <w:suppressLineNumbers/>
              <w:suppressAutoHyphens/>
              <w:spacing w:line="240" w:lineRule="auto"/>
              <w:ind w:right="-26"/>
              <w:jc w:val="center"/>
              <w:rPr>
                <w:rFonts w:eastAsia="Arial" w:cs="Times New Roman"/>
                <w:bCs/>
                <w:kern w:val="26"/>
                <w:sz w:val="26"/>
                <w:szCs w:val="26"/>
                <w:lang w:eastAsia="lv-LV"/>
              </w:rPr>
            </w:pPr>
            <w:r w:rsidRPr="00AA1DBD">
              <w:rPr>
                <w:rFonts w:eastAsia="Arial" w:cs="Times New Roman"/>
                <w:bCs/>
                <w:kern w:val="26"/>
                <w:sz w:val="26"/>
                <w:szCs w:val="26"/>
                <w:lang w:eastAsia="lv-LV"/>
              </w:rPr>
              <w:t xml:space="preserve">Ventspils </w:t>
            </w:r>
            <w:proofErr w:type="spellStart"/>
            <w:r w:rsidRPr="00AA1DBD">
              <w:rPr>
                <w:rFonts w:eastAsia="Arial" w:cs="Times New Roman"/>
                <w:bCs/>
                <w:kern w:val="26"/>
                <w:sz w:val="26"/>
                <w:szCs w:val="26"/>
                <w:lang w:eastAsia="lv-LV"/>
              </w:rPr>
              <w:t>valstspilsētas</w:t>
            </w:r>
            <w:proofErr w:type="spellEnd"/>
            <w:r w:rsidRPr="00AA1DBD">
              <w:rPr>
                <w:rFonts w:eastAsia="Arial" w:cs="Times New Roman"/>
                <w:bCs/>
                <w:kern w:val="26"/>
                <w:sz w:val="26"/>
                <w:szCs w:val="26"/>
                <w:lang w:eastAsia="lv-LV"/>
              </w:rPr>
              <w:t xml:space="preserve"> pašvaldības iestāde</w:t>
            </w:r>
          </w:p>
          <w:p w14:paraId="1C7D2A62" w14:textId="113DE2DD" w:rsidR="001C228C" w:rsidRPr="00AA1DBD" w:rsidRDefault="001C228C" w:rsidP="00B45EA7">
            <w:pPr>
              <w:widowControl w:val="0"/>
              <w:suppressLineNumbers/>
              <w:suppressAutoHyphens/>
              <w:spacing w:before="60" w:line="240" w:lineRule="auto"/>
              <w:ind w:right="-26"/>
              <w:jc w:val="center"/>
              <w:rPr>
                <w:rFonts w:eastAsia="Arial" w:cs="Times New Roman"/>
                <w:b/>
                <w:bCs/>
                <w:kern w:val="1"/>
                <w:sz w:val="26"/>
                <w:szCs w:val="24"/>
                <w:lang w:eastAsia="lv-LV"/>
              </w:rPr>
            </w:pPr>
            <w:r w:rsidRPr="00AA1DBD">
              <w:rPr>
                <w:rFonts w:eastAsia="Arial" w:cs="Times New Roman"/>
                <w:b/>
                <w:bCs/>
                <w:kern w:val="1"/>
                <w:sz w:val="26"/>
                <w:szCs w:val="24"/>
                <w:lang w:eastAsia="lv-LV"/>
              </w:rPr>
              <w:t>VENTSPILS PIRMSSKOLA</w:t>
            </w:r>
            <w:r w:rsidR="00B45EA7">
              <w:rPr>
                <w:rFonts w:eastAsia="Arial" w:cs="Times New Roman"/>
                <w:b/>
                <w:bCs/>
                <w:kern w:val="1"/>
                <w:sz w:val="26"/>
                <w:szCs w:val="24"/>
                <w:lang w:eastAsia="lv-LV"/>
              </w:rPr>
              <w:t>S IZGLĪTĪBAS IESTĀDE “Rūķītis</w:t>
            </w:r>
            <w:r w:rsidRPr="00AA1DBD">
              <w:rPr>
                <w:rFonts w:eastAsia="Arial" w:cs="Times New Roman"/>
                <w:b/>
                <w:bCs/>
                <w:kern w:val="1"/>
                <w:sz w:val="26"/>
                <w:szCs w:val="24"/>
                <w:lang w:eastAsia="lv-LV"/>
              </w:rPr>
              <w:t>”</w:t>
            </w:r>
          </w:p>
          <w:tbl>
            <w:tblPr>
              <w:tblW w:w="9297" w:type="dxa"/>
              <w:jc w:val="center"/>
              <w:tblLayout w:type="fixed"/>
              <w:tblCellMar>
                <w:top w:w="29" w:type="dxa"/>
                <w:left w:w="29" w:type="dxa"/>
                <w:bottom w:w="29" w:type="dxa"/>
                <w:right w:w="29" w:type="dxa"/>
              </w:tblCellMar>
              <w:tblLook w:val="04A0" w:firstRow="1" w:lastRow="0" w:firstColumn="1" w:lastColumn="0" w:noHBand="0" w:noVBand="1"/>
            </w:tblPr>
            <w:tblGrid>
              <w:gridCol w:w="9297"/>
            </w:tblGrid>
            <w:tr w:rsidR="001C228C" w:rsidRPr="00AA1DBD" w14:paraId="232788FB" w14:textId="77777777" w:rsidTr="00B45EA7">
              <w:trPr>
                <w:jc w:val="center"/>
              </w:trPr>
              <w:tc>
                <w:tcPr>
                  <w:tcW w:w="9297" w:type="dxa"/>
                  <w:tcBorders>
                    <w:top w:val="nil"/>
                    <w:left w:val="nil"/>
                    <w:bottom w:val="single" w:sz="2" w:space="0" w:color="000000"/>
                    <w:right w:val="nil"/>
                  </w:tcBorders>
                  <w:tcMar>
                    <w:top w:w="55" w:type="dxa"/>
                    <w:left w:w="55" w:type="dxa"/>
                    <w:bottom w:w="55" w:type="dxa"/>
                    <w:right w:w="55" w:type="dxa"/>
                  </w:tcMar>
                  <w:vAlign w:val="center"/>
                </w:tcPr>
                <w:p w14:paraId="08CFB38B" w14:textId="4C3A28F1" w:rsidR="001C228C" w:rsidRPr="00AA1DBD" w:rsidRDefault="00B45EA7" w:rsidP="00B45EA7">
                  <w:pPr>
                    <w:widowControl w:val="0"/>
                    <w:suppressLineNumbers/>
                    <w:suppressAutoHyphens/>
                    <w:snapToGrid w:val="0"/>
                    <w:spacing w:line="240" w:lineRule="auto"/>
                    <w:jc w:val="center"/>
                    <w:rPr>
                      <w:rFonts w:eastAsia="Arial" w:cs="Times New Roman"/>
                      <w:kern w:val="18"/>
                      <w:sz w:val="18"/>
                      <w:szCs w:val="18"/>
                      <w:lang w:eastAsia="lv-LV"/>
                    </w:rPr>
                  </w:pPr>
                  <w:r>
                    <w:rPr>
                      <w:rFonts w:eastAsia="Arial" w:cs="Times New Roman"/>
                      <w:kern w:val="18"/>
                      <w:sz w:val="18"/>
                      <w:szCs w:val="18"/>
                      <w:lang w:eastAsia="lv-LV"/>
                    </w:rPr>
                    <w:t>Jūras iela 2</w:t>
                  </w:r>
                  <w:r w:rsidR="001C228C" w:rsidRPr="00AA1DBD">
                    <w:rPr>
                      <w:rFonts w:eastAsia="Arial" w:cs="Times New Roman"/>
                      <w:kern w:val="18"/>
                      <w:sz w:val="18"/>
                      <w:szCs w:val="18"/>
                      <w:lang w:eastAsia="lv-LV"/>
                    </w:rPr>
                    <w:t>, Ventspils, LV-</w:t>
                  </w:r>
                  <w:r>
                    <w:rPr>
                      <w:rFonts w:eastAsia="Arial" w:cs="Times New Roman"/>
                      <w:kern w:val="18"/>
                      <w:sz w:val="18"/>
                      <w:szCs w:val="18"/>
                      <w:lang w:eastAsia="lv-LV"/>
                    </w:rPr>
                    <w:t>3601, Latvija, tālrunis 63627505, e-pasts: rukitis</w:t>
                  </w:r>
                  <w:r w:rsidR="001C228C" w:rsidRPr="00AA1DBD">
                    <w:rPr>
                      <w:rFonts w:eastAsia="Arial" w:cs="Times New Roman"/>
                      <w:kern w:val="18"/>
                      <w:sz w:val="18"/>
                      <w:szCs w:val="18"/>
                      <w:lang w:eastAsia="lv-LV"/>
                    </w:rPr>
                    <w:t>@ventspils.lv</w:t>
                  </w:r>
                </w:p>
              </w:tc>
            </w:tr>
          </w:tbl>
          <w:p w14:paraId="3EBEC27A" w14:textId="77777777" w:rsidR="001C228C" w:rsidRPr="00AA1DBD" w:rsidRDefault="001C228C" w:rsidP="00B45EA7">
            <w:pPr>
              <w:widowControl w:val="0"/>
              <w:suppressLineNumbers/>
              <w:suppressAutoHyphens/>
              <w:spacing w:before="60" w:line="240" w:lineRule="auto"/>
              <w:ind w:right="-17"/>
              <w:jc w:val="center"/>
              <w:rPr>
                <w:rFonts w:eastAsia="Arial" w:cs="Times New Roman"/>
                <w:b/>
                <w:bCs/>
                <w:kern w:val="1"/>
                <w:szCs w:val="24"/>
                <w:lang w:eastAsia="lv-LV"/>
              </w:rPr>
            </w:pPr>
          </w:p>
        </w:tc>
      </w:tr>
    </w:tbl>
    <w:p w14:paraId="4411E632" w14:textId="77777777" w:rsidR="00EC7AED" w:rsidRDefault="00EC7AED" w:rsidP="00EB0B2E">
      <w:pPr>
        <w:rPr>
          <w:rFonts w:cs="Times New Roman"/>
          <w:szCs w:val="24"/>
        </w:rPr>
      </w:pPr>
    </w:p>
    <w:p w14:paraId="467ECBA2" w14:textId="0C641D5A" w:rsidR="00EC7AED" w:rsidRPr="00EC7AED" w:rsidRDefault="00EC7AED" w:rsidP="00EB0B2E">
      <w:pPr>
        <w:rPr>
          <w:rFonts w:cs="Times New Roman"/>
          <w:color w:val="808080" w:themeColor="background1" w:themeShade="80"/>
          <w:sz w:val="28"/>
          <w:szCs w:val="24"/>
        </w:rPr>
      </w:pPr>
      <w:r>
        <w:rPr>
          <w:rFonts w:cs="Times New Roman"/>
          <w:color w:val="808080" w:themeColor="background1" w:themeShade="80"/>
          <w:sz w:val="28"/>
          <w:szCs w:val="24"/>
        </w:rPr>
        <w:t>KONSOLIDĒTĀ VERSIJA</w:t>
      </w:r>
    </w:p>
    <w:p w14:paraId="351A3791" w14:textId="77777777" w:rsidR="00EC7AED" w:rsidRDefault="00EC7AED" w:rsidP="00EB0B2E">
      <w:pPr>
        <w:rPr>
          <w:rFonts w:cs="Times New Roman"/>
          <w:szCs w:val="24"/>
        </w:rPr>
      </w:pPr>
    </w:p>
    <w:p w14:paraId="121F469A" w14:textId="368C07F6" w:rsidR="00EB0B2E" w:rsidRPr="00EB0B2E" w:rsidRDefault="00EB0B2E" w:rsidP="00EB0B2E">
      <w:pPr>
        <w:rPr>
          <w:rFonts w:eastAsia="Times New Roman" w:cs="Times New Roman"/>
          <w:szCs w:val="24"/>
        </w:rPr>
      </w:pPr>
      <w:r w:rsidRPr="00EB0B2E">
        <w:rPr>
          <w:rFonts w:cs="Times New Roman"/>
          <w:szCs w:val="24"/>
        </w:rPr>
        <w:t xml:space="preserve">Apstiprināts </w:t>
      </w:r>
    </w:p>
    <w:p w14:paraId="54E43E69" w14:textId="77777777" w:rsidR="00EB0B2E" w:rsidRPr="00EB0B2E" w:rsidRDefault="00EB0B2E" w:rsidP="00EB0B2E">
      <w:pPr>
        <w:rPr>
          <w:rFonts w:cs="Times New Roman"/>
          <w:kern w:val="2"/>
          <w:szCs w:val="24"/>
        </w:rPr>
      </w:pPr>
      <w:r w:rsidRPr="00EB0B2E">
        <w:rPr>
          <w:rFonts w:cs="Times New Roman"/>
          <w:szCs w:val="24"/>
        </w:rPr>
        <w:t>ar Ventspils pirmsskolas izglītības</w:t>
      </w:r>
    </w:p>
    <w:p w14:paraId="533B3263" w14:textId="4250A330" w:rsidR="00EB0B2E" w:rsidRPr="00EB0B2E" w:rsidRDefault="00EB0B2E" w:rsidP="00EB0B2E">
      <w:pPr>
        <w:rPr>
          <w:rFonts w:cs="Times New Roman"/>
          <w:szCs w:val="24"/>
        </w:rPr>
      </w:pPr>
      <w:r w:rsidRPr="00EB0B2E">
        <w:rPr>
          <w:rFonts w:cs="Times New Roman"/>
          <w:szCs w:val="24"/>
        </w:rPr>
        <w:t>iestādes “</w:t>
      </w:r>
      <w:r w:rsidR="000604D6">
        <w:rPr>
          <w:rFonts w:cs="Times New Roman"/>
          <w:szCs w:val="24"/>
        </w:rPr>
        <w:t>Rūķītis</w:t>
      </w:r>
      <w:r>
        <w:rPr>
          <w:rFonts w:cs="Times New Roman"/>
          <w:szCs w:val="24"/>
        </w:rPr>
        <w:t>”</w:t>
      </w:r>
      <w:r w:rsidRPr="00EB0B2E">
        <w:rPr>
          <w:rFonts w:cs="Times New Roman"/>
          <w:szCs w:val="24"/>
        </w:rPr>
        <w:t xml:space="preserve"> vadītājas </w:t>
      </w:r>
      <w:r w:rsidR="00B45EA7">
        <w:rPr>
          <w:rFonts w:cs="Times New Roman"/>
          <w:szCs w:val="24"/>
        </w:rPr>
        <w:t>L.</w:t>
      </w:r>
      <w:r w:rsidR="000C095F">
        <w:rPr>
          <w:rFonts w:cs="Times New Roman"/>
          <w:szCs w:val="24"/>
        </w:rPr>
        <w:t xml:space="preserve"> </w:t>
      </w:r>
      <w:proofErr w:type="spellStart"/>
      <w:r w:rsidR="00B45EA7">
        <w:rPr>
          <w:rFonts w:cs="Times New Roman"/>
          <w:szCs w:val="24"/>
        </w:rPr>
        <w:t>Eizenbārdes</w:t>
      </w:r>
      <w:proofErr w:type="spellEnd"/>
    </w:p>
    <w:p w14:paraId="2108DD8D" w14:textId="3894A876" w:rsidR="00EB0B2E" w:rsidRPr="00D44220" w:rsidRDefault="00B45EA7" w:rsidP="00EB0B2E">
      <w:pPr>
        <w:rPr>
          <w:rFonts w:cs="Times New Roman"/>
          <w:szCs w:val="24"/>
        </w:rPr>
      </w:pPr>
      <w:r>
        <w:rPr>
          <w:rFonts w:cs="Times New Roman"/>
          <w:szCs w:val="24"/>
        </w:rPr>
        <w:t>2025</w:t>
      </w:r>
      <w:r w:rsidR="00EB0B2E" w:rsidRPr="00D44220">
        <w:rPr>
          <w:rFonts w:cs="Times New Roman"/>
          <w:szCs w:val="24"/>
        </w:rPr>
        <w:t>. gada</w:t>
      </w:r>
      <w:r>
        <w:rPr>
          <w:rFonts w:cs="Times New Roman"/>
          <w:szCs w:val="24"/>
        </w:rPr>
        <w:t xml:space="preserve"> </w:t>
      </w:r>
      <w:r w:rsidR="009C5384">
        <w:rPr>
          <w:rFonts w:cs="Times New Roman"/>
          <w:szCs w:val="24"/>
        </w:rPr>
        <w:t>6. janvāra</w:t>
      </w:r>
      <w:r w:rsidR="00EB0B2E" w:rsidRPr="00D44220">
        <w:rPr>
          <w:rFonts w:cs="Times New Roman"/>
          <w:szCs w:val="24"/>
        </w:rPr>
        <w:t xml:space="preserve"> </w:t>
      </w:r>
      <w:r>
        <w:rPr>
          <w:rFonts w:cs="Times New Roman"/>
          <w:szCs w:val="24"/>
        </w:rPr>
        <w:t>rīkojumu Nr.</w:t>
      </w:r>
      <w:r w:rsidR="005630FA">
        <w:rPr>
          <w:rFonts w:cs="Times New Roman"/>
          <w:szCs w:val="24"/>
        </w:rPr>
        <w:t>2-19/7</w:t>
      </w:r>
    </w:p>
    <w:p w14:paraId="6C283F0A" w14:textId="665DB780" w:rsidR="00EB0B2E" w:rsidRDefault="00EB0B2E" w:rsidP="00EC7AED">
      <w:pPr>
        <w:rPr>
          <w:rFonts w:cs="Times New Roman"/>
          <w:szCs w:val="24"/>
        </w:rPr>
      </w:pPr>
    </w:p>
    <w:p w14:paraId="34559639" w14:textId="0710EF46" w:rsidR="00EC7AED" w:rsidRDefault="00EC7AED" w:rsidP="00EC7AED">
      <w:pPr>
        <w:rPr>
          <w:rFonts w:cs="Times New Roman"/>
          <w:szCs w:val="24"/>
        </w:rPr>
      </w:pPr>
      <w:r>
        <w:rPr>
          <w:rFonts w:cs="Times New Roman"/>
          <w:szCs w:val="24"/>
        </w:rPr>
        <w:t>Grozījumi:</w:t>
      </w:r>
    </w:p>
    <w:p w14:paraId="33193C9A" w14:textId="77777777" w:rsidR="00EC7AED" w:rsidRPr="00EC7AED" w:rsidRDefault="00EC7AED" w:rsidP="00EC7AED">
      <w:pPr>
        <w:rPr>
          <w:rFonts w:cs="Times New Roman"/>
          <w:szCs w:val="24"/>
        </w:rPr>
      </w:pPr>
      <w:r w:rsidRPr="00EC7AED">
        <w:rPr>
          <w:rFonts w:cs="Times New Roman"/>
          <w:szCs w:val="24"/>
        </w:rPr>
        <w:t>ar Ventspils pirmsskolas izglītības</w:t>
      </w:r>
    </w:p>
    <w:p w14:paraId="2FB80242" w14:textId="43471FED" w:rsidR="00EC7AED" w:rsidRDefault="00EC7AED" w:rsidP="00EC7AED">
      <w:pPr>
        <w:rPr>
          <w:rFonts w:cs="Times New Roman"/>
          <w:szCs w:val="24"/>
        </w:rPr>
      </w:pPr>
      <w:r w:rsidRPr="00EC7AED">
        <w:rPr>
          <w:rFonts w:cs="Times New Roman"/>
          <w:szCs w:val="24"/>
        </w:rPr>
        <w:t xml:space="preserve">iestādes “Rūķītis” vadītājas L. </w:t>
      </w:r>
      <w:proofErr w:type="spellStart"/>
      <w:r w:rsidRPr="00EC7AED">
        <w:rPr>
          <w:rFonts w:cs="Times New Roman"/>
          <w:szCs w:val="24"/>
        </w:rPr>
        <w:t>Eizenbārdes</w:t>
      </w:r>
      <w:proofErr w:type="spellEnd"/>
    </w:p>
    <w:p w14:paraId="1AA0AE6D" w14:textId="01B5ACA4" w:rsidR="00EC7AED" w:rsidRPr="00EB0B2E" w:rsidRDefault="00EC7AED" w:rsidP="00EC7AED">
      <w:pPr>
        <w:rPr>
          <w:rFonts w:cs="Times New Roman"/>
          <w:szCs w:val="24"/>
        </w:rPr>
      </w:pPr>
      <w:r>
        <w:rPr>
          <w:rFonts w:cs="Times New Roman"/>
          <w:szCs w:val="24"/>
        </w:rPr>
        <w:t>2025. gada 28. marta rīkojuma Nr.</w:t>
      </w:r>
      <w:r w:rsidR="003A2B7E">
        <w:rPr>
          <w:rFonts w:cs="Times New Roman"/>
          <w:szCs w:val="24"/>
        </w:rPr>
        <w:t>2-19/48</w:t>
      </w:r>
    </w:p>
    <w:p w14:paraId="6779BB26" w14:textId="77777777" w:rsidR="00EC7AED" w:rsidRDefault="00EC7AED" w:rsidP="00EB0B2E">
      <w:pPr>
        <w:jc w:val="center"/>
        <w:rPr>
          <w:rFonts w:cs="Times New Roman"/>
          <w:b/>
          <w:szCs w:val="24"/>
        </w:rPr>
      </w:pPr>
    </w:p>
    <w:p w14:paraId="645CF232" w14:textId="0A793883" w:rsidR="00EB0B2E" w:rsidRPr="00EB0B2E" w:rsidRDefault="00EB0B2E" w:rsidP="00EB0B2E">
      <w:pPr>
        <w:jc w:val="center"/>
        <w:rPr>
          <w:rFonts w:cs="Times New Roman"/>
          <w:b/>
          <w:szCs w:val="24"/>
        </w:rPr>
      </w:pPr>
      <w:r w:rsidRPr="00EB0B2E">
        <w:rPr>
          <w:rFonts w:cs="Times New Roman"/>
          <w:b/>
          <w:szCs w:val="24"/>
        </w:rPr>
        <w:t xml:space="preserve">Ventspils pirmsskolas izglītības iestādes </w:t>
      </w:r>
      <w:r>
        <w:rPr>
          <w:rFonts w:cs="Times New Roman"/>
          <w:b/>
          <w:szCs w:val="24"/>
        </w:rPr>
        <w:t>“</w:t>
      </w:r>
      <w:r w:rsidR="000604D6">
        <w:rPr>
          <w:rFonts w:cs="Times New Roman"/>
          <w:b/>
          <w:szCs w:val="24"/>
        </w:rPr>
        <w:t>Rūķītis</w:t>
      </w:r>
      <w:r>
        <w:rPr>
          <w:rFonts w:cs="Times New Roman"/>
          <w:b/>
          <w:szCs w:val="24"/>
        </w:rPr>
        <w:t>”</w:t>
      </w:r>
    </w:p>
    <w:p w14:paraId="5CC45BED" w14:textId="77777777" w:rsidR="00EB0B2E" w:rsidRPr="00EB0B2E" w:rsidRDefault="00EB0B2E" w:rsidP="00EB0B2E">
      <w:pPr>
        <w:jc w:val="center"/>
        <w:rPr>
          <w:rFonts w:cs="Times New Roman"/>
          <w:b/>
          <w:szCs w:val="24"/>
        </w:rPr>
      </w:pPr>
      <w:r w:rsidRPr="00EB0B2E">
        <w:rPr>
          <w:rFonts w:cs="Times New Roman"/>
          <w:b/>
          <w:szCs w:val="24"/>
        </w:rPr>
        <w:t>IEKŠĒJĀS KĀRTĪBAS NOTEIKUMI</w:t>
      </w:r>
    </w:p>
    <w:p w14:paraId="4A948ECF" w14:textId="1DB311F2" w:rsidR="00895A8E" w:rsidRDefault="00EB0B2E" w:rsidP="00EB0B2E">
      <w:pPr>
        <w:jc w:val="center"/>
        <w:rPr>
          <w:rFonts w:cs="Times New Roman"/>
          <w:szCs w:val="24"/>
        </w:rPr>
      </w:pPr>
      <w:r>
        <w:rPr>
          <w:rFonts w:cs="Times New Roman"/>
          <w:szCs w:val="24"/>
        </w:rPr>
        <w:t>Ventspilī</w:t>
      </w:r>
    </w:p>
    <w:p w14:paraId="38C219D7" w14:textId="66744162" w:rsidR="00EB0B2E" w:rsidRDefault="00B45EA7" w:rsidP="009C5384">
      <w:pPr>
        <w:jc w:val="left"/>
        <w:rPr>
          <w:rFonts w:cs="Times New Roman"/>
          <w:szCs w:val="24"/>
        </w:rPr>
      </w:pPr>
      <w:r>
        <w:rPr>
          <w:rFonts w:cs="Times New Roman"/>
          <w:szCs w:val="24"/>
        </w:rPr>
        <w:t>2025</w:t>
      </w:r>
      <w:r w:rsidR="00EB0B2E">
        <w:rPr>
          <w:rFonts w:cs="Times New Roman"/>
          <w:szCs w:val="24"/>
        </w:rPr>
        <w:t xml:space="preserve">. gada </w:t>
      </w:r>
      <w:r w:rsidR="009C5384">
        <w:rPr>
          <w:rFonts w:cs="Times New Roman"/>
          <w:szCs w:val="24"/>
        </w:rPr>
        <w:t>6. janvārī</w:t>
      </w:r>
      <w:r w:rsidR="00EB0B2E">
        <w:rPr>
          <w:rFonts w:cs="Times New Roman"/>
          <w:szCs w:val="24"/>
        </w:rPr>
        <w:tab/>
      </w:r>
      <w:r w:rsidR="00EB0B2E">
        <w:rPr>
          <w:rFonts w:cs="Times New Roman"/>
          <w:szCs w:val="24"/>
        </w:rPr>
        <w:tab/>
      </w:r>
      <w:r w:rsidR="00EB0B2E">
        <w:rPr>
          <w:rFonts w:cs="Times New Roman"/>
          <w:szCs w:val="24"/>
        </w:rPr>
        <w:tab/>
      </w:r>
      <w:r w:rsidR="00EB0B2E">
        <w:rPr>
          <w:rFonts w:cs="Times New Roman"/>
          <w:szCs w:val="24"/>
        </w:rPr>
        <w:tab/>
      </w:r>
      <w:r w:rsidR="00EB0B2E">
        <w:rPr>
          <w:rFonts w:cs="Times New Roman"/>
          <w:szCs w:val="24"/>
        </w:rPr>
        <w:tab/>
      </w:r>
      <w:r w:rsidR="00EB0B2E">
        <w:rPr>
          <w:rFonts w:cs="Times New Roman"/>
          <w:szCs w:val="24"/>
        </w:rPr>
        <w:tab/>
      </w:r>
      <w:r w:rsidR="00EB0B2E">
        <w:rPr>
          <w:rFonts w:cs="Times New Roman"/>
          <w:szCs w:val="24"/>
        </w:rPr>
        <w:tab/>
      </w:r>
      <w:r w:rsidR="003B7DA1">
        <w:rPr>
          <w:rFonts w:cs="Times New Roman"/>
          <w:szCs w:val="24"/>
        </w:rPr>
        <w:tab/>
      </w:r>
      <w:r w:rsidR="003B7DA1">
        <w:rPr>
          <w:rFonts w:cs="Times New Roman"/>
          <w:szCs w:val="24"/>
        </w:rPr>
        <w:tab/>
      </w:r>
      <w:r w:rsidR="003B7DA1">
        <w:rPr>
          <w:rFonts w:cs="Times New Roman"/>
          <w:szCs w:val="24"/>
        </w:rPr>
        <w:tab/>
        <w:t xml:space="preserve">                      </w:t>
      </w:r>
      <w:r w:rsidR="009C5384">
        <w:rPr>
          <w:rFonts w:cs="Times New Roman"/>
          <w:szCs w:val="24"/>
        </w:rPr>
        <w:t xml:space="preserve">                      </w:t>
      </w:r>
      <w:r w:rsidR="003B7DA1">
        <w:rPr>
          <w:rFonts w:cs="Times New Roman"/>
          <w:szCs w:val="24"/>
        </w:rPr>
        <w:t xml:space="preserve">                                      </w:t>
      </w:r>
      <w:r w:rsidR="009C5384">
        <w:rPr>
          <w:rFonts w:cs="Times New Roman"/>
          <w:szCs w:val="24"/>
        </w:rPr>
        <w:t xml:space="preserve">         </w:t>
      </w:r>
      <w:r w:rsidR="006E7A42">
        <w:rPr>
          <w:rFonts w:cs="Times New Roman"/>
          <w:szCs w:val="24"/>
        </w:rPr>
        <w:t>Nr. 2-15</w:t>
      </w:r>
    </w:p>
    <w:p w14:paraId="14FD4B4F" w14:textId="77777777" w:rsidR="009C5384" w:rsidRDefault="009C5384" w:rsidP="009C5384">
      <w:pPr>
        <w:jc w:val="left"/>
        <w:rPr>
          <w:rFonts w:cs="Times New Roman"/>
          <w:szCs w:val="24"/>
        </w:rPr>
      </w:pPr>
    </w:p>
    <w:p w14:paraId="5CAA371D" w14:textId="0871F583" w:rsidR="00EB0B2E" w:rsidRPr="00EB0B2E" w:rsidRDefault="00EB0B2E" w:rsidP="00EB0B2E">
      <w:pPr>
        <w:rPr>
          <w:rFonts w:cs="Times New Roman"/>
          <w:sz w:val="20"/>
          <w:szCs w:val="20"/>
        </w:rPr>
      </w:pPr>
      <w:r w:rsidRPr="00EB0B2E">
        <w:rPr>
          <w:rFonts w:cs="Times New Roman"/>
          <w:sz w:val="20"/>
          <w:szCs w:val="20"/>
        </w:rPr>
        <w:t>Izdoti saskaņā ar Valsts pārvaldes iekārtas likuma</w:t>
      </w:r>
      <w:r>
        <w:rPr>
          <w:rFonts w:cs="Times New Roman"/>
          <w:sz w:val="20"/>
          <w:szCs w:val="20"/>
        </w:rPr>
        <w:t xml:space="preserve"> </w:t>
      </w:r>
      <w:r w:rsidRPr="00EB0B2E">
        <w:rPr>
          <w:rFonts w:cs="Times New Roman"/>
          <w:sz w:val="20"/>
          <w:szCs w:val="20"/>
        </w:rPr>
        <w:t xml:space="preserve">72. panta pirmās daļas </w:t>
      </w:r>
    </w:p>
    <w:p w14:paraId="091132C6" w14:textId="16E45A6A" w:rsidR="00EB0B2E" w:rsidRPr="00EB0B2E" w:rsidRDefault="00EB0B2E" w:rsidP="00EB0B2E">
      <w:pPr>
        <w:rPr>
          <w:rFonts w:cs="Times New Roman"/>
          <w:sz w:val="20"/>
          <w:szCs w:val="20"/>
        </w:rPr>
      </w:pPr>
      <w:r w:rsidRPr="00EB0B2E">
        <w:rPr>
          <w:rFonts w:cs="Times New Roman"/>
          <w:sz w:val="20"/>
          <w:szCs w:val="20"/>
        </w:rPr>
        <w:t>1. punktu, Izglītības likuma 36. panta pirmās daļas</w:t>
      </w:r>
      <w:r>
        <w:rPr>
          <w:rFonts w:cs="Times New Roman"/>
          <w:sz w:val="20"/>
          <w:szCs w:val="20"/>
        </w:rPr>
        <w:t xml:space="preserve"> </w:t>
      </w:r>
      <w:r w:rsidRPr="00EB0B2E">
        <w:rPr>
          <w:rFonts w:cs="Times New Roman"/>
          <w:sz w:val="20"/>
          <w:szCs w:val="20"/>
        </w:rPr>
        <w:t xml:space="preserve">1. punktu, </w:t>
      </w:r>
    </w:p>
    <w:p w14:paraId="4D509C68" w14:textId="77777777" w:rsidR="00EB0B2E" w:rsidRDefault="00EB0B2E" w:rsidP="00EB0B2E">
      <w:pPr>
        <w:rPr>
          <w:rFonts w:cs="Times New Roman"/>
          <w:sz w:val="20"/>
          <w:szCs w:val="20"/>
        </w:rPr>
      </w:pPr>
      <w:r w:rsidRPr="00EB0B2E">
        <w:rPr>
          <w:rFonts w:cs="Times New Roman"/>
          <w:sz w:val="20"/>
          <w:szCs w:val="20"/>
        </w:rPr>
        <w:t xml:space="preserve">Bērnu tiesību aizsardzības likuma 68. panta 2. daļu, </w:t>
      </w:r>
    </w:p>
    <w:p w14:paraId="175B6E48" w14:textId="77777777" w:rsidR="00EB0B2E" w:rsidRDefault="00EB0B2E" w:rsidP="00EB0B2E">
      <w:pPr>
        <w:rPr>
          <w:rFonts w:cs="Times New Roman"/>
          <w:sz w:val="20"/>
          <w:szCs w:val="20"/>
        </w:rPr>
      </w:pPr>
      <w:r>
        <w:rPr>
          <w:rFonts w:cs="Times New Roman"/>
          <w:sz w:val="20"/>
          <w:szCs w:val="20"/>
        </w:rPr>
        <w:t>Ministru kabineta 22.08.2023.</w:t>
      </w:r>
      <w:r w:rsidRPr="00EB0B2E">
        <w:rPr>
          <w:rFonts w:cs="Times New Roman"/>
          <w:sz w:val="20"/>
          <w:szCs w:val="20"/>
        </w:rPr>
        <w:t xml:space="preserve"> noteikumu</w:t>
      </w:r>
      <w:r>
        <w:rPr>
          <w:rFonts w:cs="Times New Roman"/>
          <w:sz w:val="20"/>
          <w:szCs w:val="20"/>
        </w:rPr>
        <w:t xml:space="preserve"> </w:t>
      </w:r>
      <w:r w:rsidRPr="00EB0B2E">
        <w:rPr>
          <w:rFonts w:cs="Times New Roman"/>
          <w:sz w:val="20"/>
          <w:szCs w:val="20"/>
        </w:rPr>
        <w:t xml:space="preserve">Nr.474 </w:t>
      </w:r>
    </w:p>
    <w:p w14:paraId="613ED560" w14:textId="4C0282A9" w:rsidR="00EB0B2E" w:rsidRPr="00EB0B2E" w:rsidRDefault="00EB0B2E" w:rsidP="00EB0B2E">
      <w:pPr>
        <w:rPr>
          <w:rFonts w:cs="Times New Roman"/>
          <w:sz w:val="20"/>
          <w:szCs w:val="20"/>
        </w:rPr>
      </w:pPr>
      <w:r>
        <w:rPr>
          <w:rFonts w:cs="Times New Roman"/>
          <w:sz w:val="20"/>
          <w:szCs w:val="20"/>
        </w:rPr>
        <w:t>“</w:t>
      </w:r>
      <w:r w:rsidRPr="00EB0B2E">
        <w:rPr>
          <w:rFonts w:cs="Times New Roman"/>
          <w:sz w:val="20"/>
          <w:szCs w:val="20"/>
        </w:rPr>
        <w:t>Kārtība, kādā nodrošināma izglītojamo profilaktiskā veselības aprūpe,</w:t>
      </w:r>
    </w:p>
    <w:p w14:paraId="428CAD26" w14:textId="77777777" w:rsidR="00EB0B2E" w:rsidRPr="00EB0B2E" w:rsidRDefault="00EB0B2E" w:rsidP="00EB0B2E">
      <w:pPr>
        <w:rPr>
          <w:rFonts w:cs="Times New Roman"/>
          <w:sz w:val="20"/>
          <w:szCs w:val="20"/>
        </w:rPr>
      </w:pPr>
      <w:r w:rsidRPr="00EB0B2E">
        <w:rPr>
          <w:rFonts w:cs="Times New Roman"/>
          <w:sz w:val="20"/>
          <w:szCs w:val="20"/>
        </w:rPr>
        <w:t xml:space="preserve">pirmā palīdzība un drošība izglītības iestādēs un to </w:t>
      </w:r>
    </w:p>
    <w:p w14:paraId="29DB6C83" w14:textId="77777777" w:rsidR="00EB0B2E" w:rsidRPr="00EB0B2E" w:rsidRDefault="00EB0B2E" w:rsidP="00EB0B2E">
      <w:pPr>
        <w:rPr>
          <w:rFonts w:cs="Times New Roman"/>
          <w:sz w:val="20"/>
          <w:szCs w:val="20"/>
        </w:rPr>
      </w:pPr>
      <w:r w:rsidRPr="00EB0B2E">
        <w:rPr>
          <w:rFonts w:cs="Times New Roman"/>
          <w:sz w:val="20"/>
          <w:szCs w:val="20"/>
        </w:rPr>
        <w:t>organizētajos pasākumos” IV. sadaļas 16 punktu.</w:t>
      </w:r>
    </w:p>
    <w:p w14:paraId="61DEB208" w14:textId="77777777" w:rsidR="00EB0B2E" w:rsidRPr="00B42422" w:rsidRDefault="00EB0B2E" w:rsidP="00EB0B2E">
      <w:pPr>
        <w:jc w:val="center"/>
        <w:rPr>
          <w:sz w:val="20"/>
          <w:szCs w:val="20"/>
        </w:rPr>
      </w:pPr>
    </w:p>
    <w:p w14:paraId="44608986" w14:textId="77777777" w:rsidR="00EB0B2E" w:rsidRPr="0037653B" w:rsidRDefault="00EB0B2E" w:rsidP="00EB0B2E">
      <w:pPr>
        <w:jc w:val="center"/>
        <w:rPr>
          <w:b/>
        </w:rPr>
      </w:pPr>
      <w:r w:rsidRPr="0037653B">
        <w:rPr>
          <w:b/>
        </w:rPr>
        <w:t>I. Vispārīgie jautājumi</w:t>
      </w:r>
    </w:p>
    <w:p w14:paraId="4688A4AF" w14:textId="77777777" w:rsidR="00EB0B2E" w:rsidRPr="0037653B" w:rsidRDefault="00EB0B2E" w:rsidP="00EB0B2E">
      <w:pPr>
        <w:jc w:val="center"/>
        <w:rPr>
          <w:b/>
        </w:rPr>
      </w:pPr>
    </w:p>
    <w:p w14:paraId="0322A099" w14:textId="61B6C17F" w:rsidR="00EB0B2E" w:rsidRPr="0037653B" w:rsidRDefault="00EB0B2E" w:rsidP="00EB0B2E">
      <w:pPr>
        <w:jc w:val="both"/>
      </w:pPr>
      <w:r w:rsidRPr="0037653B">
        <w:t>1. Ventspils pirmsskolas izglītības iestādes “</w:t>
      </w:r>
      <w:r w:rsidR="00B45EA7">
        <w:t>Rūķītis</w:t>
      </w:r>
      <w:r w:rsidRPr="0037653B">
        <w:t>” (turpmāk</w:t>
      </w:r>
      <w:r>
        <w:t xml:space="preserve"> - </w:t>
      </w:r>
      <w:r w:rsidRPr="0037653B">
        <w:t xml:space="preserve"> Iestāde</w:t>
      </w:r>
      <w:r>
        <w:t>)</w:t>
      </w:r>
      <w:r w:rsidRPr="0037653B">
        <w:t xml:space="preserve"> Iekšējās kārtības noteikumi (turpmāk – Noteikumi) nosaka;</w:t>
      </w:r>
    </w:p>
    <w:p w14:paraId="6277CAF2" w14:textId="77777777" w:rsidR="00EB0B2E" w:rsidRPr="0037653B" w:rsidRDefault="00EB0B2E" w:rsidP="00204D60">
      <w:pPr>
        <w:ind w:left="1" w:firstLine="1"/>
        <w:jc w:val="both"/>
      </w:pPr>
      <w:r w:rsidRPr="0037653B">
        <w:t xml:space="preserve">1.1 izglītojamo uzvedības noteikumus Iestādē, tās teritorijā un Iestādes organizētajos </w:t>
      </w:r>
      <w:r>
        <w:t>vai atbalstītajos pasākumos</w:t>
      </w:r>
      <w:r w:rsidRPr="0037653B">
        <w:t>,</w:t>
      </w:r>
    </w:p>
    <w:p w14:paraId="28B19D0E" w14:textId="77777777" w:rsidR="00EB0B2E" w:rsidRPr="0037653B" w:rsidRDefault="00EB0B2E" w:rsidP="00EB0B2E">
      <w:pPr>
        <w:jc w:val="both"/>
      </w:pPr>
      <w:r w:rsidRPr="0037653B">
        <w:t>1.2. izglītojamo tiesības,</w:t>
      </w:r>
    </w:p>
    <w:p w14:paraId="40E2E539" w14:textId="77777777" w:rsidR="00EB0B2E" w:rsidRDefault="00EB0B2E" w:rsidP="00EB0B2E">
      <w:pPr>
        <w:jc w:val="both"/>
      </w:pPr>
      <w:r w:rsidRPr="0037653B">
        <w:t>1.3. izglītojamo pienākumus,</w:t>
      </w:r>
    </w:p>
    <w:p w14:paraId="5B808BF4" w14:textId="1AA25F8B" w:rsidR="00EB0B2E" w:rsidRDefault="00EB0B2E" w:rsidP="00EB0B2E">
      <w:pPr>
        <w:jc w:val="both"/>
      </w:pPr>
      <w:r>
        <w:t>1.4. izglītības procesa organizāciju,</w:t>
      </w:r>
    </w:p>
    <w:p w14:paraId="5F33C55B" w14:textId="154D72BC" w:rsidR="00935871" w:rsidRDefault="00EB0B2E" w:rsidP="00935871">
      <w:pPr>
        <w:jc w:val="both"/>
      </w:pPr>
      <w:r>
        <w:t>1.5.</w:t>
      </w:r>
      <w:r w:rsidRPr="00EB0B2E">
        <w:t xml:space="preserve"> </w:t>
      </w:r>
      <w:r w:rsidR="00935871">
        <w:t>Iestādes pasākumu organizēšanu un atbalstīšanu,</w:t>
      </w:r>
    </w:p>
    <w:p w14:paraId="02CD862B" w14:textId="368328DE" w:rsidR="00935871" w:rsidRPr="0037653B" w:rsidRDefault="00935871" w:rsidP="00935871">
      <w:pPr>
        <w:jc w:val="both"/>
      </w:pPr>
      <w:r>
        <w:t>1.6. Iestādes un vecāku līdzdarbības formas,</w:t>
      </w:r>
    </w:p>
    <w:p w14:paraId="029A54CB" w14:textId="48E22CC1" w:rsidR="00EB0B2E" w:rsidRDefault="00935871" w:rsidP="00EB0B2E">
      <w:pPr>
        <w:jc w:val="both"/>
      </w:pPr>
      <w:r>
        <w:lastRenderedPageBreak/>
        <w:t xml:space="preserve">1.7. </w:t>
      </w:r>
      <w:r w:rsidR="00EB0B2E" w:rsidRPr="0037653B">
        <w:t>evakuācijas plāna un informācijas par operatīvo dienestu izsaukšanu izvietojumu Iestādē</w:t>
      </w:r>
      <w:r w:rsidR="00EB0B2E">
        <w:t>,</w:t>
      </w:r>
    </w:p>
    <w:p w14:paraId="403D6FE6" w14:textId="3683EA1B" w:rsidR="00EB0B2E" w:rsidRDefault="00EB0B2E" w:rsidP="00EB0B2E">
      <w:pPr>
        <w:jc w:val="both"/>
      </w:pPr>
      <w:r w:rsidRPr="0037653B">
        <w:t>1.</w:t>
      </w:r>
      <w:r w:rsidR="00935871">
        <w:t>8</w:t>
      </w:r>
      <w:r w:rsidRPr="0037653B">
        <w:t>.</w:t>
      </w:r>
      <w:r w:rsidRPr="00EB0B2E">
        <w:t xml:space="preserve"> </w:t>
      </w:r>
      <w:r>
        <w:t>atkarību izraisošu vielu, ieroču, munīcijas un speciālo līdzekļu iegādāšanās, ienešanas, lietošanas, glabāšanas, izplatīšanas un pamudināšanas tos lietot aizliegumu Iestādē, tās teritorijā un Iestādes organizētajos vai atbalstītajos pasākumos,</w:t>
      </w:r>
    </w:p>
    <w:p w14:paraId="2AC582E5" w14:textId="35FE069F" w:rsidR="00935871" w:rsidRDefault="00EB0B2E" w:rsidP="00935871">
      <w:pPr>
        <w:jc w:val="both"/>
      </w:pPr>
      <w:r w:rsidRPr="0037653B">
        <w:t>1.</w:t>
      </w:r>
      <w:r w:rsidR="00935871">
        <w:t>9</w:t>
      </w:r>
      <w:r w:rsidRPr="0037653B">
        <w:t>.</w:t>
      </w:r>
      <w:r w:rsidR="00935871">
        <w:t xml:space="preserve"> </w:t>
      </w:r>
      <w:r w:rsidR="00935871" w:rsidRPr="0037653B">
        <w:t xml:space="preserve">izglītojamā rīcību, ja </w:t>
      </w:r>
      <w:r w:rsidR="00935871">
        <w:t xml:space="preserve">Iestādē vai tās organizētajā vai atbalstītajā pasākumā izglītojamais </w:t>
      </w:r>
      <w:r w:rsidR="00935871" w:rsidRPr="0037653B">
        <w:t>kādas personas darbībā saskata draudus savai vai citu personu drošībai,</w:t>
      </w:r>
      <w:r w:rsidR="00935871">
        <w:t xml:space="preserve"> tostarp vardarbību,</w:t>
      </w:r>
    </w:p>
    <w:p w14:paraId="5790EAA2" w14:textId="2AEE528E" w:rsidR="00EB0B2E" w:rsidRPr="0037653B" w:rsidRDefault="00EB0B2E" w:rsidP="00EB0B2E">
      <w:pPr>
        <w:jc w:val="both"/>
      </w:pPr>
      <w:r w:rsidRPr="0037653B">
        <w:t>1.</w:t>
      </w:r>
      <w:r w:rsidR="00935871">
        <w:t>10</w:t>
      </w:r>
      <w:r w:rsidRPr="0037653B">
        <w:t>.</w:t>
      </w:r>
      <w:r w:rsidR="00935871" w:rsidRPr="00935871">
        <w:t xml:space="preserve"> </w:t>
      </w:r>
      <w:r w:rsidR="00935871" w:rsidRPr="0037653B">
        <w:t>Iestādes vadītāja</w:t>
      </w:r>
      <w:r w:rsidR="00935871">
        <w:t>,</w:t>
      </w:r>
      <w:r w:rsidR="00935871" w:rsidRPr="0037653B">
        <w:t xml:space="preserve"> pedagogu</w:t>
      </w:r>
      <w:r w:rsidR="00935871">
        <w:t xml:space="preserve"> un citu darbinieku</w:t>
      </w:r>
      <w:r w:rsidR="00935871" w:rsidRPr="0037653B">
        <w:t xml:space="preserve"> rīcību, ja tiek konstatēta fiziska vai emocionāla vardarbība pret izglītojamo</w:t>
      </w:r>
      <w:r w:rsidRPr="0037653B">
        <w:t>,</w:t>
      </w:r>
    </w:p>
    <w:p w14:paraId="3A6D0741" w14:textId="77777777" w:rsidR="00EB0B2E" w:rsidRDefault="00EB0B2E" w:rsidP="00EB0B2E">
      <w:pPr>
        <w:jc w:val="both"/>
      </w:pPr>
      <w:r w:rsidRPr="0037653B">
        <w:t>1.</w:t>
      </w:r>
      <w:r>
        <w:t>11</w:t>
      </w:r>
      <w:r w:rsidRPr="0037653B">
        <w:t>.</w:t>
      </w:r>
      <w:r>
        <w:t xml:space="preserve"> kārtību, kādā Iestādei nepiederošas personas uzturas Iestādē, </w:t>
      </w:r>
    </w:p>
    <w:p w14:paraId="03BC0E00" w14:textId="77777777" w:rsidR="00EB0B2E" w:rsidRDefault="00EB0B2E" w:rsidP="00EB0B2E">
      <w:pPr>
        <w:jc w:val="both"/>
      </w:pPr>
      <w:r>
        <w:t>1.12. kārtību, kādā reģistrē izglītojamo ierašanos un neierašanos Iestādē un informē par to vecākus,</w:t>
      </w:r>
    </w:p>
    <w:p w14:paraId="6071D11E" w14:textId="77777777" w:rsidR="00EB0B2E" w:rsidRPr="0037653B" w:rsidRDefault="00EB0B2E" w:rsidP="00EB0B2E">
      <w:pPr>
        <w:jc w:val="both"/>
      </w:pPr>
      <w:r>
        <w:t xml:space="preserve">1.13. </w:t>
      </w:r>
      <w:r w:rsidRPr="0037653B">
        <w:t xml:space="preserve">atbildību par </w:t>
      </w:r>
      <w:r>
        <w:t xml:space="preserve">iekšējās kārtības </w:t>
      </w:r>
      <w:r w:rsidRPr="0037653B">
        <w:t>noteikumu neievērošanu,</w:t>
      </w:r>
    </w:p>
    <w:p w14:paraId="097051CE" w14:textId="77777777" w:rsidR="00EB0B2E" w:rsidRPr="0037653B" w:rsidRDefault="00EB0B2E" w:rsidP="00E777E8">
      <w:pPr>
        <w:jc w:val="both"/>
      </w:pPr>
      <w:r w:rsidRPr="0037653B">
        <w:t>1.1</w:t>
      </w:r>
      <w:r>
        <w:t>4</w:t>
      </w:r>
      <w:r w:rsidRPr="0037653B">
        <w:t>.</w:t>
      </w:r>
      <w:r>
        <w:t xml:space="preserve"> </w:t>
      </w:r>
      <w:r w:rsidRPr="0037653B">
        <w:t>kārtību, kādā izglītojamie, vecāki/likumiskie pārstāvji un darbinieki  tiek iepazīstināti ar noteikumiem.</w:t>
      </w:r>
    </w:p>
    <w:p w14:paraId="2276B0B7" w14:textId="77777777" w:rsidR="002154FF" w:rsidRDefault="002154FF" w:rsidP="002154FF">
      <w:pPr>
        <w:jc w:val="center"/>
        <w:rPr>
          <w:rFonts w:cs="Times New Roman"/>
          <w:b/>
          <w:szCs w:val="24"/>
        </w:rPr>
      </w:pPr>
    </w:p>
    <w:p w14:paraId="578E2929" w14:textId="72ECFD68" w:rsidR="002154FF" w:rsidRPr="00605707" w:rsidRDefault="002154FF" w:rsidP="002154FF">
      <w:pPr>
        <w:jc w:val="center"/>
        <w:rPr>
          <w:rFonts w:cs="Times New Roman"/>
          <w:b/>
          <w:szCs w:val="24"/>
        </w:rPr>
      </w:pPr>
      <w:r w:rsidRPr="00605707">
        <w:rPr>
          <w:rFonts w:cs="Times New Roman"/>
          <w:b/>
          <w:szCs w:val="24"/>
        </w:rPr>
        <w:t xml:space="preserve">II. Izglītojamo uzvedības noteikumi Iestādē, tās teritorijā un Iestādes organizētajos </w:t>
      </w:r>
      <w:r>
        <w:rPr>
          <w:rFonts w:cs="Times New Roman"/>
          <w:b/>
          <w:szCs w:val="24"/>
        </w:rPr>
        <w:t xml:space="preserve">vai atbalstītajos </w:t>
      </w:r>
      <w:r w:rsidRPr="00605707">
        <w:rPr>
          <w:rFonts w:cs="Times New Roman"/>
          <w:b/>
          <w:szCs w:val="24"/>
        </w:rPr>
        <w:t>pasākumos</w:t>
      </w:r>
    </w:p>
    <w:p w14:paraId="03CDEE9A" w14:textId="77777777" w:rsidR="002154FF" w:rsidRPr="00605707" w:rsidRDefault="002154FF" w:rsidP="002154FF">
      <w:pPr>
        <w:jc w:val="center"/>
        <w:rPr>
          <w:rFonts w:cs="Times New Roman"/>
          <w:szCs w:val="24"/>
        </w:rPr>
      </w:pPr>
    </w:p>
    <w:p w14:paraId="0E474238" w14:textId="77777777" w:rsidR="002154FF" w:rsidRPr="00605707" w:rsidRDefault="002154FF" w:rsidP="002154FF">
      <w:pPr>
        <w:jc w:val="both"/>
        <w:rPr>
          <w:rFonts w:cs="Times New Roman"/>
          <w:szCs w:val="24"/>
        </w:rPr>
      </w:pPr>
      <w:r w:rsidRPr="00605707">
        <w:rPr>
          <w:rFonts w:cs="Times New Roman"/>
          <w:szCs w:val="24"/>
        </w:rPr>
        <w:t xml:space="preserve">2. Izglītojamo uzvedības noteikumi Iestādē: </w:t>
      </w:r>
    </w:p>
    <w:p w14:paraId="5EC421A1" w14:textId="77777777" w:rsidR="002154FF" w:rsidRPr="00605707" w:rsidRDefault="002154FF" w:rsidP="002154FF">
      <w:pPr>
        <w:jc w:val="both"/>
        <w:rPr>
          <w:rFonts w:cs="Times New Roman"/>
          <w:szCs w:val="24"/>
        </w:rPr>
      </w:pPr>
      <w:r w:rsidRPr="00605707">
        <w:rPr>
          <w:rFonts w:cs="Times New Roman"/>
          <w:szCs w:val="24"/>
        </w:rPr>
        <w:t>2.1. Izglītojamiem atļauts pārvietoties Iestādē un tās teritorijā tikai pieaugušo pavadībā.</w:t>
      </w:r>
    </w:p>
    <w:p w14:paraId="254AFBAD" w14:textId="77777777" w:rsidR="002154FF" w:rsidRPr="00605707" w:rsidRDefault="002154FF" w:rsidP="002154FF">
      <w:pPr>
        <w:ind w:right="-850"/>
        <w:jc w:val="both"/>
        <w:rPr>
          <w:rFonts w:eastAsia="Times New Roman" w:cs="Times New Roman"/>
          <w:color w:val="00000A"/>
          <w:kern w:val="2"/>
          <w:szCs w:val="24"/>
        </w:rPr>
      </w:pPr>
      <w:r w:rsidRPr="00605707">
        <w:rPr>
          <w:rFonts w:eastAsia="Times New Roman" w:cs="Times New Roman"/>
          <w:color w:val="00000A"/>
          <w:szCs w:val="24"/>
        </w:rPr>
        <w:t>2.2. Izglītojamā uzvedības noteikumi atrodoties Iestādē:</w:t>
      </w:r>
    </w:p>
    <w:p w14:paraId="48A5DBB0"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 xml:space="preserve">          2.2.1. neienest bīstamus priekšmetus (sērkociņus, šķiltavas, cigaretes, stiklus, nazi u.c.)</w:t>
      </w:r>
    </w:p>
    <w:p w14:paraId="1DE9BF7D"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 xml:space="preserve">           ar kuriem var savainoties pats vai savainot citus, kā arī dārglietas un telefonus;</w:t>
      </w:r>
    </w:p>
    <w:p w14:paraId="2B63DC01"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 xml:space="preserve">          2.2.2. nedrīkst apsaukāties, spļaudīties, apvainot, kost, skrāpēties, durt ar asiem </w:t>
      </w:r>
    </w:p>
    <w:p w14:paraId="30FBD1AE"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 xml:space="preserve">           priekšmetiem, raustīt aiz drēbēm un matiem, aizskart un sist grupas biedrus;</w:t>
      </w:r>
    </w:p>
    <w:p w14:paraId="47A7C658"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 xml:space="preserve">          2.2.3. neņemt bez atļaujas citu bērnu vai pieaugušo lietas;</w:t>
      </w:r>
    </w:p>
    <w:p w14:paraId="0A70F869"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 xml:space="preserve">          2.2.4. neliekties ārā pa atvērtu logu;</w:t>
      </w:r>
    </w:p>
    <w:p w14:paraId="2AF690D7"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 xml:space="preserve">          2.2.5. bez pieaugušo atļaujas nepamest iestādi, ja vien nav iestājusies ārkārtas situācija;</w:t>
      </w:r>
    </w:p>
    <w:p w14:paraId="501F4087"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 xml:space="preserve">          2.2.6. pārvietojoties un atrodoties telpās, nav atļauts skriet, grūstīties un mētāties</w:t>
      </w:r>
    </w:p>
    <w:p w14:paraId="59FB4C44"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 xml:space="preserve">                  ar rotaļlietām un citiem priekšmetiem.</w:t>
      </w:r>
    </w:p>
    <w:p w14:paraId="18A9A2A6"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 xml:space="preserve"> Grupā:</w:t>
      </w:r>
    </w:p>
    <w:p w14:paraId="3ED17AE5" w14:textId="77777777" w:rsidR="002154FF" w:rsidRPr="00605707" w:rsidRDefault="002154FF" w:rsidP="002154FF">
      <w:pPr>
        <w:ind w:right="-850" w:firstLine="709"/>
        <w:jc w:val="both"/>
        <w:rPr>
          <w:rFonts w:eastAsia="Times New Roman" w:cs="Times New Roman"/>
          <w:color w:val="00000A"/>
          <w:szCs w:val="24"/>
        </w:rPr>
      </w:pPr>
      <w:r w:rsidRPr="00605707">
        <w:rPr>
          <w:rFonts w:eastAsia="Times New Roman" w:cs="Times New Roman"/>
          <w:color w:val="00000A"/>
          <w:szCs w:val="24"/>
        </w:rPr>
        <w:t>2.2.7. nav atļauts traucēt grupas biedrus;</w:t>
      </w:r>
    </w:p>
    <w:p w14:paraId="05646CB3" w14:textId="77777777" w:rsidR="002154FF" w:rsidRPr="00605707" w:rsidRDefault="002154FF" w:rsidP="002154FF">
      <w:pPr>
        <w:ind w:right="-850" w:firstLine="709"/>
        <w:jc w:val="both"/>
        <w:rPr>
          <w:rFonts w:eastAsia="Times New Roman" w:cs="Times New Roman"/>
          <w:color w:val="00000A"/>
          <w:szCs w:val="24"/>
        </w:rPr>
      </w:pPr>
      <w:r w:rsidRPr="00605707">
        <w:rPr>
          <w:rFonts w:eastAsia="Times New Roman" w:cs="Times New Roman"/>
          <w:color w:val="00000A"/>
          <w:szCs w:val="24"/>
        </w:rPr>
        <w:t>2.2.8. jāievēro rotaļu un spēles noteikumi;</w:t>
      </w:r>
    </w:p>
    <w:p w14:paraId="78AAC9C5" w14:textId="4E650773" w:rsidR="002154FF" w:rsidRPr="00605707" w:rsidRDefault="002154FF" w:rsidP="000A3953">
      <w:pPr>
        <w:ind w:left="709" w:right="-851"/>
        <w:jc w:val="both"/>
        <w:rPr>
          <w:rFonts w:eastAsia="Times New Roman" w:cs="Times New Roman"/>
          <w:color w:val="00000A"/>
          <w:szCs w:val="24"/>
        </w:rPr>
      </w:pPr>
      <w:r w:rsidRPr="00605707">
        <w:rPr>
          <w:rFonts w:eastAsia="Times New Roman" w:cs="Times New Roman"/>
          <w:color w:val="00000A"/>
          <w:szCs w:val="24"/>
        </w:rPr>
        <w:t xml:space="preserve">2.2.9. šķēres, adatas, īlenus u.c. asus priekšmetus izmantot tikai pie galda  </w:t>
      </w:r>
      <w:r>
        <w:rPr>
          <w:rFonts w:eastAsia="Times New Roman" w:cs="Times New Roman"/>
          <w:color w:val="00000A"/>
          <w:szCs w:val="24"/>
        </w:rPr>
        <w:t>p</w:t>
      </w:r>
      <w:r w:rsidRPr="00605707">
        <w:rPr>
          <w:rFonts w:eastAsia="Times New Roman" w:cs="Times New Roman"/>
          <w:color w:val="00000A"/>
          <w:szCs w:val="24"/>
        </w:rPr>
        <w:t>edagoga uzraudzībā;</w:t>
      </w:r>
    </w:p>
    <w:p w14:paraId="4B0B73FD" w14:textId="31CEC4F8" w:rsidR="002154FF" w:rsidRPr="00605707" w:rsidRDefault="002154FF" w:rsidP="002154FF">
      <w:pPr>
        <w:ind w:right="-850" w:firstLine="709"/>
        <w:jc w:val="both"/>
        <w:rPr>
          <w:rFonts w:eastAsia="Times New Roman" w:cs="Times New Roman"/>
          <w:color w:val="00000A"/>
          <w:kern w:val="2"/>
          <w:szCs w:val="24"/>
        </w:rPr>
      </w:pPr>
      <w:r w:rsidRPr="00605707">
        <w:rPr>
          <w:rFonts w:eastAsia="Times New Roman" w:cs="Times New Roman"/>
          <w:color w:val="00000A"/>
          <w:szCs w:val="24"/>
        </w:rPr>
        <w:t xml:space="preserve">2.2.10. pēc rotaļāšanās rotaļlietas un </w:t>
      </w:r>
      <w:r>
        <w:rPr>
          <w:rFonts w:eastAsia="Times New Roman" w:cs="Times New Roman"/>
          <w:color w:val="00000A"/>
          <w:szCs w:val="24"/>
        </w:rPr>
        <w:t xml:space="preserve">mācību </w:t>
      </w:r>
      <w:r w:rsidRPr="00605707">
        <w:rPr>
          <w:rFonts w:eastAsia="Times New Roman" w:cs="Times New Roman"/>
          <w:color w:val="00000A"/>
          <w:szCs w:val="24"/>
        </w:rPr>
        <w:t xml:space="preserve">piederumi jāsakārto un jānoliek savās vietās; </w:t>
      </w:r>
    </w:p>
    <w:p w14:paraId="116DA0A2"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 xml:space="preserve">            2.2.11. sīkos priekšmetus, spēles kauliņus nebāzt mutē, degunā, ausīs;</w:t>
      </w:r>
    </w:p>
    <w:p w14:paraId="35B813A9" w14:textId="77777777" w:rsidR="002154FF" w:rsidRPr="00605707" w:rsidRDefault="002154FF" w:rsidP="002154FF">
      <w:pPr>
        <w:ind w:right="-850" w:firstLine="709"/>
        <w:jc w:val="both"/>
        <w:rPr>
          <w:rFonts w:eastAsia="Times New Roman" w:cs="Times New Roman"/>
          <w:color w:val="00000A"/>
          <w:szCs w:val="24"/>
        </w:rPr>
      </w:pPr>
      <w:r w:rsidRPr="00605707">
        <w:rPr>
          <w:rFonts w:eastAsia="Times New Roman" w:cs="Times New Roman"/>
          <w:color w:val="00000A"/>
          <w:szCs w:val="24"/>
        </w:rPr>
        <w:t>2.2.12. jāievēro grupas noteikumi;</w:t>
      </w:r>
    </w:p>
    <w:p w14:paraId="71D705B2" w14:textId="77777777" w:rsidR="002154FF" w:rsidRPr="00605707" w:rsidRDefault="002154FF" w:rsidP="002154FF">
      <w:pPr>
        <w:ind w:right="-850"/>
        <w:jc w:val="both"/>
        <w:rPr>
          <w:rFonts w:eastAsia="Times New Roman" w:cs="Times New Roman"/>
          <w:szCs w:val="24"/>
        </w:rPr>
      </w:pPr>
      <w:r w:rsidRPr="00605707">
        <w:rPr>
          <w:rFonts w:eastAsia="Times New Roman" w:cs="Times New Roman"/>
          <w:szCs w:val="24"/>
        </w:rPr>
        <w:t xml:space="preserve">            2.2.13. telpās pārvietoties soļos;</w:t>
      </w:r>
    </w:p>
    <w:p w14:paraId="61026C8E" w14:textId="77777777" w:rsidR="002154FF" w:rsidRPr="00605707" w:rsidRDefault="002154FF" w:rsidP="002154FF">
      <w:pPr>
        <w:ind w:right="-850"/>
        <w:jc w:val="both"/>
        <w:rPr>
          <w:rFonts w:eastAsia="Times New Roman" w:cs="Times New Roman"/>
          <w:szCs w:val="24"/>
        </w:rPr>
      </w:pPr>
      <w:r w:rsidRPr="00605707">
        <w:rPr>
          <w:rFonts w:eastAsia="Times New Roman" w:cs="Times New Roman"/>
          <w:szCs w:val="24"/>
        </w:rPr>
        <w:t xml:space="preserve">            2.2.14. sēžot uz krēsla, nešūpojies, ja krēslu vēlies pārnest, tad dari to uzmanīgi;</w:t>
      </w:r>
    </w:p>
    <w:p w14:paraId="350B7D32"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szCs w:val="24"/>
        </w:rPr>
        <w:t xml:space="preserve">            2.2.15. </w:t>
      </w:r>
      <w:r w:rsidRPr="00605707">
        <w:rPr>
          <w:rFonts w:eastAsia="Times New Roman" w:cs="Times New Roman"/>
          <w:color w:val="00000A"/>
          <w:szCs w:val="24"/>
        </w:rPr>
        <w:t>verot durvis jāpaskatās, kur ir tavi vai kāda cita pirksti, nesavaino tos.</w:t>
      </w:r>
    </w:p>
    <w:p w14:paraId="14CEB970"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Guļamtelpā:</w:t>
      </w:r>
    </w:p>
    <w:p w14:paraId="59ACC219" w14:textId="77777777" w:rsidR="002154FF" w:rsidRPr="00605707" w:rsidRDefault="002154FF" w:rsidP="002154FF">
      <w:pPr>
        <w:ind w:right="-850" w:firstLine="709"/>
        <w:jc w:val="both"/>
        <w:rPr>
          <w:rFonts w:eastAsia="Times New Roman" w:cs="Times New Roman"/>
          <w:color w:val="00000A"/>
          <w:szCs w:val="24"/>
        </w:rPr>
      </w:pPr>
      <w:r w:rsidRPr="00605707">
        <w:rPr>
          <w:rFonts w:eastAsia="Times New Roman" w:cs="Times New Roman"/>
          <w:color w:val="00000A"/>
          <w:szCs w:val="24"/>
        </w:rPr>
        <w:lastRenderedPageBreak/>
        <w:t>2.2.16. noģērbjoties sakārtot savas drēbes uz krēsliņa;</w:t>
      </w:r>
    </w:p>
    <w:p w14:paraId="539F0CB3" w14:textId="77777777" w:rsidR="002154FF" w:rsidRPr="00605707" w:rsidRDefault="002154FF" w:rsidP="002154FF">
      <w:pPr>
        <w:ind w:firstLine="709"/>
        <w:jc w:val="both"/>
        <w:rPr>
          <w:rFonts w:eastAsia="Times New Roman" w:cs="Times New Roman"/>
          <w:color w:val="00000A"/>
          <w:szCs w:val="24"/>
        </w:rPr>
      </w:pPr>
      <w:r w:rsidRPr="00605707">
        <w:rPr>
          <w:rFonts w:eastAsia="Times New Roman" w:cs="Times New Roman"/>
          <w:color w:val="00000A"/>
          <w:szCs w:val="24"/>
        </w:rPr>
        <w:t>2.2.17. nestāvēt gultā stāvus;</w:t>
      </w:r>
    </w:p>
    <w:p w14:paraId="17B72425" w14:textId="77777777" w:rsidR="002154FF" w:rsidRPr="00605707" w:rsidRDefault="002154FF" w:rsidP="002154FF">
      <w:pPr>
        <w:ind w:right="-850" w:firstLine="709"/>
        <w:jc w:val="both"/>
        <w:rPr>
          <w:rFonts w:eastAsia="Times New Roman" w:cs="Times New Roman"/>
          <w:color w:val="00000A"/>
          <w:szCs w:val="24"/>
        </w:rPr>
      </w:pPr>
      <w:r w:rsidRPr="00605707">
        <w:rPr>
          <w:rFonts w:eastAsia="Times New Roman" w:cs="Times New Roman"/>
          <w:color w:val="00000A"/>
          <w:szCs w:val="24"/>
        </w:rPr>
        <w:t>2.2.18. nekarāties pāri gultas malām;</w:t>
      </w:r>
    </w:p>
    <w:p w14:paraId="67F24F3E" w14:textId="77777777" w:rsidR="002154FF" w:rsidRPr="00605707" w:rsidRDefault="002154FF" w:rsidP="002154FF">
      <w:pPr>
        <w:ind w:right="-850" w:firstLine="709"/>
        <w:jc w:val="both"/>
        <w:rPr>
          <w:rFonts w:eastAsia="Times New Roman" w:cs="Times New Roman"/>
          <w:color w:val="00000A"/>
          <w:szCs w:val="24"/>
        </w:rPr>
      </w:pPr>
      <w:r w:rsidRPr="00605707">
        <w:rPr>
          <w:rFonts w:eastAsia="Times New Roman" w:cs="Times New Roman"/>
          <w:color w:val="00000A"/>
          <w:szCs w:val="24"/>
        </w:rPr>
        <w:t>2.2.19. nelēkāt pa gultu;</w:t>
      </w:r>
    </w:p>
    <w:p w14:paraId="55D6F961" w14:textId="77777777" w:rsidR="002154FF" w:rsidRPr="00605707" w:rsidRDefault="002154FF" w:rsidP="002154FF">
      <w:pPr>
        <w:ind w:right="-850" w:firstLine="709"/>
        <w:jc w:val="both"/>
        <w:rPr>
          <w:rFonts w:eastAsia="Times New Roman" w:cs="Times New Roman"/>
          <w:color w:val="00000A"/>
          <w:szCs w:val="24"/>
        </w:rPr>
      </w:pPr>
      <w:r w:rsidRPr="00605707">
        <w:rPr>
          <w:rFonts w:eastAsia="Times New Roman" w:cs="Times New Roman"/>
          <w:color w:val="00000A"/>
          <w:szCs w:val="24"/>
        </w:rPr>
        <w:t>2.2.20. atrasties tikai savā guļvietā;</w:t>
      </w:r>
    </w:p>
    <w:p w14:paraId="3329E1BF" w14:textId="77777777" w:rsidR="002154FF" w:rsidRPr="00605707" w:rsidRDefault="002154FF" w:rsidP="002154FF">
      <w:pPr>
        <w:ind w:right="-850" w:firstLine="709"/>
        <w:jc w:val="both"/>
        <w:rPr>
          <w:rFonts w:eastAsia="Times New Roman" w:cs="Times New Roman"/>
          <w:color w:val="00000A"/>
          <w:szCs w:val="24"/>
        </w:rPr>
      </w:pPr>
      <w:r w:rsidRPr="00605707">
        <w:rPr>
          <w:rFonts w:eastAsia="Times New Roman" w:cs="Times New Roman"/>
          <w:color w:val="00000A"/>
          <w:szCs w:val="24"/>
        </w:rPr>
        <w:t>2.2.21. netraucēt citiem bērniem atpūsties.</w:t>
      </w:r>
    </w:p>
    <w:p w14:paraId="68C61841" w14:textId="77777777" w:rsidR="002154FF" w:rsidRPr="00605707" w:rsidRDefault="002154FF" w:rsidP="002154FF">
      <w:pPr>
        <w:ind w:right="-850"/>
        <w:jc w:val="both"/>
        <w:rPr>
          <w:rFonts w:eastAsia="Times New Roman" w:cs="Times New Roman"/>
          <w:szCs w:val="24"/>
        </w:rPr>
      </w:pPr>
      <w:r w:rsidRPr="00605707">
        <w:rPr>
          <w:rFonts w:eastAsia="Times New Roman" w:cs="Times New Roman"/>
          <w:szCs w:val="24"/>
        </w:rPr>
        <w:t xml:space="preserve"> Tualetē:</w:t>
      </w:r>
    </w:p>
    <w:p w14:paraId="129D547A" w14:textId="77777777" w:rsidR="002154FF" w:rsidRPr="00605707" w:rsidRDefault="002154FF" w:rsidP="002154FF">
      <w:pPr>
        <w:ind w:right="-850"/>
        <w:jc w:val="left"/>
        <w:rPr>
          <w:rFonts w:eastAsia="Times New Roman" w:cs="Times New Roman"/>
          <w:szCs w:val="24"/>
        </w:rPr>
      </w:pPr>
      <w:r w:rsidRPr="00605707">
        <w:rPr>
          <w:rFonts w:eastAsia="Times New Roman" w:cs="Times New Roman"/>
          <w:szCs w:val="24"/>
        </w:rPr>
        <w:t xml:space="preserve">             2.2.22. ievērot tualetes lietošanas noteikumus;</w:t>
      </w:r>
    </w:p>
    <w:p w14:paraId="38BE7E26" w14:textId="77777777" w:rsidR="002154FF" w:rsidRPr="00605707" w:rsidRDefault="002154FF" w:rsidP="002154FF">
      <w:pPr>
        <w:ind w:right="-850"/>
        <w:jc w:val="left"/>
        <w:rPr>
          <w:rFonts w:eastAsia="Times New Roman" w:cs="Times New Roman"/>
          <w:szCs w:val="24"/>
        </w:rPr>
      </w:pPr>
      <w:r w:rsidRPr="00605707">
        <w:rPr>
          <w:rFonts w:eastAsia="Times New Roman" w:cs="Times New Roman"/>
          <w:szCs w:val="24"/>
        </w:rPr>
        <w:t xml:space="preserve">             2.2.23. zobus tīrīt tikai ar savu zobu suku;</w:t>
      </w:r>
    </w:p>
    <w:p w14:paraId="7EFA499F" w14:textId="77777777" w:rsidR="002154FF" w:rsidRPr="00605707" w:rsidRDefault="002154FF" w:rsidP="002154FF">
      <w:pPr>
        <w:ind w:right="-850"/>
        <w:jc w:val="left"/>
        <w:rPr>
          <w:rFonts w:eastAsia="Times New Roman" w:cs="Times New Roman"/>
          <w:szCs w:val="24"/>
        </w:rPr>
      </w:pPr>
      <w:r w:rsidRPr="00605707">
        <w:rPr>
          <w:rFonts w:eastAsia="Times New Roman" w:cs="Times New Roman"/>
          <w:szCs w:val="24"/>
        </w:rPr>
        <w:t xml:space="preserve">             2.2.24. mazgājot rokas, izmantot ziepes;</w:t>
      </w:r>
    </w:p>
    <w:p w14:paraId="62E76673" w14:textId="77777777" w:rsidR="002154FF" w:rsidRPr="00605707" w:rsidRDefault="002154FF" w:rsidP="002154FF">
      <w:pPr>
        <w:ind w:right="-850"/>
        <w:jc w:val="left"/>
        <w:rPr>
          <w:rFonts w:eastAsia="Times New Roman" w:cs="Times New Roman"/>
          <w:szCs w:val="24"/>
        </w:rPr>
      </w:pPr>
      <w:r w:rsidRPr="00605707">
        <w:rPr>
          <w:rFonts w:eastAsia="Times New Roman" w:cs="Times New Roman"/>
          <w:szCs w:val="24"/>
        </w:rPr>
        <w:t xml:space="preserve">  </w:t>
      </w:r>
      <w:r w:rsidRPr="00605707">
        <w:rPr>
          <w:rFonts w:eastAsia="Times New Roman" w:cs="Times New Roman"/>
          <w:szCs w:val="24"/>
        </w:rPr>
        <w:tab/>
        <w:t xml:space="preserve"> 2.2.25. rokas slaucīt savā dvielī;</w:t>
      </w:r>
    </w:p>
    <w:p w14:paraId="62523632" w14:textId="77777777" w:rsidR="002154FF" w:rsidRPr="00605707" w:rsidRDefault="002154FF" w:rsidP="002154FF">
      <w:pPr>
        <w:ind w:right="-850" w:firstLine="709"/>
        <w:jc w:val="left"/>
        <w:rPr>
          <w:rFonts w:eastAsia="Times New Roman" w:cs="Times New Roman"/>
          <w:szCs w:val="24"/>
        </w:rPr>
      </w:pPr>
      <w:r w:rsidRPr="00605707">
        <w:rPr>
          <w:rFonts w:eastAsia="Times New Roman" w:cs="Times New Roman"/>
          <w:szCs w:val="24"/>
        </w:rPr>
        <w:t xml:space="preserve"> 2.2.26. ieej vai izej pa durvīm viens vai pārī.</w:t>
      </w:r>
    </w:p>
    <w:p w14:paraId="29B6BED1"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Kāpnēs:</w:t>
      </w:r>
    </w:p>
    <w:p w14:paraId="62C30FF8" w14:textId="77777777" w:rsidR="002154FF" w:rsidRPr="00605707" w:rsidRDefault="002154FF" w:rsidP="002154FF">
      <w:pPr>
        <w:ind w:right="-850" w:firstLine="709"/>
        <w:jc w:val="both"/>
        <w:rPr>
          <w:rFonts w:eastAsia="Times New Roman" w:cs="Times New Roman"/>
          <w:color w:val="00000A"/>
          <w:szCs w:val="24"/>
        </w:rPr>
      </w:pPr>
      <w:r w:rsidRPr="00605707">
        <w:rPr>
          <w:rFonts w:eastAsia="Times New Roman" w:cs="Times New Roman"/>
          <w:color w:val="00000A"/>
          <w:szCs w:val="24"/>
        </w:rPr>
        <w:t>2.2.27. pārvietoties pa kāpnēm drīkst tikai ar apaviem kājās;</w:t>
      </w:r>
    </w:p>
    <w:p w14:paraId="70489833" w14:textId="77777777" w:rsidR="002154FF" w:rsidRPr="00605707" w:rsidRDefault="002154FF" w:rsidP="002154FF">
      <w:pPr>
        <w:ind w:right="-850" w:firstLine="709"/>
        <w:jc w:val="both"/>
        <w:rPr>
          <w:rFonts w:eastAsia="Times New Roman" w:cs="Times New Roman"/>
          <w:color w:val="00000A"/>
          <w:szCs w:val="24"/>
        </w:rPr>
      </w:pPr>
      <w:r w:rsidRPr="00605707">
        <w:rPr>
          <w:rFonts w:eastAsia="Times New Roman" w:cs="Times New Roman"/>
          <w:color w:val="00000A"/>
          <w:szCs w:val="24"/>
        </w:rPr>
        <w:t>2.2.28. ejot pa kāpņu ārējo pusi, jāturas pie kāpņu margām;</w:t>
      </w:r>
    </w:p>
    <w:p w14:paraId="2C03C714" w14:textId="77777777" w:rsidR="002154FF" w:rsidRPr="00605707" w:rsidRDefault="002154FF" w:rsidP="00F03E54">
      <w:pPr>
        <w:ind w:left="709" w:right="-851"/>
        <w:jc w:val="both"/>
        <w:rPr>
          <w:rFonts w:eastAsia="Times New Roman" w:cs="Times New Roman"/>
          <w:color w:val="00000A"/>
          <w:szCs w:val="24"/>
        </w:rPr>
      </w:pPr>
      <w:r w:rsidRPr="00605707">
        <w:rPr>
          <w:rFonts w:eastAsia="Times New Roman" w:cs="Times New Roman"/>
          <w:color w:val="00000A"/>
          <w:szCs w:val="24"/>
        </w:rPr>
        <w:t>2.2.29. pa kāpnēm jāiet lēnām un pa vienam pakāpienam, nedrīkst lēkāt, grūstīties vai skriet;</w:t>
      </w:r>
    </w:p>
    <w:p w14:paraId="27F90922" w14:textId="77777777" w:rsidR="002154FF" w:rsidRPr="00605707" w:rsidRDefault="002154FF" w:rsidP="002154FF">
      <w:pPr>
        <w:ind w:right="-850" w:firstLine="709"/>
        <w:jc w:val="both"/>
        <w:rPr>
          <w:rFonts w:eastAsia="Times New Roman" w:cs="Times New Roman"/>
          <w:color w:val="00000A"/>
          <w:szCs w:val="24"/>
        </w:rPr>
      </w:pPr>
      <w:r w:rsidRPr="00605707">
        <w:rPr>
          <w:rFonts w:eastAsia="Times New Roman" w:cs="Times New Roman"/>
          <w:color w:val="00000A"/>
          <w:szCs w:val="24"/>
        </w:rPr>
        <w:t>2.2.30. pa koridoriem ej soļos, neslidinies, negrūsties.</w:t>
      </w:r>
    </w:p>
    <w:p w14:paraId="17E0200A"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Ēdienreizēs:</w:t>
      </w:r>
    </w:p>
    <w:p w14:paraId="0C39EC70" w14:textId="77777777" w:rsidR="002154FF" w:rsidRPr="00605707" w:rsidRDefault="002154FF" w:rsidP="002154FF">
      <w:pPr>
        <w:ind w:right="-850" w:firstLine="709"/>
        <w:jc w:val="both"/>
        <w:rPr>
          <w:rFonts w:eastAsia="Times New Roman" w:cs="Times New Roman"/>
          <w:color w:val="00000A"/>
          <w:szCs w:val="24"/>
        </w:rPr>
      </w:pPr>
      <w:r w:rsidRPr="00605707">
        <w:rPr>
          <w:rFonts w:eastAsia="Times New Roman" w:cs="Times New Roman"/>
          <w:color w:val="00000A"/>
          <w:szCs w:val="24"/>
        </w:rPr>
        <w:t>2.2.31. pirms ēdienreizēm jānomazgā rokas;</w:t>
      </w:r>
    </w:p>
    <w:p w14:paraId="25303F22" w14:textId="77777777" w:rsidR="002154FF" w:rsidRPr="00605707" w:rsidRDefault="002154FF" w:rsidP="002154FF">
      <w:pPr>
        <w:ind w:right="-850" w:firstLine="709"/>
        <w:jc w:val="both"/>
        <w:rPr>
          <w:rFonts w:eastAsia="Times New Roman" w:cs="Times New Roman"/>
          <w:color w:val="00000A"/>
          <w:szCs w:val="24"/>
        </w:rPr>
      </w:pPr>
      <w:r w:rsidRPr="00605707">
        <w:rPr>
          <w:rFonts w:eastAsia="Times New Roman" w:cs="Times New Roman"/>
          <w:color w:val="00000A"/>
          <w:szCs w:val="24"/>
        </w:rPr>
        <w:t>2.2.32. pie galda jāsēžas uzmanīgi, negrūstoties, neaplejoties ar ēdienu;</w:t>
      </w:r>
    </w:p>
    <w:p w14:paraId="46F2C8E7" w14:textId="77777777" w:rsidR="002154FF" w:rsidRPr="00605707" w:rsidRDefault="002154FF" w:rsidP="002154FF">
      <w:pPr>
        <w:ind w:right="-850" w:firstLine="709"/>
        <w:jc w:val="both"/>
        <w:rPr>
          <w:rFonts w:eastAsia="Times New Roman" w:cs="Times New Roman"/>
          <w:color w:val="00000A"/>
          <w:szCs w:val="24"/>
        </w:rPr>
      </w:pPr>
      <w:r w:rsidRPr="00605707">
        <w:rPr>
          <w:rFonts w:eastAsia="Times New Roman" w:cs="Times New Roman"/>
          <w:color w:val="00000A"/>
          <w:szCs w:val="24"/>
        </w:rPr>
        <w:t>2.2.33. apsēžoties un pieceļoties no galda, krēsls jāpaceļ, nevis jāatstumj;</w:t>
      </w:r>
    </w:p>
    <w:p w14:paraId="6B121FAE" w14:textId="77777777" w:rsidR="002154FF" w:rsidRPr="00605707" w:rsidRDefault="002154FF" w:rsidP="002154FF">
      <w:pPr>
        <w:ind w:right="-850" w:firstLine="709"/>
        <w:jc w:val="both"/>
        <w:rPr>
          <w:rFonts w:eastAsia="Times New Roman" w:cs="Times New Roman"/>
          <w:color w:val="00000A"/>
          <w:szCs w:val="24"/>
        </w:rPr>
      </w:pPr>
      <w:r w:rsidRPr="00605707">
        <w:rPr>
          <w:rFonts w:eastAsia="Times New Roman" w:cs="Times New Roman"/>
          <w:color w:val="00000A"/>
          <w:szCs w:val="24"/>
        </w:rPr>
        <w:t>2.2.34. pie galda nerotaļāties, nespēlēties ar ēdienu un nešūpoties uz krēsla.</w:t>
      </w:r>
    </w:p>
    <w:p w14:paraId="31564747"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Sporta un aktu zālē:</w:t>
      </w:r>
    </w:p>
    <w:p w14:paraId="55F94C61" w14:textId="44DFF22F" w:rsidR="002154FF" w:rsidRPr="00605707" w:rsidRDefault="002154FF" w:rsidP="002154FF">
      <w:pPr>
        <w:ind w:right="-850" w:firstLine="709"/>
        <w:jc w:val="both"/>
        <w:rPr>
          <w:rFonts w:eastAsia="Times New Roman" w:cs="Times New Roman"/>
          <w:color w:val="00000A"/>
          <w:szCs w:val="24"/>
        </w:rPr>
      </w:pPr>
      <w:r w:rsidRPr="00605707">
        <w:rPr>
          <w:rFonts w:eastAsia="Times New Roman" w:cs="Times New Roman"/>
          <w:color w:val="00000A"/>
          <w:szCs w:val="24"/>
        </w:rPr>
        <w:t>2.2.35. ievērot noteikumus, ar kuriem iepazīstin</w:t>
      </w:r>
      <w:r w:rsidR="00F03E54">
        <w:rPr>
          <w:rFonts w:eastAsia="Times New Roman" w:cs="Times New Roman"/>
          <w:color w:val="00000A"/>
          <w:szCs w:val="24"/>
        </w:rPr>
        <w:t>a</w:t>
      </w:r>
      <w:r w:rsidRPr="00605707">
        <w:rPr>
          <w:rFonts w:eastAsia="Times New Roman" w:cs="Times New Roman"/>
          <w:color w:val="00000A"/>
          <w:szCs w:val="24"/>
        </w:rPr>
        <w:t xml:space="preserve"> sporta un mūzikas skolotāji.</w:t>
      </w:r>
    </w:p>
    <w:p w14:paraId="45CCDC9A" w14:textId="77777777" w:rsidR="002154FF" w:rsidRPr="00605707" w:rsidRDefault="002154FF" w:rsidP="002154FF">
      <w:pPr>
        <w:ind w:right="-850"/>
        <w:jc w:val="both"/>
        <w:rPr>
          <w:rFonts w:eastAsia="Times New Roman" w:cs="Times New Roman"/>
          <w:b/>
          <w:kern w:val="2"/>
          <w:szCs w:val="24"/>
        </w:rPr>
      </w:pPr>
      <w:r w:rsidRPr="002C43BB">
        <w:rPr>
          <w:rFonts w:eastAsia="Times New Roman" w:cs="Times New Roman"/>
          <w:color w:val="00000A"/>
          <w:szCs w:val="24"/>
        </w:rPr>
        <w:t>2.3.</w:t>
      </w:r>
      <w:r>
        <w:rPr>
          <w:rFonts w:eastAsia="Times New Roman" w:cs="Times New Roman"/>
          <w:color w:val="00000A"/>
          <w:szCs w:val="24"/>
        </w:rPr>
        <w:t xml:space="preserve"> </w:t>
      </w:r>
      <w:r w:rsidRPr="00605707">
        <w:rPr>
          <w:rFonts w:eastAsia="Times New Roman" w:cs="Times New Roman"/>
          <w:color w:val="00000A"/>
          <w:szCs w:val="24"/>
        </w:rPr>
        <w:t xml:space="preserve">Izglītojamā uzvedības noteikumi atrodoties Iestādes teritorijā: </w:t>
      </w:r>
    </w:p>
    <w:p w14:paraId="5F37E0E7" w14:textId="77777777" w:rsidR="002154FF" w:rsidRPr="00605707" w:rsidRDefault="002154FF" w:rsidP="002154FF">
      <w:pPr>
        <w:ind w:right="-850"/>
        <w:jc w:val="both"/>
        <w:rPr>
          <w:rFonts w:eastAsia="Times New Roman" w:cs="Times New Roman"/>
          <w:b/>
          <w:szCs w:val="24"/>
        </w:rPr>
      </w:pPr>
      <w:r w:rsidRPr="00605707">
        <w:rPr>
          <w:rFonts w:eastAsia="Times New Roman" w:cs="Times New Roman"/>
          <w:szCs w:val="24"/>
        </w:rPr>
        <w:t xml:space="preserve">             2.3.1. neatstāt Iestādes teritoriju vienam bez pieaugušā;</w:t>
      </w:r>
    </w:p>
    <w:p w14:paraId="7DBBD967" w14:textId="77777777" w:rsidR="002154FF" w:rsidRPr="00605707" w:rsidRDefault="002154FF" w:rsidP="002154FF">
      <w:pPr>
        <w:ind w:right="-850"/>
        <w:jc w:val="both"/>
        <w:rPr>
          <w:rFonts w:eastAsia="Times New Roman" w:cs="Times New Roman"/>
          <w:b/>
          <w:szCs w:val="24"/>
        </w:rPr>
      </w:pPr>
      <w:r w:rsidRPr="00605707">
        <w:rPr>
          <w:rFonts w:eastAsia="Times New Roman" w:cs="Times New Roman"/>
          <w:szCs w:val="24"/>
        </w:rPr>
        <w:t xml:space="preserve">             2.3.2. uzturēties tikai pedagoga norādītajā vietā;</w:t>
      </w:r>
    </w:p>
    <w:p w14:paraId="2A903C4E" w14:textId="77777777" w:rsidR="002154FF" w:rsidRPr="00605707" w:rsidRDefault="002154FF" w:rsidP="002154FF">
      <w:pPr>
        <w:ind w:right="-850"/>
        <w:jc w:val="both"/>
        <w:rPr>
          <w:rFonts w:eastAsia="Times New Roman" w:cs="Times New Roman"/>
          <w:b/>
          <w:szCs w:val="24"/>
        </w:rPr>
      </w:pPr>
      <w:r w:rsidRPr="00605707">
        <w:rPr>
          <w:rFonts w:eastAsia="Times New Roman" w:cs="Times New Roman"/>
          <w:szCs w:val="24"/>
        </w:rPr>
        <w:t xml:space="preserve">             2.3.3. uz rotaļlaukumu iet pārī, neskriet, negrūsties;</w:t>
      </w:r>
    </w:p>
    <w:p w14:paraId="7A6647C9" w14:textId="77777777" w:rsidR="002154FF" w:rsidRPr="00605707" w:rsidRDefault="002154FF" w:rsidP="002154FF">
      <w:pPr>
        <w:ind w:right="-850"/>
        <w:jc w:val="both"/>
        <w:rPr>
          <w:rFonts w:eastAsia="Times New Roman" w:cs="Times New Roman"/>
          <w:b/>
          <w:szCs w:val="24"/>
        </w:rPr>
      </w:pPr>
      <w:r w:rsidRPr="00605707">
        <w:rPr>
          <w:rFonts w:eastAsia="Times New Roman" w:cs="Times New Roman"/>
          <w:szCs w:val="24"/>
        </w:rPr>
        <w:t xml:space="preserve">             2.3.4. par katru negadījumu (kritienu, nesaskaņām utt.) jāpasaka skolotājai;</w:t>
      </w:r>
    </w:p>
    <w:p w14:paraId="40DCE6DA" w14:textId="77777777" w:rsidR="002154FF" w:rsidRPr="00605707" w:rsidRDefault="002154FF" w:rsidP="002154FF">
      <w:pPr>
        <w:ind w:right="-850"/>
        <w:jc w:val="both"/>
        <w:rPr>
          <w:rFonts w:eastAsia="Times New Roman" w:cs="Times New Roman"/>
          <w:b/>
          <w:szCs w:val="24"/>
        </w:rPr>
      </w:pPr>
      <w:r w:rsidRPr="00605707">
        <w:rPr>
          <w:rFonts w:eastAsia="Times New Roman" w:cs="Times New Roman"/>
          <w:szCs w:val="24"/>
        </w:rPr>
        <w:t xml:space="preserve">             2.3.5. smilšu kastē nemētāties ar smiltīm;</w:t>
      </w:r>
    </w:p>
    <w:p w14:paraId="75910458"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 xml:space="preserve">             2.3.6. netuvoties žogam, vārtiņiem, iestādes saimniecības zonai;</w:t>
      </w:r>
    </w:p>
    <w:p w14:paraId="5760AB4A" w14:textId="6FD4BA23"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 xml:space="preserve">             2.3.7. nebāzt pirkstus šķirbās un žog</w:t>
      </w:r>
      <w:r w:rsidR="00F03E54">
        <w:rPr>
          <w:rFonts w:eastAsia="Times New Roman" w:cs="Times New Roman"/>
          <w:color w:val="00000A"/>
          <w:szCs w:val="24"/>
        </w:rPr>
        <w:t>ā</w:t>
      </w:r>
      <w:r w:rsidRPr="00605707">
        <w:rPr>
          <w:rFonts w:eastAsia="Times New Roman" w:cs="Times New Roman"/>
          <w:color w:val="00000A"/>
          <w:szCs w:val="24"/>
        </w:rPr>
        <w:t>;</w:t>
      </w:r>
    </w:p>
    <w:p w14:paraId="32981185"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 xml:space="preserve">             2.3.8. nesarunāties ar nepazīstamiem cilvēkiem, kuri atrodas aiz žoga vai </w:t>
      </w:r>
    </w:p>
    <w:p w14:paraId="0EE4FAC7"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 xml:space="preserve">              teritorijā, nepieņemt no viņiem dāvanas vai saldumus; neiet tiem līdzi;</w:t>
      </w:r>
    </w:p>
    <w:p w14:paraId="01756782" w14:textId="77777777"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 xml:space="preserve">              2.3.9. nekavējoties ziņot skolotājai, ja esi atradis nezināmu priekšmetu </w:t>
      </w:r>
    </w:p>
    <w:p w14:paraId="10109715" w14:textId="14516DDD" w:rsidR="002154FF" w:rsidRPr="00605707" w:rsidRDefault="002154FF" w:rsidP="002154FF">
      <w:pPr>
        <w:ind w:right="-850"/>
        <w:jc w:val="both"/>
        <w:rPr>
          <w:rFonts w:eastAsia="Times New Roman" w:cs="Times New Roman"/>
          <w:color w:val="00000A"/>
          <w:szCs w:val="24"/>
        </w:rPr>
      </w:pPr>
      <w:r w:rsidRPr="00605707">
        <w:rPr>
          <w:rFonts w:eastAsia="Times New Roman" w:cs="Times New Roman"/>
          <w:color w:val="00000A"/>
          <w:szCs w:val="24"/>
        </w:rPr>
        <w:t xml:space="preserve">              (konfektes, cepumus, tabletes, rotaļlietas u.c.) vai priekšmetu ar ko var </w:t>
      </w:r>
    </w:p>
    <w:p w14:paraId="6780C497" w14:textId="0AB425A5" w:rsidR="002154FF" w:rsidRPr="00605707" w:rsidRDefault="002154FF" w:rsidP="002154FF">
      <w:pPr>
        <w:ind w:right="-850"/>
        <w:jc w:val="both"/>
        <w:rPr>
          <w:rFonts w:eastAsia="Times New Roman" w:cs="Times New Roman"/>
          <w:color w:val="00000A"/>
          <w:kern w:val="2"/>
          <w:szCs w:val="24"/>
        </w:rPr>
      </w:pPr>
      <w:r w:rsidRPr="00605707">
        <w:rPr>
          <w:rFonts w:eastAsia="Times New Roman" w:cs="Times New Roman"/>
          <w:color w:val="00000A"/>
          <w:szCs w:val="24"/>
        </w:rPr>
        <w:t xml:space="preserve">               savainoties, nepacelt un neaiztikt tos; </w:t>
      </w:r>
    </w:p>
    <w:p w14:paraId="5202B088" w14:textId="77777777" w:rsidR="002154FF" w:rsidRPr="00605707" w:rsidRDefault="002154FF" w:rsidP="002154FF">
      <w:pPr>
        <w:ind w:right="-850"/>
        <w:jc w:val="both"/>
        <w:rPr>
          <w:rFonts w:eastAsia="Times New Roman" w:cs="Times New Roman"/>
          <w:szCs w:val="24"/>
        </w:rPr>
      </w:pPr>
      <w:r w:rsidRPr="00605707">
        <w:rPr>
          <w:rFonts w:eastAsia="Times New Roman" w:cs="Times New Roman"/>
          <w:szCs w:val="24"/>
        </w:rPr>
        <w:t xml:space="preserve">            2.3.10. neaizskart, neglaudīt dzīvniekus, nepazīstamus priekšmetus, augus;</w:t>
      </w:r>
    </w:p>
    <w:p w14:paraId="4C3B2121" w14:textId="77777777" w:rsidR="002154FF" w:rsidRPr="00605707" w:rsidRDefault="002154FF" w:rsidP="002154FF">
      <w:pPr>
        <w:ind w:right="-850"/>
        <w:jc w:val="both"/>
        <w:rPr>
          <w:rFonts w:eastAsia="Times New Roman" w:cs="Times New Roman"/>
          <w:szCs w:val="24"/>
        </w:rPr>
      </w:pPr>
      <w:r w:rsidRPr="00605707">
        <w:rPr>
          <w:rFonts w:eastAsia="Times New Roman" w:cs="Times New Roman"/>
          <w:szCs w:val="24"/>
        </w:rPr>
        <w:t xml:space="preserve">            2.3.11. sekot, lai vasaras saulē galvā vienmēr būtu cepure vai lakats;                       </w:t>
      </w:r>
    </w:p>
    <w:p w14:paraId="1372D305" w14:textId="77777777" w:rsidR="002154FF" w:rsidRPr="00605707" w:rsidRDefault="002154FF" w:rsidP="002154FF">
      <w:pPr>
        <w:ind w:right="-850"/>
        <w:jc w:val="both"/>
        <w:rPr>
          <w:rFonts w:eastAsia="Times New Roman" w:cs="Times New Roman"/>
          <w:szCs w:val="24"/>
        </w:rPr>
      </w:pPr>
      <w:r w:rsidRPr="00605707">
        <w:rPr>
          <w:rFonts w:eastAsia="Times New Roman" w:cs="Times New Roman"/>
          <w:szCs w:val="24"/>
        </w:rPr>
        <w:t xml:space="preserve">            2.3.12. rotaļu un spēļu laikā ievērot drošības noteikumus;</w:t>
      </w:r>
    </w:p>
    <w:p w14:paraId="37162D1A" w14:textId="77777777" w:rsidR="002154FF" w:rsidRPr="00605707" w:rsidRDefault="002154FF" w:rsidP="002154FF">
      <w:pPr>
        <w:ind w:left="720" w:right="-850"/>
        <w:jc w:val="both"/>
        <w:rPr>
          <w:rFonts w:eastAsia="Times New Roman" w:cs="Times New Roman"/>
          <w:color w:val="00000A"/>
          <w:szCs w:val="24"/>
        </w:rPr>
      </w:pPr>
      <w:r w:rsidRPr="00605707">
        <w:rPr>
          <w:rFonts w:eastAsia="Times New Roman" w:cs="Times New Roman"/>
          <w:color w:val="00000A"/>
          <w:szCs w:val="24"/>
        </w:rPr>
        <w:t>2.3.13. pateikt skolotājai, ja pastaigas laikā pāri žogam pārkrīt rotaļlieta; aizliegts</w:t>
      </w:r>
    </w:p>
    <w:p w14:paraId="68CD0074" w14:textId="77777777" w:rsidR="002154FF" w:rsidRPr="00605707" w:rsidRDefault="002154FF" w:rsidP="002154FF">
      <w:pPr>
        <w:ind w:left="720" w:right="-850"/>
        <w:jc w:val="both"/>
        <w:rPr>
          <w:rFonts w:eastAsia="Times New Roman" w:cs="Times New Roman"/>
          <w:color w:val="00000A"/>
          <w:szCs w:val="24"/>
        </w:rPr>
      </w:pPr>
      <w:r w:rsidRPr="00605707">
        <w:rPr>
          <w:rFonts w:eastAsia="Times New Roman" w:cs="Times New Roman"/>
          <w:color w:val="00000A"/>
          <w:szCs w:val="24"/>
        </w:rPr>
        <w:t xml:space="preserve"> tai doties pakaļ patstāvīgi;</w:t>
      </w:r>
    </w:p>
    <w:p w14:paraId="1B976352" w14:textId="77777777" w:rsidR="002154FF" w:rsidRPr="00605707" w:rsidRDefault="002154FF" w:rsidP="002154FF">
      <w:pPr>
        <w:ind w:right="-850"/>
        <w:jc w:val="both"/>
        <w:rPr>
          <w:rFonts w:eastAsia="Times New Roman" w:cs="Times New Roman"/>
          <w:szCs w:val="24"/>
        </w:rPr>
      </w:pPr>
      <w:r w:rsidRPr="00605707">
        <w:rPr>
          <w:rFonts w:eastAsia="Times New Roman" w:cs="Times New Roman"/>
          <w:szCs w:val="24"/>
        </w:rPr>
        <w:t>2.4. Uzvedības noteikumi organizētajos pasākumos:</w:t>
      </w:r>
    </w:p>
    <w:p w14:paraId="19C9F9F6" w14:textId="77777777" w:rsidR="002154FF" w:rsidRPr="00605707" w:rsidRDefault="002154FF" w:rsidP="002154FF">
      <w:pPr>
        <w:ind w:left="720" w:right="-850"/>
        <w:jc w:val="both"/>
        <w:rPr>
          <w:rFonts w:eastAsia="Times New Roman" w:cs="Times New Roman"/>
          <w:szCs w:val="24"/>
        </w:rPr>
      </w:pPr>
      <w:r w:rsidRPr="00605707">
        <w:rPr>
          <w:rFonts w:eastAsia="Times New Roman" w:cs="Times New Roman"/>
          <w:szCs w:val="24"/>
        </w:rPr>
        <w:lastRenderedPageBreak/>
        <w:t>2.4.1. ievērot labas uzvedības noteikumus (netrokšņot, nekāpt uz priekšmetiem,</w:t>
      </w:r>
    </w:p>
    <w:p w14:paraId="74871C8B" w14:textId="26067D65" w:rsidR="002154FF" w:rsidRPr="00605707" w:rsidRDefault="002154FF" w:rsidP="002154FF">
      <w:pPr>
        <w:ind w:left="720" w:right="-850"/>
        <w:jc w:val="both"/>
        <w:rPr>
          <w:rFonts w:eastAsia="Times New Roman" w:cs="Times New Roman"/>
          <w:szCs w:val="24"/>
        </w:rPr>
      </w:pPr>
      <w:r w:rsidRPr="00605707">
        <w:rPr>
          <w:rFonts w:eastAsia="Times New Roman" w:cs="Times New Roman"/>
          <w:szCs w:val="24"/>
        </w:rPr>
        <w:t xml:space="preserve"> krēsliem, neaiztikt dekorācijas u.t.t.);</w:t>
      </w:r>
    </w:p>
    <w:p w14:paraId="7E5EF9F4" w14:textId="77777777" w:rsidR="002154FF" w:rsidRPr="00605707" w:rsidRDefault="002154FF" w:rsidP="002154FF">
      <w:pPr>
        <w:ind w:left="720" w:right="-850"/>
        <w:jc w:val="both"/>
        <w:rPr>
          <w:rFonts w:eastAsia="Times New Roman" w:cs="Times New Roman"/>
          <w:szCs w:val="24"/>
        </w:rPr>
      </w:pPr>
      <w:r w:rsidRPr="00605707">
        <w:rPr>
          <w:rFonts w:eastAsia="Times New Roman" w:cs="Times New Roman"/>
          <w:szCs w:val="24"/>
        </w:rPr>
        <w:t>2.4.2. uz pasākumu un pēc tā doties kopā ar grupas bērniem un pieaugušajiem;</w:t>
      </w:r>
    </w:p>
    <w:p w14:paraId="1CA7F06A" w14:textId="77777777" w:rsidR="002154FF" w:rsidRPr="00605707" w:rsidRDefault="002154FF" w:rsidP="002154FF">
      <w:pPr>
        <w:ind w:left="720" w:right="-850"/>
        <w:jc w:val="both"/>
        <w:rPr>
          <w:rFonts w:eastAsia="Times New Roman" w:cs="Times New Roman"/>
          <w:szCs w:val="24"/>
        </w:rPr>
      </w:pPr>
      <w:r w:rsidRPr="00605707">
        <w:rPr>
          <w:rFonts w:eastAsia="Times New Roman" w:cs="Times New Roman"/>
          <w:szCs w:val="24"/>
        </w:rPr>
        <w:t>2.4.3. neredzot savu skolotāju, meklē palīdzību pie jebkura pieaugušā;</w:t>
      </w:r>
    </w:p>
    <w:p w14:paraId="0ED89640" w14:textId="04221F24" w:rsidR="009C5384" w:rsidRPr="00EC7AED" w:rsidRDefault="002154FF" w:rsidP="00EC7AED">
      <w:pPr>
        <w:ind w:left="720" w:right="-850"/>
        <w:jc w:val="both"/>
        <w:rPr>
          <w:rFonts w:eastAsia="Times New Roman" w:cs="Times New Roman"/>
          <w:szCs w:val="24"/>
        </w:rPr>
      </w:pPr>
      <w:r w:rsidRPr="00605707">
        <w:rPr>
          <w:rFonts w:eastAsia="Times New Roman" w:cs="Times New Roman"/>
          <w:szCs w:val="24"/>
        </w:rPr>
        <w:t>2.4.4. informēt pieaugušo, ja atrod asus</w:t>
      </w:r>
      <w:r w:rsidR="00EC7AED">
        <w:rPr>
          <w:rFonts w:eastAsia="Times New Roman" w:cs="Times New Roman"/>
          <w:szCs w:val="24"/>
        </w:rPr>
        <w:t xml:space="preserve"> vai nepazīstamus priekšmetus. </w:t>
      </w:r>
    </w:p>
    <w:p w14:paraId="4B2FA7B0" w14:textId="77777777" w:rsidR="009C5384" w:rsidRDefault="009C5384" w:rsidP="002154FF">
      <w:pPr>
        <w:jc w:val="center"/>
        <w:rPr>
          <w:rFonts w:cs="Times New Roman"/>
          <w:b/>
          <w:szCs w:val="24"/>
        </w:rPr>
      </w:pPr>
    </w:p>
    <w:p w14:paraId="732BAAB9" w14:textId="77777777" w:rsidR="001B2AC5" w:rsidRPr="00605707" w:rsidRDefault="001B2AC5" w:rsidP="001B2AC5">
      <w:pPr>
        <w:jc w:val="center"/>
        <w:rPr>
          <w:rFonts w:cs="Times New Roman"/>
          <w:b/>
          <w:szCs w:val="24"/>
        </w:rPr>
      </w:pPr>
      <w:r w:rsidRPr="00605707">
        <w:rPr>
          <w:rFonts w:cs="Times New Roman"/>
          <w:b/>
          <w:szCs w:val="24"/>
        </w:rPr>
        <w:t>III. Izglītojamo tiesības</w:t>
      </w:r>
    </w:p>
    <w:p w14:paraId="6D41677A" w14:textId="77777777" w:rsidR="001B2AC5" w:rsidRPr="00605707" w:rsidRDefault="001B2AC5" w:rsidP="001B2AC5">
      <w:pPr>
        <w:jc w:val="center"/>
        <w:rPr>
          <w:rFonts w:cs="Times New Roman"/>
          <w:b/>
          <w:szCs w:val="24"/>
        </w:rPr>
      </w:pPr>
    </w:p>
    <w:p w14:paraId="012B9F4C" w14:textId="77777777" w:rsidR="001B2AC5" w:rsidRPr="00605707" w:rsidRDefault="001B2AC5" w:rsidP="001B2AC5">
      <w:pPr>
        <w:jc w:val="both"/>
        <w:rPr>
          <w:rFonts w:cs="Times New Roman"/>
          <w:kern w:val="2"/>
          <w:szCs w:val="24"/>
        </w:rPr>
      </w:pPr>
      <w:r w:rsidRPr="00605707">
        <w:rPr>
          <w:rFonts w:cs="Times New Roman"/>
          <w:szCs w:val="24"/>
        </w:rPr>
        <w:t>3. Izglītojamo tiesības ir:</w:t>
      </w:r>
    </w:p>
    <w:p w14:paraId="018AD059" w14:textId="77777777" w:rsidR="001B2AC5" w:rsidRPr="00605707" w:rsidRDefault="001B2AC5" w:rsidP="001B2AC5">
      <w:pPr>
        <w:jc w:val="both"/>
        <w:rPr>
          <w:rFonts w:cs="Times New Roman"/>
          <w:szCs w:val="24"/>
        </w:rPr>
      </w:pPr>
      <w:r w:rsidRPr="00605707">
        <w:rPr>
          <w:rFonts w:cs="Times New Roman"/>
          <w:szCs w:val="24"/>
        </w:rPr>
        <w:t>3.1. iegūt valsts vai pašvaldības apmaksātu pirmsskolas izglītību;</w:t>
      </w:r>
    </w:p>
    <w:p w14:paraId="4567A07A" w14:textId="77777777" w:rsidR="001B2AC5" w:rsidRPr="00605707" w:rsidRDefault="001B2AC5" w:rsidP="001B2AC5">
      <w:pPr>
        <w:jc w:val="both"/>
        <w:rPr>
          <w:rFonts w:cs="Times New Roman"/>
          <w:szCs w:val="24"/>
        </w:rPr>
      </w:pPr>
      <w:r w:rsidRPr="00605707">
        <w:rPr>
          <w:rFonts w:cs="Times New Roman"/>
          <w:szCs w:val="24"/>
        </w:rPr>
        <w:t>3.2. mācību un audzināšanas procesā izteikt un aizstāvēt savas domas un uzskatus, neaizskarot citu personu cieņu un godu;</w:t>
      </w:r>
    </w:p>
    <w:p w14:paraId="33844BDC" w14:textId="77777777" w:rsidR="001B2AC5" w:rsidRPr="00605707" w:rsidRDefault="001B2AC5" w:rsidP="001B2AC5">
      <w:pPr>
        <w:jc w:val="both"/>
        <w:rPr>
          <w:rFonts w:cs="Times New Roman"/>
          <w:szCs w:val="24"/>
        </w:rPr>
      </w:pPr>
      <w:r w:rsidRPr="00605707">
        <w:rPr>
          <w:rFonts w:cs="Times New Roman"/>
          <w:szCs w:val="24"/>
        </w:rPr>
        <w:t>3.3. mācību procesā izmantot Iestādes telpas, sporta inventāru, mācību līdzekļus un elektroniskos mācību resursus;</w:t>
      </w:r>
    </w:p>
    <w:p w14:paraId="755F18DA" w14:textId="77777777" w:rsidR="001B2AC5" w:rsidRPr="00605707" w:rsidRDefault="001B2AC5" w:rsidP="001B2AC5">
      <w:pPr>
        <w:jc w:val="both"/>
        <w:rPr>
          <w:rFonts w:cs="Times New Roman"/>
          <w:szCs w:val="24"/>
        </w:rPr>
      </w:pPr>
      <w:r w:rsidRPr="00605707">
        <w:rPr>
          <w:rFonts w:cs="Times New Roman"/>
          <w:szCs w:val="24"/>
        </w:rPr>
        <w:t>3.4. saņemt profilaktisko veselības aprūpi un pirmo palīdzību Iestādē un tās organizētajos pasākumos;</w:t>
      </w:r>
    </w:p>
    <w:p w14:paraId="5C494C8B" w14:textId="77777777" w:rsidR="001B2AC5" w:rsidRPr="00605707" w:rsidRDefault="001B2AC5" w:rsidP="001B2AC5">
      <w:pPr>
        <w:jc w:val="both"/>
        <w:rPr>
          <w:rFonts w:cs="Times New Roman"/>
          <w:szCs w:val="24"/>
        </w:rPr>
      </w:pPr>
      <w:r w:rsidRPr="00605707">
        <w:rPr>
          <w:rFonts w:cs="Times New Roman"/>
          <w:szCs w:val="24"/>
        </w:rPr>
        <w:t>3.5. uz personīgās mantas aizsardzību Iestādē;</w:t>
      </w:r>
    </w:p>
    <w:p w14:paraId="030A5953" w14:textId="77777777" w:rsidR="001B2AC5" w:rsidRPr="00605707" w:rsidRDefault="001B2AC5" w:rsidP="001B2AC5">
      <w:pPr>
        <w:jc w:val="both"/>
        <w:rPr>
          <w:rFonts w:cs="Times New Roman"/>
          <w:szCs w:val="24"/>
        </w:rPr>
      </w:pPr>
      <w:r w:rsidRPr="00605707">
        <w:rPr>
          <w:rFonts w:cs="Times New Roman"/>
          <w:szCs w:val="24"/>
        </w:rPr>
        <w:t>3.6. uz dzīvībai un veselībai drošiem apstākļiem Iestādē un tās organizētajos pasākumos;</w:t>
      </w:r>
    </w:p>
    <w:p w14:paraId="3F117D0D" w14:textId="77777777" w:rsidR="001B2AC5" w:rsidRPr="00605707" w:rsidRDefault="001B2AC5" w:rsidP="001B2AC5">
      <w:pPr>
        <w:jc w:val="both"/>
        <w:rPr>
          <w:rFonts w:cs="Times New Roman"/>
          <w:szCs w:val="24"/>
        </w:rPr>
      </w:pPr>
      <w:r w:rsidRPr="00605707">
        <w:rPr>
          <w:rFonts w:cs="Times New Roman"/>
          <w:szCs w:val="24"/>
        </w:rPr>
        <w:t>3.7. piedalīties interešu izglītības pasākumos, pārstāvēt Iestādi dažāda mēroga pasākumos, konkursos, skatēs ar vecāku/ likumisko pārstāvju atļauju;</w:t>
      </w:r>
    </w:p>
    <w:p w14:paraId="1CF72289" w14:textId="77777777" w:rsidR="001B2AC5" w:rsidRPr="00605707" w:rsidRDefault="001B2AC5" w:rsidP="001B2AC5">
      <w:pPr>
        <w:jc w:val="both"/>
        <w:rPr>
          <w:rFonts w:cs="Times New Roman"/>
          <w:szCs w:val="24"/>
        </w:rPr>
      </w:pPr>
      <w:r w:rsidRPr="00605707">
        <w:rPr>
          <w:rFonts w:cs="Times New Roman"/>
          <w:szCs w:val="24"/>
        </w:rPr>
        <w:t>3.8. saņemt īpašu ēdināšanu, ja to nosaka veselības stāvoklis, par ko ir ģimenes ārsta rekomendācija;</w:t>
      </w:r>
    </w:p>
    <w:p w14:paraId="4FF49ED6" w14:textId="77777777" w:rsidR="001B2AC5" w:rsidRPr="00605707" w:rsidRDefault="001B2AC5" w:rsidP="001B2AC5">
      <w:pPr>
        <w:jc w:val="both"/>
        <w:rPr>
          <w:rFonts w:cs="Times New Roman"/>
          <w:szCs w:val="24"/>
        </w:rPr>
      </w:pPr>
      <w:r w:rsidRPr="00605707">
        <w:rPr>
          <w:rFonts w:cs="Times New Roman"/>
          <w:szCs w:val="24"/>
        </w:rPr>
        <w:t>3.9. fotografēšana, filmēšana un audiovizuālā fiksācija var notikt tikai ar vecāku/ likumisko pārstāvju atļauju;</w:t>
      </w:r>
    </w:p>
    <w:p w14:paraId="767E5300" w14:textId="77777777" w:rsidR="001B2AC5" w:rsidRDefault="001B2AC5" w:rsidP="001B2AC5">
      <w:pPr>
        <w:jc w:val="both"/>
        <w:rPr>
          <w:rFonts w:cs="Times New Roman"/>
          <w:szCs w:val="24"/>
        </w:rPr>
      </w:pPr>
      <w:r w:rsidRPr="00605707">
        <w:rPr>
          <w:rFonts w:cs="Times New Roman"/>
          <w:szCs w:val="24"/>
        </w:rPr>
        <w:t>3.10. iesniegt iesniegumu un sūdzību saskaņā ar Iestādē apstiprināto “Izglītojamo sūdzību iesniegšanas un izskatīšanas kārtību”.</w:t>
      </w:r>
    </w:p>
    <w:p w14:paraId="3A1B7951" w14:textId="6F4AF9EE" w:rsidR="001B2AC5" w:rsidRDefault="001B2AC5" w:rsidP="001B2AC5">
      <w:pPr>
        <w:jc w:val="both"/>
        <w:rPr>
          <w:rFonts w:cs="Times New Roman"/>
          <w:szCs w:val="24"/>
        </w:rPr>
      </w:pPr>
      <w:r>
        <w:rPr>
          <w:rFonts w:cs="Times New Roman"/>
          <w:szCs w:val="24"/>
        </w:rPr>
        <w:t>3.11. uz personas datu aizsardzību;</w:t>
      </w:r>
    </w:p>
    <w:p w14:paraId="3786314C" w14:textId="07D37365" w:rsidR="001B2AC5" w:rsidRDefault="001B2AC5" w:rsidP="001B2AC5">
      <w:pPr>
        <w:jc w:val="both"/>
        <w:rPr>
          <w:rFonts w:cs="Times New Roman"/>
          <w:szCs w:val="24"/>
        </w:rPr>
      </w:pPr>
      <w:r>
        <w:rPr>
          <w:rFonts w:cs="Times New Roman"/>
          <w:szCs w:val="24"/>
        </w:rPr>
        <w:t>3.12. citu atbalstu, kas noteikts tiesību normās.</w:t>
      </w:r>
    </w:p>
    <w:p w14:paraId="45C5815E" w14:textId="77777777" w:rsidR="004E751E" w:rsidRDefault="004E751E" w:rsidP="004E751E">
      <w:pPr>
        <w:jc w:val="center"/>
        <w:rPr>
          <w:rFonts w:cs="Times New Roman"/>
          <w:b/>
          <w:szCs w:val="24"/>
        </w:rPr>
      </w:pPr>
    </w:p>
    <w:p w14:paraId="2D6253D8" w14:textId="7C8CEF4E" w:rsidR="004E751E" w:rsidRPr="00605707" w:rsidRDefault="004E751E" w:rsidP="004E751E">
      <w:pPr>
        <w:jc w:val="center"/>
        <w:rPr>
          <w:rFonts w:cs="Times New Roman"/>
          <w:b/>
          <w:kern w:val="2"/>
          <w:szCs w:val="24"/>
        </w:rPr>
      </w:pPr>
      <w:r w:rsidRPr="00605707">
        <w:rPr>
          <w:rFonts w:cs="Times New Roman"/>
          <w:b/>
          <w:szCs w:val="24"/>
        </w:rPr>
        <w:t>IV. Izglītojamo pienākumi</w:t>
      </w:r>
    </w:p>
    <w:p w14:paraId="5C185395" w14:textId="77777777" w:rsidR="004E751E" w:rsidRDefault="004E751E" w:rsidP="001B2AC5">
      <w:pPr>
        <w:jc w:val="both"/>
        <w:rPr>
          <w:rFonts w:cs="Times New Roman"/>
          <w:szCs w:val="24"/>
        </w:rPr>
      </w:pPr>
    </w:p>
    <w:p w14:paraId="2C6DA97F" w14:textId="77777777" w:rsidR="004E751E" w:rsidRPr="00605707" w:rsidRDefault="004E751E" w:rsidP="004E751E">
      <w:pPr>
        <w:jc w:val="both"/>
        <w:rPr>
          <w:rFonts w:cs="Times New Roman"/>
          <w:szCs w:val="24"/>
        </w:rPr>
      </w:pPr>
      <w:r w:rsidRPr="00605707">
        <w:rPr>
          <w:rFonts w:cs="Times New Roman"/>
          <w:szCs w:val="24"/>
        </w:rPr>
        <w:t>4. Izglītojamā pienākumi ir:</w:t>
      </w:r>
    </w:p>
    <w:p w14:paraId="060C288F" w14:textId="0759B95C" w:rsidR="004E751E" w:rsidRPr="00605707" w:rsidRDefault="004E751E" w:rsidP="004E751E">
      <w:pPr>
        <w:jc w:val="both"/>
        <w:rPr>
          <w:rFonts w:cs="Times New Roman"/>
          <w:szCs w:val="24"/>
        </w:rPr>
      </w:pPr>
      <w:r w:rsidRPr="00605707">
        <w:rPr>
          <w:rFonts w:cs="Times New Roman"/>
          <w:szCs w:val="24"/>
        </w:rPr>
        <w:t>4.1. apgūt pirmsskolas izglītības programmu</w:t>
      </w:r>
      <w:r>
        <w:rPr>
          <w:rFonts w:cs="Times New Roman"/>
          <w:szCs w:val="24"/>
        </w:rPr>
        <w:t>, mācīties atbilstoši savi fiziskajai un garīgajai attīstībai;</w:t>
      </w:r>
    </w:p>
    <w:p w14:paraId="1B7CAB00" w14:textId="6326A56A" w:rsidR="004E751E" w:rsidRPr="00605707" w:rsidRDefault="004E751E" w:rsidP="004E751E">
      <w:pPr>
        <w:jc w:val="both"/>
        <w:rPr>
          <w:rFonts w:cs="Times New Roman"/>
          <w:szCs w:val="24"/>
        </w:rPr>
      </w:pPr>
      <w:r w:rsidRPr="00605707">
        <w:rPr>
          <w:rFonts w:cs="Times New Roman"/>
          <w:szCs w:val="24"/>
        </w:rPr>
        <w:t>4.2. ievērot Iestādes nolikumu, iekšējos normatīvos aktus, šos Noteikumus</w:t>
      </w:r>
      <w:r>
        <w:rPr>
          <w:rFonts w:cs="Times New Roman"/>
          <w:szCs w:val="24"/>
        </w:rPr>
        <w:t xml:space="preserve">, </w:t>
      </w:r>
      <w:r w:rsidRPr="00605707">
        <w:rPr>
          <w:rFonts w:cs="Times New Roman"/>
          <w:szCs w:val="24"/>
        </w:rPr>
        <w:t>Drošības noteikumus izglītojamajiem; un ar savu rīcību nediskreditēt Iestādi;</w:t>
      </w:r>
    </w:p>
    <w:p w14:paraId="18B8E98E" w14:textId="77777777" w:rsidR="004E751E" w:rsidRPr="00605707" w:rsidRDefault="004E751E" w:rsidP="004E751E">
      <w:pPr>
        <w:jc w:val="both"/>
        <w:rPr>
          <w:rFonts w:cs="Times New Roman"/>
          <w:szCs w:val="24"/>
        </w:rPr>
      </w:pPr>
      <w:r w:rsidRPr="00605707">
        <w:rPr>
          <w:rFonts w:cs="Times New Roman"/>
          <w:szCs w:val="24"/>
        </w:rPr>
        <w:t>4.3. ar cieņu izturēties pret Latvijas valsti, tās Satversmi, vēsturi, sabiedrību, valsts simboliem un latviešu valodu;</w:t>
      </w:r>
    </w:p>
    <w:p w14:paraId="08E4BC2A" w14:textId="77777777" w:rsidR="004E751E" w:rsidRPr="00605707" w:rsidRDefault="004E751E" w:rsidP="004E751E">
      <w:pPr>
        <w:jc w:val="both"/>
        <w:rPr>
          <w:rFonts w:cs="Times New Roman"/>
          <w:szCs w:val="24"/>
        </w:rPr>
      </w:pPr>
      <w:r w:rsidRPr="00605707">
        <w:rPr>
          <w:rFonts w:cs="Times New Roman"/>
          <w:szCs w:val="24"/>
        </w:rPr>
        <w:t>4.4. ievērot pedagogu, izglītojamo un citu personu tiesības un intereses;</w:t>
      </w:r>
    </w:p>
    <w:p w14:paraId="4A1346FD" w14:textId="21358693" w:rsidR="004E751E" w:rsidRDefault="004E751E" w:rsidP="004E751E">
      <w:pPr>
        <w:jc w:val="both"/>
        <w:rPr>
          <w:rFonts w:cs="Times New Roman"/>
          <w:szCs w:val="24"/>
        </w:rPr>
      </w:pPr>
      <w:r w:rsidRPr="00605707">
        <w:rPr>
          <w:rFonts w:cs="Times New Roman"/>
          <w:szCs w:val="24"/>
        </w:rPr>
        <w:t xml:space="preserve">4.5. </w:t>
      </w:r>
      <w:r>
        <w:rPr>
          <w:rFonts w:cs="Times New Roman"/>
          <w:szCs w:val="24"/>
        </w:rPr>
        <w:t>emocionālas un fiziskas vardarbības vai citu draudu savai drošībai gadījumos nepiekrist dr</w:t>
      </w:r>
      <w:r w:rsidR="00FF6F1D">
        <w:rPr>
          <w:rFonts w:cs="Times New Roman"/>
          <w:szCs w:val="24"/>
        </w:rPr>
        <w:t>a</w:t>
      </w:r>
      <w:r>
        <w:rPr>
          <w:rFonts w:cs="Times New Roman"/>
          <w:szCs w:val="24"/>
        </w:rPr>
        <w:t>udu izraisīt</w:t>
      </w:r>
      <w:r w:rsidR="00FF6F1D">
        <w:rPr>
          <w:rFonts w:cs="Times New Roman"/>
          <w:szCs w:val="24"/>
        </w:rPr>
        <w:t xml:space="preserve">āja rīcībai, nekavējoties saukt palīgā pieaugušo: Iestādes pedagogus vai citu darbinieku, lūgt palīdzību vecākiem; </w:t>
      </w:r>
    </w:p>
    <w:p w14:paraId="30A402AB" w14:textId="717A4771" w:rsidR="00FF6F1D" w:rsidRPr="00605707" w:rsidRDefault="00FF6F1D" w:rsidP="004E751E">
      <w:pPr>
        <w:jc w:val="both"/>
        <w:rPr>
          <w:rFonts w:cs="Times New Roman"/>
          <w:szCs w:val="24"/>
        </w:rPr>
      </w:pPr>
      <w:r>
        <w:rPr>
          <w:rFonts w:cs="Times New Roman"/>
          <w:szCs w:val="24"/>
        </w:rPr>
        <w:t>4.6. neienest iestādē viegli uzliesmojošas vielas, asus priekšmetus;</w:t>
      </w:r>
    </w:p>
    <w:p w14:paraId="6097266F" w14:textId="3DC36E09" w:rsidR="004E751E" w:rsidRPr="00605707" w:rsidRDefault="004E751E" w:rsidP="004E751E">
      <w:pPr>
        <w:jc w:val="both"/>
        <w:rPr>
          <w:rFonts w:cs="Times New Roman"/>
          <w:szCs w:val="24"/>
        </w:rPr>
      </w:pPr>
      <w:r w:rsidRPr="00605707">
        <w:rPr>
          <w:rFonts w:cs="Times New Roman"/>
          <w:szCs w:val="24"/>
        </w:rPr>
        <w:lastRenderedPageBreak/>
        <w:t>4.</w:t>
      </w:r>
      <w:r w:rsidR="00FF6F1D">
        <w:rPr>
          <w:rFonts w:cs="Times New Roman"/>
          <w:szCs w:val="24"/>
        </w:rPr>
        <w:t>7</w:t>
      </w:r>
      <w:r w:rsidRPr="00605707">
        <w:rPr>
          <w:rFonts w:cs="Times New Roman"/>
          <w:szCs w:val="24"/>
        </w:rPr>
        <w:t>. neapdraudēt savu un citu personu veselību, drošību un dzīvību;</w:t>
      </w:r>
    </w:p>
    <w:p w14:paraId="3BB3910F" w14:textId="4B0F5C30" w:rsidR="00FF6F1D" w:rsidRPr="0037653B" w:rsidRDefault="004E751E" w:rsidP="00FF6F1D">
      <w:pPr>
        <w:jc w:val="both"/>
      </w:pPr>
      <w:r w:rsidRPr="00605707">
        <w:rPr>
          <w:rFonts w:cs="Times New Roman"/>
          <w:szCs w:val="24"/>
        </w:rPr>
        <w:t>4.</w:t>
      </w:r>
      <w:r w:rsidR="00FF6F1D">
        <w:rPr>
          <w:rFonts w:cs="Times New Roman"/>
          <w:szCs w:val="24"/>
        </w:rPr>
        <w:t>8</w:t>
      </w:r>
      <w:r w:rsidR="00FF6F1D" w:rsidRPr="00FF6F1D">
        <w:t xml:space="preserve"> </w:t>
      </w:r>
      <w:r w:rsidR="00FF6F1D">
        <w:t xml:space="preserve">ievērot sabiedrībā pieņemtos uzvedības noteikumus gan </w:t>
      </w:r>
      <w:r w:rsidR="00FF6F1D" w:rsidRPr="0037653B">
        <w:t>Iestādē</w:t>
      </w:r>
      <w:r w:rsidR="00FF6F1D">
        <w:t xml:space="preserve">, gan tās teritorijā, gan </w:t>
      </w:r>
      <w:r w:rsidR="00FF6F1D" w:rsidRPr="0037653B">
        <w:t xml:space="preserve"> ārpus tās;</w:t>
      </w:r>
    </w:p>
    <w:p w14:paraId="673BE5BB" w14:textId="77777777" w:rsidR="004E751E" w:rsidRPr="00605707" w:rsidRDefault="004E751E" w:rsidP="004E751E">
      <w:pPr>
        <w:jc w:val="both"/>
        <w:rPr>
          <w:rFonts w:cs="Times New Roman"/>
          <w:szCs w:val="24"/>
        </w:rPr>
      </w:pPr>
      <w:r w:rsidRPr="00605707">
        <w:rPr>
          <w:rFonts w:cs="Times New Roman"/>
          <w:szCs w:val="24"/>
        </w:rPr>
        <w:t>4.9. neatstāt Iestādi un tās  teritoriju bez vecāku/likumisko pārstāvju vai pedagogu pavadības.</w:t>
      </w:r>
    </w:p>
    <w:p w14:paraId="7FE923BA" w14:textId="77777777" w:rsidR="004E751E" w:rsidRPr="00605707" w:rsidRDefault="004E751E" w:rsidP="004E751E">
      <w:pPr>
        <w:rPr>
          <w:rFonts w:cs="Times New Roman"/>
          <w:b/>
          <w:szCs w:val="24"/>
        </w:rPr>
      </w:pPr>
    </w:p>
    <w:p w14:paraId="420F4B61" w14:textId="77777777" w:rsidR="00D579DA" w:rsidRDefault="00D579DA" w:rsidP="00D579DA">
      <w:pPr>
        <w:jc w:val="center"/>
        <w:rPr>
          <w:rFonts w:cs="Times New Roman"/>
          <w:b/>
          <w:szCs w:val="24"/>
        </w:rPr>
      </w:pPr>
      <w:r w:rsidRPr="00605707">
        <w:rPr>
          <w:rFonts w:cs="Times New Roman"/>
          <w:b/>
          <w:szCs w:val="24"/>
        </w:rPr>
        <w:t>V. Izglītības procesa organizācija</w:t>
      </w:r>
    </w:p>
    <w:p w14:paraId="64F7B00E" w14:textId="77777777" w:rsidR="00D579DA" w:rsidRPr="00605707" w:rsidRDefault="00D579DA" w:rsidP="00D579DA">
      <w:pPr>
        <w:jc w:val="center"/>
        <w:rPr>
          <w:rFonts w:cs="Times New Roman"/>
          <w:szCs w:val="24"/>
        </w:rPr>
      </w:pPr>
    </w:p>
    <w:p w14:paraId="4C5EF780" w14:textId="09C56CD5" w:rsidR="00D579DA" w:rsidRDefault="00D579DA" w:rsidP="00D579DA">
      <w:pPr>
        <w:jc w:val="both"/>
      </w:pPr>
      <w:r w:rsidRPr="00605707">
        <w:rPr>
          <w:rFonts w:cs="Times New Roman"/>
          <w:szCs w:val="24"/>
        </w:rPr>
        <w:t>5</w:t>
      </w:r>
      <w:r w:rsidR="007F23FE">
        <w:t xml:space="preserve">. </w:t>
      </w:r>
      <w:r w:rsidRPr="0037653B">
        <w:t>Iestādē</w:t>
      </w:r>
      <w:r>
        <w:t xml:space="preserve"> īsteno šādas licencētas programmas:</w:t>
      </w:r>
    </w:p>
    <w:p w14:paraId="7249CCC7" w14:textId="28275F34" w:rsidR="00D579DA" w:rsidRDefault="00D579DA" w:rsidP="00D579DA">
      <w:pPr>
        <w:jc w:val="both"/>
      </w:pPr>
      <w:r>
        <w:t>5.</w:t>
      </w:r>
      <w:r w:rsidRPr="00B45EA7">
        <w:t>1</w:t>
      </w:r>
      <w:r>
        <w:t>. pirmsskolas izglītības programma (izglītības programmas kods: 01011111);</w:t>
      </w:r>
    </w:p>
    <w:p w14:paraId="207261B3" w14:textId="56164411" w:rsidR="00D579DA" w:rsidRDefault="00D579DA" w:rsidP="00D579DA">
      <w:pPr>
        <w:jc w:val="both"/>
      </w:pPr>
      <w:r>
        <w:t>5.2. speciālās pirmsskolas izglītības programma izglītojamajiem ar valodas attīstības traucējumiem (izglītības programmas kods: 01015511);</w:t>
      </w:r>
    </w:p>
    <w:p w14:paraId="3F218E92" w14:textId="6C060CD5" w:rsidR="00D579DA" w:rsidRDefault="00B45EA7" w:rsidP="00D579DA">
      <w:pPr>
        <w:jc w:val="both"/>
      </w:pPr>
      <w:r>
        <w:t>5.3</w:t>
      </w:r>
      <w:r w:rsidR="00D579DA">
        <w:t>. speciālās pirmsskolas izglītības programma izglītojamajiem ar jauktiem attīstības traucējumiem (izglītības programmas kods: 01015611);</w:t>
      </w:r>
    </w:p>
    <w:p w14:paraId="51F7EBA5" w14:textId="7E51B426" w:rsidR="00D579DA" w:rsidRPr="002C43BB" w:rsidRDefault="00D579DA" w:rsidP="00D579DA">
      <w:pPr>
        <w:jc w:val="both"/>
      </w:pPr>
      <w:r>
        <w:rPr>
          <w:rFonts w:cs="Times New Roman"/>
          <w:szCs w:val="24"/>
        </w:rPr>
        <w:t xml:space="preserve">6. </w:t>
      </w:r>
      <w:r w:rsidRPr="002C43BB">
        <w:rPr>
          <w:rFonts w:cs="Times New Roman"/>
          <w:szCs w:val="24"/>
        </w:rPr>
        <w:t xml:space="preserve">Pirmsskolas izglītības </w:t>
      </w:r>
      <w:r>
        <w:rPr>
          <w:rFonts w:cs="Times New Roman"/>
          <w:szCs w:val="24"/>
        </w:rPr>
        <w:t>process iestādē notiek saskaņā ar tematisko plānu un dienas režīmu:</w:t>
      </w:r>
    </w:p>
    <w:p w14:paraId="2F17F7F4" w14:textId="042B7272" w:rsidR="00D579DA" w:rsidRPr="002C43BB" w:rsidRDefault="00D579DA" w:rsidP="00D44220">
      <w:pPr>
        <w:jc w:val="both"/>
        <w:rPr>
          <w:rFonts w:cs="Times New Roman"/>
          <w:szCs w:val="24"/>
        </w:rPr>
      </w:pPr>
      <w:r>
        <w:rPr>
          <w:rFonts w:cs="Times New Roman"/>
          <w:szCs w:val="24"/>
        </w:rPr>
        <w:t>6.1. 7.00</w:t>
      </w:r>
      <w:r w:rsidRPr="002C43BB">
        <w:rPr>
          <w:rFonts w:cs="Times New Roman"/>
          <w:szCs w:val="24"/>
        </w:rPr>
        <w:t xml:space="preserve"> – </w:t>
      </w:r>
      <w:r>
        <w:rPr>
          <w:rFonts w:cs="Times New Roman"/>
          <w:szCs w:val="24"/>
        </w:rPr>
        <w:t>12.00</w:t>
      </w:r>
      <w:r w:rsidRPr="002C43BB">
        <w:rPr>
          <w:rFonts w:cs="Times New Roman"/>
          <w:szCs w:val="24"/>
        </w:rPr>
        <w:t xml:space="preserve">  – izglītojamo ierašanās Iestādē, brokastis, integrēts mācību process (organizēta un brīva rotaļnodarbība atbilstoši plānotajiem sasniedzamajiem rezultātiem, pastaiga, </w:t>
      </w:r>
      <w:proofErr w:type="spellStart"/>
      <w:r w:rsidRPr="002C43BB">
        <w:rPr>
          <w:rFonts w:cs="Times New Roman"/>
          <w:szCs w:val="24"/>
        </w:rPr>
        <w:t>rotaļdarbība</w:t>
      </w:r>
      <w:proofErr w:type="spellEnd"/>
      <w:r w:rsidRPr="002C43BB">
        <w:rPr>
          <w:rFonts w:cs="Times New Roman"/>
          <w:szCs w:val="24"/>
        </w:rPr>
        <w:t xml:space="preserve"> laukumā, pētnieciskā darbība, rotaļas un spēles, individuālais darbs, mūzika, sports u.c.);</w:t>
      </w:r>
    </w:p>
    <w:p w14:paraId="45900B68" w14:textId="0D9D29A9" w:rsidR="00D579DA" w:rsidRPr="002C43BB" w:rsidRDefault="00C45AD0" w:rsidP="00D44220">
      <w:pPr>
        <w:jc w:val="both"/>
        <w:rPr>
          <w:rFonts w:cs="Times New Roman"/>
          <w:szCs w:val="24"/>
        </w:rPr>
      </w:pPr>
      <w:r>
        <w:rPr>
          <w:rFonts w:cs="Times New Roman"/>
          <w:szCs w:val="24"/>
        </w:rPr>
        <w:t>6</w:t>
      </w:r>
      <w:r w:rsidR="00D579DA" w:rsidRPr="002C43BB">
        <w:rPr>
          <w:rFonts w:cs="Times New Roman"/>
          <w:szCs w:val="24"/>
        </w:rPr>
        <w:t>.2. 11</w:t>
      </w:r>
      <w:r w:rsidR="00CD1D95">
        <w:rPr>
          <w:rFonts w:cs="Times New Roman"/>
          <w:szCs w:val="24"/>
        </w:rPr>
        <w:t>.35</w:t>
      </w:r>
      <w:r w:rsidR="00D579DA" w:rsidRPr="002C43BB">
        <w:rPr>
          <w:rFonts w:cs="Times New Roman"/>
          <w:szCs w:val="24"/>
        </w:rPr>
        <w:t xml:space="preserve"> – 12</w:t>
      </w:r>
      <w:r w:rsidR="008E42C7">
        <w:rPr>
          <w:rFonts w:cs="Times New Roman"/>
          <w:szCs w:val="24"/>
        </w:rPr>
        <w:t>.40</w:t>
      </w:r>
      <w:r w:rsidR="00D579DA" w:rsidRPr="002C43BB">
        <w:rPr>
          <w:rFonts w:cs="Times New Roman"/>
          <w:szCs w:val="24"/>
        </w:rPr>
        <w:t xml:space="preserve">  -  gatavošanās pusdienām, pusdienas;</w:t>
      </w:r>
    </w:p>
    <w:p w14:paraId="42125E5C" w14:textId="3DF7BD34" w:rsidR="00D579DA" w:rsidRPr="002C43BB" w:rsidRDefault="00C45AD0" w:rsidP="00D44220">
      <w:pPr>
        <w:jc w:val="both"/>
        <w:rPr>
          <w:rFonts w:cs="Times New Roman"/>
          <w:szCs w:val="24"/>
        </w:rPr>
      </w:pPr>
      <w:r>
        <w:rPr>
          <w:rFonts w:cs="Times New Roman"/>
          <w:szCs w:val="24"/>
        </w:rPr>
        <w:t>6</w:t>
      </w:r>
      <w:r w:rsidR="00D579DA" w:rsidRPr="002C43BB">
        <w:rPr>
          <w:rFonts w:cs="Times New Roman"/>
          <w:szCs w:val="24"/>
        </w:rPr>
        <w:t>.3. 12</w:t>
      </w:r>
      <w:r w:rsidR="00CD1D95">
        <w:rPr>
          <w:rFonts w:cs="Times New Roman"/>
          <w:szCs w:val="24"/>
        </w:rPr>
        <w:t>.15</w:t>
      </w:r>
      <w:r w:rsidR="00D579DA" w:rsidRPr="002C43BB">
        <w:rPr>
          <w:rFonts w:cs="Times New Roman"/>
          <w:szCs w:val="24"/>
        </w:rPr>
        <w:t xml:space="preserve"> – </w:t>
      </w:r>
      <w:r w:rsidR="00D579DA">
        <w:rPr>
          <w:rFonts w:cs="Times New Roman"/>
          <w:szCs w:val="24"/>
        </w:rPr>
        <w:t>1</w:t>
      </w:r>
      <w:r>
        <w:rPr>
          <w:rFonts w:cs="Times New Roman"/>
          <w:szCs w:val="24"/>
        </w:rPr>
        <w:t>5</w:t>
      </w:r>
      <w:r w:rsidR="00D579DA">
        <w:rPr>
          <w:rFonts w:cs="Times New Roman"/>
          <w:szCs w:val="24"/>
        </w:rPr>
        <w:t>.</w:t>
      </w:r>
      <w:r w:rsidR="008E42C7">
        <w:rPr>
          <w:rFonts w:cs="Times New Roman"/>
          <w:szCs w:val="24"/>
        </w:rPr>
        <w:t>45</w:t>
      </w:r>
      <w:r w:rsidR="00D579DA" w:rsidRPr="002C43BB">
        <w:rPr>
          <w:rFonts w:cs="Times New Roman"/>
          <w:szCs w:val="24"/>
        </w:rPr>
        <w:t xml:space="preserve">  -  gatavošanās dienas miegam, dienas miegs vai atpūta, celšanās, personīgā higiēna, organizēta un brīva </w:t>
      </w:r>
      <w:proofErr w:type="spellStart"/>
      <w:r w:rsidR="00D579DA" w:rsidRPr="002C43BB">
        <w:rPr>
          <w:rFonts w:cs="Times New Roman"/>
          <w:szCs w:val="24"/>
        </w:rPr>
        <w:t>rotaļdarbība</w:t>
      </w:r>
      <w:proofErr w:type="spellEnd"/>
      <w:r w:rsidR="00D579DA" w:rsidRPr="002C43BB">
        <w:rPr>
          <w:rFonts w:cs="Times New Roman"/>
          <w:szCs w:val="24"/>
        </w:rPr>
        <w:t>, gatavošanās launagam;</w:t>
      </w:r>
    </w:p>
    <w:p w14:paraId="55BAD77F" w14:textId="55B2BDAA" w:rsidR="00D579DA" w:rsidRDefault="00C45AD0" w:rsidP="00D44220">
      <w:pPr>
        <w:jc w:val="both"/>
        <w:rPr>
          <w:rFonts w:cs="Times New Roman"/>
          <w:szCs w:val="24"/>
        </w:rPr>
      </w:pPr>
      <w:r>
        <w:rPr>
          <w:rFonts w:cs="Times New Roman"/>
          <w:szCs w:val="24"/>
        </w:rPr>
        <w:t>6</w:t>
      </w:r>
      <w:r w:rsidR="00D579DA" w:rsidRPr="002C43BB">
        <w:rPr>
          <w:rFonts w:cs="Times New Roman"/>
          <w:szCs w:val="24"/>
        </w:rPr>
        <w:t>.4. 15</w:t>
      </w:r>
      <w:r w:rsidR="00D579DA">
        <w:rPr>
          <w:rFonts w:cs="Times New Roman"/>
          <w:szCs w:val="24"/>
        </w:rPr>
        <w:t>.</w:t>
      </w:r>
      <w:r w:rsidR="00CD1D95">
        <w:rPr>
          <w:rFonts w:cs="Times New Roman"/>
          <w:szCs w:val="24"/>
        </w:rPr>
        <w:t>45</w:t>
      </w:r>
      <w:r>
        <w:rPr>
          <w:rFonts w:cs="Times New Roman"/>
          <w:szCs w:val="24"/>
        </w:rPr>
        <w:t xml:space="preserve"> </w:t>
      </w:r>
      <w:r w:rsidR="00D579DA" w:rsidRPr="002C43BB">
        <w:rPr>
          <w:rFonts w:cs="Times New Roman"/>
          <w:szCs w:val="24"/>
        </w:rPr>
        <w:t>– 1</w:t>
      </w:r>
      <w:r>
        <w:rPr>
          <w:rFonts w:cs="Times New Roman"/>
          <w:szCs w:val="24"/>
        </w:rPr>
        <w:t>7.30</w:t>
      </w:r>
      <w:r w:rsidR="00D579DA" w:rsidRPr="002C43BB">
        <w:rPr>
          <w:rFonts w:cs="Times New Roman"/>
          <w:szCs w:val="24"/>
        </w:rPr>
        <w:t xml:space="preserve"> - launags, integrēts mācību process (brīva </w:t>
      </w:r>
      <w:proofErr w:type="spellStart"/>
      <w:r w:rsidR="00D579DA" w:rsidRPr="002C43BB">
        <w:rPr>
          <w:rFonts w:cs="Times New Roman"/>
          <w:szCs w:val="24"/>
        </w:rPr>
        <w:t>rotaļdarbība</w:t>
      </w:r>
      <w:proofErr w:type="spellEnd"/>
      <w:r w:rsidR="00D579DA" w:rsidRPr="002C43BB">
        <w:rPr>
          <w:rFonts w:cs="Times New Roman"/>
          <w:szCs w:val="24"/>
        </w:rPr>
        <w:t xml:space="preserve">, </w:t>
      </w:r>
      <w:proofErr w:type="spellStart"/>
      <w:r w:rsidR="00D579DA" w:rsidRPr="002C43BB">
        <w:rPr>
          <w:rFonts w:cs="Times New Roman"/>
          <w:szCs w:val="24"/>
        </w:rPr>
        <w:t>rotaļdarbība</w:t>
      </w:r>
      <w:proofErr w:type="spellEnd"/>
      <w:r w:rsidR="00D579DA" w:rsidRPr="002C43BB">
        <w:rPr>
          <w:rFonts w:cs="Times New Roman"/>
          <w:szCs w:val="24"/>
        </w:rPr>
        <w:t xml:space="preserve"> laukumā individuālais darbs, došanās mājās).</w:t>
      </w:r>
    </w:p>
    <w:p w14:paraId="6A312C33" w14:textId="5BB4F926" w:rsidR="00C45AD0" w:rsidRDefault="00C45AD0" w:rsidP="00D44220">
      <w:pPr>
        <w:jc w:val="both"/>
        <w:rPr>
          <w:rFonts w:cs="Times New Roman"/>
          <w:szCs w:val="24"/>
        </w:rPr>
      </w:pPr>
      <w:r>
        <w:rPr>
          <w:rFonts w:cs="Times New Roman"/>
          <w:szCs w:val="24"/>
        </w:rPr>
        <w:t xml:space="preserve">6.5. 17.30 – 18.00 </w:t>
      </w:r>
      <w:proofErr w:type="spellStart"/>
      <w:r>
        <w:rPr>
          <w:rFonts w:cs="Times New Roman"/>
          <w:szCs w:val="24"/>
        </w:rPr>
        <w:t>dežūrgrupa</w:t>
      </w:r>
      <w:proofErr w:type="spellEnd"/>
      <w:r>
        <w:rPr>
          <w:rFonts w:cs="Times New Roman"/>
          <w:szCs w:val="24"/>
        </w:rPr>
        <w:t>.</w:t>
      </w:r>
    </w:p>
    <w:p w14:paraId="48C70297" w14:textId="5A340627" w:rsidR="008E42C7" w:rsidRDefault="008E42C7" w:rsidP="00D44220">
      <w:pPr>
        <w:jc w:val="both"/>
        <w:rPr>
          <w:rFonts w:cs="Times New Roman"/>
          <w:szCs w:val="24"/>
        </w:rPr>
      </w:pPr>
      <w:r>
        <w:rPr>
          <w:rFonts w:cs="Times New Roman"/>
          <w:szCs w:val="24"/>
        </w:rPr>
        <w:t>7. Izglītības process “Mazā rūķīšu skoliņa” notiek divās maiņās 3,5 stundas dienā.</w:t>
      </w:r>
    </w:p>
    <w:p w14:paraId="18DCDFDC" w14:textId="3DEC918B" w:rsidR="008E42C7" w:rsidRDefault="008E42C7" w:rsidP="008E42C7">
      <w:pPr>
        <w:ind w:left="2" w:firstLine="1"/>
        <w:jc w:val="both"/>
        <w:rPr>
          <w:rFonts w:cs="Times New Roman"/>
          <w:szCs w:val="24"/>
        </w:rPr>
      </w:pPr>
      <w:r>
        <w:rPr>
          <w:rFonts w:cs="Times New Roman"/>
          <w:szCs w:val="24"/>
        </w:rPr>
        <w:t xml:space="preserve">    7.1. Pirmā maiņa: 8:30 – 12:00;</w:t>
      </w:r>
    </w:p>
    <w:p w14:paraId="6FD034B9" w14:textId="30873218" w:rsidR="008E42C7" w:rsidRDefault="008E42C7" w:rsidP="00D44220">
      <w:pPr>
        <w:jc w:val="both"/>
        <w:rPr>
          <w:rFonts w:cs="Times New Roman"/>
          <w:szCs w:val="24"/>
        </w:rPr>
      </w:pPr>
      <w:r>
        <w:rPr>
          <w:rFonts w:cs="Times New Roman"/>
          <w:szCs w:val="24"/>
        </w:rPr>
        <w:t xml:space="preserve">    7.2. Otrā maiņa: 12:30 – 16:00.</w:t>
      </w:r>
    </w:p>
    <w:p w14:paraId="7B7CEC4F" w14:textId="660FA51C" w:rsidR="004E5C46" w:rsidRDefault="008E42C7" w:rsidP="004E5C46">
      <w:pPr>
        <w:jc w:val="both"/>
      </w:pPr>
      <w:r>
        <w:t>8</w:t>
      </w:r>
      <w:r w:rsidR="004E5C46">
        <w:t>. Piecgadīgajiem un sešgadīgajiem izglītojamajiem aktivitāšu apmeklējums ir obligāts.</w:t>
      </w:r>
    </w:p>
    <w:p w14:paraId="028296CD" w14:textId="7FE4587D" w:rsidR="004E5C46" w:rsidRDefault="008E42C7" w:rsidP="004E5C46">
      <w:pPr>
        <w:jc w:val="both"/>
      </w:pPr>
      <w:r>
        <w:t>9</w:t>
      </w:r>
      <w:r w:rsidR="004E5C46">
        <w:t>. Mācību gada laikā tematiskajās aktivitātēs izglītojamajiem tiek sniegta informācija par ugunsdrošību, ceļu satiksmes drošību, rīcību ekstremālās situācijās, drošību uz ledus, personas higiēnu un citiem drošības jautājumiem.</w:t>
      </w:r>
    </w:p>
    <w:p w14:paraId="07674CBD" w14:textId="7E69899F" w:rsidR="006314C6" w:rsidRDefault="008E42C7" w:rsidP="004E5C46">
      <w:pPr>
        <w:jc w:val="both"/>
      </w:pPr>
      <w:r>
        <w:t>10</w:t>
      </w:r>
      <w:r w:rsidR="004E5C46">
        <w:t>. Pedagogi izglītojamos iepazīstina ar drošības noteikumiem</w:t>
      </w:r>
      <w:r w:rsidR="00C65ECE">
        <w:t xml:space="preserve">. </w:t>
      </w:r>
      <w:r w:rsidR="004E5C46">
        <w:t xml:space="preserve">Par </w:t>
      </w:r>
      <w:r w:rsidR="00C65ECE">
        <w:t xml:space="preserve">izglītojamo </w:t>
      </w:r>
      <w:r w:rsidR="004E5C46">
        <w:t xml:space="preserve"> </w:t>
      </w:r>
      <w:r w:rsidR="00C65ECE">
        <w:t>iepazīstināšanu ar drošības noteikumiem</w:t>
      </w:r>
      <w:r w:rsidR="004E5C46">
        <w:t xml:space="preserve"> pedagogs veic ierakstu attiecīgajā </w:t>
      </w:r>
      <w:r w:rsidR="00C65ECE">
        <w:t>drošības noteikumu reģistrācijas žurnālā.</w:t>
      </w:r>
    </w:p>
    <w:p w14:paraId="5BEFC61F" w14:textId="77777777" w:rsidR="00C90E9C" w:rsidRDefault="00C90E9C" w:rsidP="00C90E9C">
      <w:pPr>
        <w:jc w:val="both"/>
      </w:pPr>
    </w:p>
    <w:p w14:paraId="18906F5A" w14:textId="77777777" w:rsidR="00C90E9C" w:rsidRPr="0024297D" w:rsidRDefault="00C90E9C" w:rsidP="00C90E9C">
      <w:pPr>
        <w:jc w:val="center"/>
        <w:rPr>
          <w:b/>
          <w:bCs/>
        </w:rPr>
      </w:pPr>
      <w:r w:rsidRPr="0024297D">
        <w:rPr>
          <w:b/>
          <w:bCs/>
        </w:rPr>
        <w:t>VI. Iestādes pasākumu organizēšana un atbalstīšana</w:t>
      </w:r>
    </w:p>
    <w:p w14:paraId="780C8C3C" w14:textId="77777777" w:rsidR="00C90E9C" w:rsidRDefault="00C90E9C" w:rsidP="00C90E9C">
      <w:pPr>
        <w:jc w:val="both"/>
      </w:pPr>
    </w:p>
    <w:p w14:paraId="146CD103" w14:textId="56F60F80" w:rsidR="00C90E9C" w:rsidRDefault="00E528CD" w:rsidP="00C90E9C">
      <w:pPr>
        <w:jc w:val="both"/>
      </w:pPr>
      <w:r>
        <w:t>11</w:t>
      </w:r>
      <w:r w:rsidR="00C90E9C">
        <w:t>. Pirms masu pasākumu apmeklējuma grupas pedagogs ar izglītojamajiem pārrunā drošības noteikumus pasākumā. Par pārrunu faktu pedagogs veic ierakstu drošības noteikumu reģistrācijas žurnālā</w:t>
      </w:r>
      <w:r w:rsidR="001436EE">
        <w:t xml:space="preserve"> un </w:t>
      </w:r>
      <w:proofErr w:type="spellStart"/>
      <w:r w:rsidR="001436EE">
        <w:t>skolvadības</w:t>
      </w:r>
      <w:proofErr w:type="spellEnd"/>
      <w:r w:rsidR="001436EE">
        <w:t xml:space="preserve"> sistēmā e-klase</w:t>
      </w:r>
      <w:r w:rsidR="00C90E9C">
        <w:t>.</w:t>
      </w:r>
    </w:p>
    <w:p w14:paraId="2D9B1344" w14:textId="4D4643B3" w:rsidR="00C90E9C" w:rsidRDefault="00E528CD" w:rsidP="00C90E9C">
      <w:pPr>
        <w:jc w:val="both"/>
      </w:pPr>
      <w:r>
        <w:t>12</w:t>
      </w:r>
      <w:r w:rsidR="00C90E9C">
        <w:t xml:space="preserve">. Ne vēlāk kā piecas darba dienas pirms pasākuma organizēšanas vai atbalstīšanas atbildīgais pedagogs, kuru nosaka Iestādes vadītāja ar rīkojumu, rakstiski saskaņo ar </w:t>
      </w:r>
      <w:r w:rsidR="00C90E9C">
        <w:lastRenderedPageBreak/>
        <w:t>vadītāju pasākumu norisi vai dalību pasākumā un pārliecinās par pasākuma atbilstību normatīvajos aktos noteiktajam regulējumam, Iestādes darbības mērķim un uzdevumiem, Iestādē īstenotajām izglītības programmām, Iestādes darba plānam, izglītojamo attīstības vecumposmam.</w:t>
      </w:r>
    </w:p>
    <w:p w14:paraId="313EF3DE" w14:textId="6A3362F7" w:rsidR="00C90E9C" w:rsidRDefault="00E528CD" w:rsidP="00C90E9C">
      <w:pPr>
        <w:jc w:val="both"/>
      </w:pPr>
      <w:r>
        <w:t>13</w:t>
      </w:r>
      <w:r w:rsidR="00C90E9C">
        <w:t>. Ne vēlāk kā piecas darba dienas pirms došanās uz pasākumu ārpus Iestādes atbildīgais pedagogs, kuru nosaka Iestādes vadītājs ar rīkojumu, iesniedz vadītājai saskaņošanai rakstisku informāciju, kurā norādīts pasākuma mērķis, maršruts, ilgums, dalībnieku saraksts, vecums, pārvietošanās veids, nakšņošanas vieta (ja attiecināms), saziņas iespējas ar vecākiem un atbildīgo pedagogu, kā arī pārliecinās par pasākuma atbilstību</w:t>
      </w:r>
      <w:r w:rsidR="00C90E9C" w:rsidRPr="008B0A3F">
        <w:t xml:space="preserve"> </w:t>
      </w:r>
      <w:r w:rsidR="00C90E9C">
        <w:t>normatīvajos aktos noteiktajam regulējumam, Iestādes darbības mērķim un uzdevumiem, Iestādē īstenotajām izglītības programmām, Iestādes darba plānam, izglītojamo attīstības vecumposmam.</w:t>
      </w:r>
    </w:p>
    <w:p w14:paraId="571E4F28" w14:textId="1A788A5C" w:rsidR="00C90E9C" w:rsidRDefault="00E528CD" w:rsidP="00C90E9C">
      <w:pPr>
        <w:jc w:val="both"/>
      </w:pPr>
      <w:r>
        <w:t>14</w:t>
      </w:r>
      <w:r w:rsidR="00C90E9C">
        <w:t>. Došanos uz pasākumu ārpus Iestādes līdz 30 pirmsskolas vecuma izglītojamajiem vienā grupā organizē ne mazāk kā divu Iestādē nodarbināto darbinieku pavadībā, no kuriem viens ir atbildīgā persona, kuras pienākums ir:</w:t>
      </w:r>
    </w:p>
    <w:p w14:paraId="40CFA49F" w14:textId="048D32A5" w:rsidR="00C90E9C" w:rsidRDefault="00E528CD" w:rsidP="00D44220">
      <w:pPr>
        <w:jc w:val="both"/>
      </w:pPr>
      <w:r>
        <w:t>14</w:t>
      </w:r>
      <w:r w:rsidR="00C90E9C">
        <w:t>.1. nodrošināt drošības noteikumu ievērošanu;</w:t>
      </w:r>
    </w:p>
    <w:p w14:paraId="78EB4199" w14:textId="4E4E7745" w:rsidR="00C90E9C" w:rsidRDefault="00E528CD" w:rsidP="00D44220">
      <w:pPr>
        <w:jc w:val="both"/>
      </w:pPr>
      <w:r>
        <w:t>14</w:t>
      </w:r>
      <w:r w:rsidR="007F23FE">
        <w:t>.2. nodrošināt šo noteikumu 13</w:t>
      </w:r>
      <w:r w:rsidR="00C90E9C">
        <w:t>. punktā minētās darbības izpildi;</w:t>
      </w:r>
    </w:p>
    <w:p w14:paraId="7440829D" w14:textId="16F2BF60" w:rsidR="00C90E9C" w:rsidRDefault="00E528CD" w:rsidP="00D44220">
      <w:pPr>
        <w:jc w:val="both"/>
      </w:pPr>
      <w:r>
        <w:t>14</w:t>
      </w:r>
      <w:r w:rsidR="00C90E9C">
        <w:t>.3. par nelaimes gadījumu iespējami īsā laikā  informēt vadītāju un cietušā izglītojamā vecākus/likumiskos pārstāvjus;</w:t>
      </w:r>
    </w:p>
    <w:p w14:paraId="69DFC0EF" w14:textId="0F2C692F" w:rsidR="00C90E9C" w:rsidRDefault="00E528CD" w:rsidP="003A2B7E">
      <w:pPr>
        <w:jc w:val="both"/>
      </w:pPr>
      <w:r>
        <w:t>14</w:t>
      </w:r>
      <w:r w:rsidR="00C90E9C">
        <w:t>.4. bīstamā situācijā pārtraukt atrašanos pasākumā ārpus Iestādes un par to informēt vadītāju;</w:t>
      </w:r>
    </w:p>
    <w:p w14:paraId="47F9936D" w14:textId="6D754917" w:rsidR="00C90E9C" w:rsidRDefault="00E528CD" w:rsidP="003A2B7E">
      <w:pPr>
        <w:jc w:val="both"/>
      </w:pPr>
      <w:r>
        <w:t>14</w:t>
      </w:r>
      <w:r w:rsidR="00C90E9C">
        <w:t>.5. ne vēlāk kā trīs darba dienas pirms došanās uz pasākuma norisi ārpus Iestādes sniedz izgl</w:t>
      </w:r>
      <w:r w:rsidR="007F23FE">
        <w:t>ītojamā vecākiem šo noteikumu 13</w:t>
      </w:r>
      <w:r w:rsidR="008F191A">
        <w:t>. punktā minēto informāciju</w:t>
      </w:r>
      <w:r w:rsidR="003A2B7E">
        <w:t xml:space="preserve"> </w:t>
      </w:r>
      <w:r w:rsidR="008E62EE">
        <w:t xml:space="preserve">elektroniskajā </w:t>
      </w:r>
      <w:proofErr w:type="spellStart"/>
      <w:r w:rsidR="008E62EE">
        <w:t>skolvadības</w:t>
      </w:r>
      <w:proofErr w:type="spellEnd"/>
      <w:r w:rsidR="008E62EE">
        <w:t xml:space="preserve"> sistēmā “e-klase”.</w:t>
      </w:r>
    </w:p>
    <w:p w14:paraId="435B6B77" w14:textId="32E465A3" w:rsidR="00AC6B8B" w:rsidRPr="00AC6B8B" w:rsidRDefault="00AC6B8B" w:rsidP="00AC6B8B">
      <w:pPr>
        <w:jc w:val="both"/>
        <w:rPr>
          <w:i/>
          <w:strike/>
          <w:sz w:val="20"/>
        </w:rPr>
      </w:pPr>
      <w:r>
        <w:rPr>
          <w:i/>
          <w:sz w:val="20"/>
        </w:rPr>
        <w:t xml:space="preserve">(Ar grozījumiem, kas izdarīti ar Ventspils pirmsskolas </w:t>
      </w:r>
      <w:r w:rsidR="005E214F">
        <w:rPr>
          <w:i/>
          <w:sz w:val="20"/>
        </w:rPr>
        <w:t>izglītības iestādes “Rūķītis” 28.03.2025. rīkojumu Nr.2-19/48</w:t>
      </w:r>
      <w:r>
        <w:rPr>
          <w:i/>
          <w:sz w:val="20"/>
        </w:rPr>
        <w:t>)</w:t>
      </w:r>
    </w:p>
    <w:p w14:paraId="770A29BA" w14:textId="77777777" w:rsidR="00C90E9C" w:rsidRDefault="00C90E9C" w:rsidP="004E5C46">
      <w:pPr>
        <w:jc w:val="both"/>
      </w:pPr>
    </w:p>
    <w:p w14:paraId="18116983" w14:textId="77777777" w:rsidR="00003E47" w:rsidRDefault="00003E47" w:rsidP="00003E47">
      <w:pPr>
        <w:jc w:val="center"/>
        <w:rPr>
          <w:b/>
          <w:bCs/>
        </w:rPr>
      </w:pPr>
      <w:r w:rsidRPr="00A552E0">
        <w:rPr>
          <w:b/>
          <w:bCs/>
        </w:rPr>
        <w:t>VI</w:t>
      </w:r>
      <w:r>
        <w:rPr>
          <w:b/>
          <w:bCs/>
        </w:rPr>
        <w:t>I</w:t>
      </w:r>
      <w:r w:rsidRPr="00A552E0">
        <w:rPr>
          <w:b/>
          <w:bCs/>
        </w:rPr>
        <w:t>. Iestādes un vecāku līdzdarbības formas</w:t>
      </w:r>
    </w:p>
    <w:p w14:paraId="6F099051" w14:textId="77777777" w:rsidR="00003E47" w:rsidRDefault="00003E47" w:rsidP="00003E47">
      <w:pPr>
        <w:jc w:val="center"/>
        <w:rPr>
          <w:b/>
          <w:bCs/>
        </w:rPr>
      </w:pPr>
    </w:p>
    <w:p w14:paraId="5CF26970" w14:textId="4A69C429" w:rsidR="00003E47" w:rsidRDefault="00E528CD" w:rsidP="00003E47">
      <w:pPr>
        <w:jc w:val="both"/>
      </w:pPr>
      <w:r>
        <w:t>15</w:t>
      </w:r>
      <w:r w:rsidR="00003E47" w:rsidRPr="00CF5067">
        <w:t>.</w:t>
      </w:r>
      <w:r w:rsidR="00003E47">
        <w:t xml:space="preserve"> Vecāku līdzdarbība izglītības procesā tiek īstenota, Iestādei veicot šādas darbības:</w:t>
      </w:r>
    </w:p>
    <w:p w14:paraId="2448D207" w14:textId="67C792A5" w:rsidR="00003E47" w:rsidRDefault="00E528CD" w:rsidP="00D44220">
      <w:pPr>
        <w:jc w:val="both"/>
      </w:pPr>
      <w:r>
        <w:t>15</w:t>
      </w:r>
      <w:r w:rsidR="00003E47">
        <w:t xml:space="preserve">.1.iepazīstinot vecākus ar informāciju, kas izvietota grupas vecāku informācijas stendā un elektroniskajā </w:t>
      </w:r>
      <w:proofErr w:type="spellStart"/>
      <w:r w:rsidR="00003E47">
        <w:t>skolvadības</w:t>
      </w:r>
      <w:proofErr w:type="spellEnd"/>
      <w:r w:rsidR="00003E47">
        <w:t xml:space="preserve"> sistēmā e-klasē;</w:t>
      </w:r>
    </w:p>
    <w:p w14:paraId="18AE1410" w14:textId="04A3D535" w:rsidR="00003E47" w:rsidRDefault="00E528CD" w:rsidP="00D44220">
      <w:pPr>
        <w:jc w:val="both"/>
      </w:pPr>
      <w:r>
        <w:t>15</w:t>
      </w:r>
      <w:r w:rsidR="00003E47">
        <w:t>.2. informējot izglītojamo vecākus par nepieciešamajiem individuālajiem mācību līdzekļiem normatīvajos aktos noteiktajā apjomā;</w:t>
      </w:r>
    </w:p>
    <w:p w14:paraId="69446228" w14:textId="6466F73D" w:rsidR="00003E47" w:rsidRDefault="00E528CD" w:rsidP="00D44220">
      <w:pPr>
        <w:jc w:val="both"/>
      </w:pPr>
      <w:r>
        <w:t>15</w:t>
      </w:r>
      <w:r w:rsidR="00003E47">
        <w:t>.3. informējot izglītojamo vecākus par bērnam nepieciešamo laika apstākļiem atbilstošu apģērbu un apaviem, kas nepieciešami izglītības procesam;</w:t>
      </w:r>
    </w:p>
    <w:p w14:paraId="7F768925" w14:textId="4C74EF7C" w:rsidR="00003E47" w:rsidRDefault="00E528CD" w:rsidP="00D44220">
      <w:pPr>
        <w:jc w:val="both"/>
      </w:pPr>
      <w:r>
        <w:t>15</w:t>
      </w:r>
      <w:r w:rsidR="00003E47">
        <w:t>.4. iepazīstinot ar informāciju izglītojamo vecākus , ka Iestādē un tās teritorijā fotografētais, filmētais materiāls vai kā citādi ievāktā informācija ir aizsargājami personas dati un to apstrādē ievēro normatīvo aktu prasības par fizisko personu datu aizsardzību;</w:t>
      </w:r>
    </w:p>
    <w:p w14:paraId="017850DF" w14:textId="25F211E4" w:rsidR="00003E47" w:rsidRDefault="00E528CD" w:rsidP="00D44220">
      <w:pPr>
        <w:jc w:val="both"/>
      </w:pPr>
      <w:r>
        <w:t>15</w:t>
      </w:r>
      <w:r w:rsidR="00003E47">
        <w:t xml:space="preserve">.5. lūgt vecākiem skaidrot bērnam, ka pret Iestādes darbiniekiem izturas ar cieņu un toleranci, sekmējot to, lai bērnam veidotos pozitīva un pieklājīga attieksme pret apkārtējiem – bērniem un pieaugušajiem. Tādejādi aizliedzot Iestādē un tās teritorijā </w:t>
      </w:r>
      <w:r w:rsidR="00003E47">
        <w:lastRenderedPageBreak/>
        <w:t>lietot necenzētus vārdus un izteicienus, pielietot vardarbību (fiziski, emocionāli un psiholoģiski ietekmēt, pazemot bērnus un Iestādes darbiniekus), huligāniski uzvesties;</w:t>
      </w:r>
    </w:p>
    <w:p w14:paraId="7FC33B5F" w14:textId="2995157F" w:rsidR="00003E47" w:rsidRDefault="00E528CD" w:rsidP="00D44220">
      <w:pPr>
        <w:jc w:val="both"/>
      </w:pPr>
      <w:r>
        <w:t>15</w:t>
      </w:r>
      <w:r w:rsidR="00003E47">
        <w:t>.6. informējot izglītojamo vecākus, ka pret Iestādes mantu un teritoriju ir nepieciešams izturēties saudzīgi, mācot to arī bērnam;</w:t>
      </w:r>
    </w:p>
    <w:p w14:paraId="7FC9ACD6" w14:textId="743A4A5F" w:rsidR="00003E47" w:rsidRDefault="00E528CD" w:rsidP="00D44220">
      <w:pPr>
        <w:jc w:val="both"/>
      </w:pPr>
      <w:r>
        <w:t>15</w:t>
      </w:r>
      <w:r w:rsidR="00003E47">
        <w:t>.7. sniedzot skaidrojumu, ka izglītojamo rotaslietas (auskari, ķēdītes, gredzeni) apdraud viņa un citu bērnu drošību, traucē mācību procesu (sportā un citās aktivitātēs);</w:t>
      </w:r>
    </w:p>
    <w:p w14:paraId="76F886C0" w14:textId="588EC0D4" w:rsidR="00003E47" w:rsidRDefault="00E528CD" w:rsidP="00D44220">
      <w:pPr>
        <w:jc w:val="both"/>
      </w:pPr>
      <w:r>
        <w:t>15</w:t>
      </w:r>
      <w:r w:rsidR="00003E47">
        <w:t>.8. paskaidrojot, ka aizliegts Iestādē un tās teritorijā  ienest, lietot, iegādāties un realizēt alkoholiskos dzērienus, narkotiskās, toksiskās un psihotropās vielas, tabakas izstrādājumus, pirotehniku, gāzes baloniņus, gāzes pistoles, šaujamieročus un aukstos ieročus;</w:t>
      </w:r>
    </w:p>
    <w:p w14:paraId="37565B14" w14:textId="5C189B72" w:rsidR="00003E47" w:rsidRDefault="00E528CD" w:rsidP="00D44220">
      <w:pPr>
        <w:jc w:val="both"/>
      </w:pPr>
      <w:r>
        <w:t>15</w:t>
      </w:r>
      <w:r w:rsidR="00003E47">
        <w:t>.9. aizliedzot pieļaut mājdzīvnieku (piemēram – suņu) atrašanos Iestādes teritorijā;</w:t>
      </w:r>
    </w:p>
    <w:p w14:paraId="06F0D454" w14:textId="2E394178" w:rsidR="00003E47" w:rsidRDefault="00E528CD" w:rsidP="00D44220">
      <w:pPr>
        <w:jc w:val="both"/>
      </w:pPr>
      <w:r>
        <w:t>15</w:t>
      </w:r>
      <w:r w:rsidR="00003E47">
        <w:t>.10. brīdinot , ka maksājumus par bērna ēdināšanu ir nepieciešams veikt savlaicīgi;</w:t>
      </w:r>
    </w:p>
    <w:p w14:paraId="600E479F" w14:textId="11B19FC9" w:rsidR="00003E47" w:rsidRDefault="00E528CD" w:rsidP="00D44220">
      <w:pPr>
        <w:jc w:val="both"/>
      </w:pPr>
      <w:r>
        <w:t>15</w:t>
      </w:r>
      <w:r w:rsidR="00003E47">
        <w:t>.11. veicinot izglītojamo vecāku piedalīšanos Iestādes organizētajos pasākumos;</w:t>
      </w:r>
    </w:p>
    <w:p w14:paraId="1EDE85F1" w14:textId="298883C5" w:rsidR="00003E47" w:rsidRDefault="00E528CD" w:rsidP="00D44220">
      <w:pPr>
        <w:jc w:val="both"/>
      </w:pPr>
      <w:r>
        <w:t>15</w:t>
      </w:r>
      <w:r w:rsidR="00003E47">
        <w:t>.12. informējot izglītojamo vecākus par dalību bērna grupas vecāku sapulcēs;</w:t>
      </w:r>
    </w:p>
    <w:p w14:paraId="59C52699" w14:textId="0A4F3C00" w:rsidR="00003E47" w:rsidRDefault="00E528CD" w:rsidP="00D44220">
      <w:pPr>
        <w:jc w:val="both"/>
      </w:pPr>
      <w:r>
        <w:t>15</w:t>
      </w:r>
      <w:r w:rsidR="00003E47">
        <w:t>.13. aicinot piedalīties individuālajās sarunās ar Iestādes pedagogiem par bērna mācību sasniegumiem;</w:t>
      </w:r>
    </w:p>
    <w:p w14:paraId="7B669053" w14:textId="25AEF64C" w:rsidR="00003E47" w:rsidRDefault="00E528CD" w:rsidP="00D44220">
      <w:pPr>
        <w:jc w:val="both"/>
      </w:pPr>
      <w:r>
        <w:t>15</w:t>
      </w:r>
      <w:r w:rsidR="00003E47">
        <w:t xml:space="preserve">.14. aicinot bērna klātbūtnē nerisināt radušos </w:t>
      </w:r>
      <w:proofErr w:type="spellStart"/>
      <w:r w:rsidR="00003E47">
        <w:t>problēmjautājumus</w:t>
      </w:r>
      <w:proofErr w:type="spellEnd"/>
      <w:r w:rsidR="00003E47">
        <w:t>;</w:t>
      </w:r>
    </w:p>
    <w:p w14:paraId="28BBAAB4" w14:textId="7D6E8567" w:rsidR="00003E47" w:rsidRPr="00A552E0" w:rsidRDefault="00E528CD" w:rsidP="003A2B7E">
      <w:pPr>
        <w:jc w:val="both"/>
        <w:rPr>
          <w:b/>
          <w:bCs/>
        </w:rPr>
      </w:pPr>
      <w:r>
        <w:t>15</w:t>
      </w:r>
      <w:r w:rsidR="00003E47">
        <w:t>.15. veicināt vecākus izteikt savas domas par Iestādes darba organizāciju, izglītības procesu , kā arī priekšlikumus Iestādes darba pilnveidošanai.</w:t>
      </w:r>
    </w:p>
    <w:p w14:paraId="42907A41" w14:textId="6B708CEA" w:rsidR="00003E47" w:rsidRDefault="00E900D4" w:rsidP="003A2B7E">
      <w:pPr>
        <w:jc w:val="both"/>
      </w:pPr>
      <w:r>
        <w:t xml:space="preserve">15.16. </w:t>
      </w:r>
      <w:r w:rsidRPr="00E900D4">
        <w:t xml:space="preserve">Saziņai starp izglītības iestādi un izglītojamā likumisko pārstāvi tiek izmantota elektroniskā  </w:t>
      </w:r>
      <w:proofErr w:type="spellStart"/>
      <w:r w:rsidRPr="00E900D4">
        <w:t>skolvadības</w:t>
      </w:r>
      <w:proofErr w:type="spellEnd"/>
      <w:r w:rsidRPr="00E900D4">
        <w:t xml:space="preserve"> sistēmu “e - klase”.</w:t>
      </w:r>
    </w:p>
    <w:p w14:paraId="1D88FAD2" w14:textId="77777777" w:rsidR="005E214F" w:rsidRPr="00AC6B8B" w:rsidRDefault="00AC6B8B" w:rsidP="005E214F">
      <w:pPr>
        <w:jc w:val="both"/>
        <w:rPr>
          <w:i/>
          <w:strike/>
          <w:sz w:val="20"/>
        </w:rPr>
      </w:pPr>
      <w:r>
        <w:rPr>
          <w:i/>
          <w:sz w:val="20"/>
        </w:rPr>
        <w:t xml:space="preserve">(Ar grozījumiem, kas izdarīti ar Ventspils pirmsskolas izglītības iestādes “Rūķītis” </w:t>
      </w:r>
      <w:r w:rsidR="005E214F">
        <w:rPr>
          <w:i/>
          <w:sz w:val="20"/>
        </w:rPr>
        <w:t>28.03.2025. rīkojumu Nr.2-19/48)</w:t>
      </w:r>
    </w:p>
    <w:p w14:paraId="7B410F30" w14:textId="0133A1CF" w:rsidR="00AC6B8B" w:rsidRPr="00AC6B8B" w:rsidRDefault="00AC6B8B" w:rsidP="00AC6B8B">
      <w:pPr>
        <w:jc w:val="both"/>
        <w:rPr>
          <w:i/>
          <w:strike/>
          <w:sz w:val="20"/>
        </w:rPr>
      </w:pPr>
    </w:p>
    <w:p w14:paraId="40349171" w14:textId="70A9ECA7" w:rsidR="00FB135F" w:rsidRDefault="00FB135F" w:rsidP="00C65E5A">
      <w:pPr>
        <w:jc w:val="both"/>
      </w:pPr>
    </w:p>
    <w:p w14:paraId="4C3BA5AE" w14:textId="71412A9B" w:rsidR="00FB135F" w:rsidRPr="00605707" w:rsidRDefault="00FB135F" w:rsidP="00FB135F">
      <w:pPr>
        <w:jc w:val="center"/>
        <w:rPr>
          <w:rFonts w:cs="Times New Roman"/>
          <w:b/>
          <w:szCs w:val="24"/>
        </w:rPr>
      </w:pPr>
      <w:r w:rsidRPr="00605707">
        <w:rPr>
          <w:rFonts w:cs="Times New Roman"/>
          <w:b/>
          <w:szCs w:val="24"/>
        </w:rPr>
        <w:t>VI</w:t>
      </w:r>
      <w:r>
        <w:rPr>
          <w:rFonts w:cs="Times New Roman"/>
          <w:b/>
          <w:szCs w:val="24"/>
        </w:rPr>
        <w:t>II</w:t>
      </w:r>
      <w:r w:rsidRPr="00605707">
        <w:rPr>
          <w:rFonts w:cs="Times New Roman"/>
          <w:b/>
          <w:szCs w:val="24"/>
        </w:rPr>
        <w:t>. Evakuācijas plāna un informācijas par operatīvo dienestu izsaukšanu izvietojumu Iestādē</w:t>
      </w:r>
    </w:p>
    <w:p w14:paraId="274FDD74" w14:textId="77777777" w:rsidR="00FB135F" w:rsidRPr="00605707" w:rsidRDefault="00FB135F" w:rsidP="00FB135F">
      <w:pPr>
        <w:jc w:val="center"/>
        <w:rPr>
          <w:rFonts w:cs="Times New Roman"/>
          <w:szCs w:val="24"/>
        </w:rPr>
      </w:pPr>
    </w:p>
    <w:p w14:paraId="3DEF6B6E" w14:textId="7853A30C" w:rsidR="00FB135F" w:rsidRPr="00605707" w:rsidRDefault="00E528CD" w:rsidP="00FB135F">
      <w:pPr>
        <w:jc w:val="both"/>
        <w:rPr>
          <w:rFonts w:cs="Times New Roman"/>
          <w:szCs w:val="24"/>
        </w:rPr>
      </w:pPr>
      <w:r>
        <w:rPr>
          <w:rFonts w:cs="Times New Roman"/>
          <w:szCs w:val="24"/>
        </w:rPr>
        <w:t>16</w:t>
      </w:r>
      <w:r w:rsidR="00FB135F" w:rsidRPr="00D81822">
        <w:rPr>
          <w:rFonts w:cs="Times New Roman"/>
          <w:szCs w:val="24"/>
        </w:rPr>
        <w:t xml:space="preserve">. Evakuācijas plāni ir izvietoti pirmajā stāvā </w:t>
      </w:r>
      <w:r w:rsidR="00591F66">
        <w:rPr>
          <w:rFonts w:cs="Times New Roman"/>
          <w:szCs w:val="24"/>
        </w:rPr>
        <w:t>pie ugunsdzēsības skapjiem Nr.1</w:t>
      </w:r>
      <w:r w:rsidR="00952900">
        <w:rPr>
          <w:rFonts w:cs="Times New Roman"/>
          <w:szCs w:val="24"/>
        </w:rPr>
        <w:t xml:space="preserve">., </w:t>
      </w:r>
      <w:r w:rsidR="00591F66">
        <w:rPr>
          <w:rFonts w:cs="Times New Roman"/>
          <w:szCs w:val="24"/>
        </w:rPr>
        <w:t>Nr.3</w:t>
      </w:r>
      <w:r w:rsidR="00952900">
        <w:rPr>
          <w:rFonts w:cs="Times New Roman"/>
          <w:szCs w:val="24"/>
        </w:rPr>
        <w:t xml:space="preserve">., </w:t>
      </w:r>
      <w:r w:rsidR="00591F66">
        <w:rPr>
          <w:rFonts w:cs="Times New Roman"/>
          <w:szCs w:val="24"/>
        </w:rPr>
        <w:t>Nr.5., Nr.7.</w:t>
      </w:r>
      <w:r w:rsidR="00952900">
        <w:rPr>
          <w:rFonts w:cs="Times New Roman"/>
          <w:szCs w:val="24"/>
        </w:rPr>
        <w:t xml:space="preserve"> </w:t>
      </w:r>
      <w:r w:rsidR="00FB135F">
        <w:rPr>
          <w:rFonts w:cs="Times New Roman"/>
          <w:szCs w:val="24"/>
        </w:rPr>
        <w:t xml:space="preserve">un </w:t>
      </w:r>
      <w:r w:rsidR="00591F66">
        <w:rPr>
          <w:rFonts w:cs="Times New Roman"/>
          <w:szCs w:val="24"/>
        </w:rPr>
        <w:t xml:space="preserve"> otrajā stāvā pie ugunsdzēsības skapjiem Nr.</w:t>
      </w:r>
      <w:r w:rsidR="00952900">
        <w:rPr>
          <w:rFonts w:cs="Times New Roman"/>
          <w:szCs w:val="24"/>
        </w:rPr>
        <w:t xml:space="preserve">2., </w:t>
      </w:r>
      <w:r w:rsidR="00591F66">
        <w:rPr>
          <w:rFonts w:cs="Times New Roman"/>
          <w:szCs w:val="24"/>
        </w:rPr>
        <w:t>Nr.4</w:t>
      </w:r>
      <w:r w:rsidR="00952900">
        <w:rPr>
          <w:rFonts w:cs="Times New Roman"/>
          <w:szCs w:val="24"/>
        </w:rPr>
        <w:t xml:space="preserve">., </w:t>
      </w:r>
      <w:r w:rsidR="00591F66">
        <w:rPr>
          <w:rFonts w:cs="Times New Roman"/>
          <w:szCs w:val="24"/>
        </w:rPr>
        <w:t>Nr.</w:t>
      </w:r>
      <w:r w:rsidR="00952900">
        <w:rPr>
          <w:rFonts w:cs="Times New Roman"/>
          <w:szCs w:val="24"/>
        </w:rPr>
        <w:t>6.</w:t>
      </w:r>
      <w:r w:rsidR="00591F66">
        <w:rPr>
          <w:rFonts w:cs="Times New Roman"/>
          <w:szCs w:val="24"/>
        </w:rPr>
        <w:t xml:space="preserve"> un Nr.8.</w:t>
      </w:r>
      <w:r w:rsidR="00952900">
        <w:rPr>
          <w:rFonts w:cs="Times New Roman"/>
          <w:szCs w:val="24"/>
        </w:rPr>
        <w:t xml:space="preserve"> </w:t>
      </w:r>
      <w:r w:rsidR="00FB135F">
        <w:rPr>
          <w:rFonts w:cs="Times New Roman"/>
          <w:szCs w:val="24"/>
        </w:rPr>
        <w:t>E</w:t>
      </w:r>
      <w:r w:rsidR="00FB135F" w:rsidRPr="00D81822">
        <w:rPr>
          <w:rFonts w:cs="Times New Roman"/>
          <w:szCs w:val="24"/>
        </w:rPr>
        <w:t>vakuācijās plānos ir iekļauta “Rīcība ugunsgrēka gadījumos”.</w:t>
      </w:r>
    </w:p>
    <w:p w14:paraId="24F92EF5" w14:textId="32BD8E49" w:rsidR="00FB135F" w:rsidRPr="00605707" w:rsidRDefault="00E528CD" w:rsidP="00FB135F">
      <w:pPr>
        <w:jc w:val="both"/>
        <w:rPr>
          <w:rFonts w:cs="Times New Roman"/>
          <w:szCs w:val="24"/>
        </w:rPr>
      </w:pPr>
      <w:r>
        <w:rPr>
          <w:rFonts w:cs="Times New Roman"/>
          <w:szCs w:val="24"/>
        </w:rPr>
        <w:t>17</w:t>
      </w:r>
      <w:r w:rsidR="00FB135F" w:rsidRPr="00605707">
        <w:rPr>
          <w:rFonts w:cs="Times New Roman"/>
          <w:szCs w:val="24"/>
        </w:rPr>
        <w:t>. Informācija par operatīvā dienesta izsaukšanu izvietota katras grupas vecāku stendos un informatīvajā stenda Iestādes 1. stāva gaitenī.</w:t>
      </w:r>
    </w:p>
    <w:p w14:paraId="068B383C" w14:textId="5F781FBE" w:rsidR="00FB135F" w:rsidRPr="00605707" w:rsidRDefault="00E528CD" w:rsidP="00FB135F">
      <w:pPr>
        <w:jc w:val="both"/>
        <w:rPr>
          <w:rFonts w:cs="Times New Roman"/>
          <w:szCs w:val="24"/>
        </w:rPr>
      </w:pPr>
      <w:r>
        <w:rPr>
          <w:rFonts w:cs="Times New Roman"/>
          <w:szCs w:val="24"/>
        </w:rPr>
        <w:t>18</w:t>
      </w:r>
      <w:r w:rsidR="00FB135F" w:rsidRPr="00D81822">
        <w:rPr>
          <w:rFonts w:cs="Times New Roman"/>
          <w:szCs w:val="24"/>
        </w:rPr>
        <w:t>. Ārkārtas situācijā darbinieki rīkojas atbilstoši apstiprinātajai “Ventspils pirmsskolas</w:t>
      </w:r>
      <w:r>
        <w:rPr>
          <w:rFonts w:cs="Times New Roman"/>
          <w:szCs w:val="24"/>
        </w:rPr>
        <w:t xml:space="preserve"> izglītības iestādes “Rūķītis</w:t>
      </w:r>
      <w:r w:rsidR="00FB135F" w:rsidRPr="00D81822">
        <w:rPr>
          <w:rFonts w:cs="Times New Roman"/>
          <w:szCs w:val="24"/>
        </w:rPr>
        <w:t xml:space="preserve">” </w:t>
      </w:r>
      <w:r w:rsidR="00FB135F">
        <w:rPr>
          <w:rFonts w:cs="Times New Roman"/>
          <w:szCs w:val="24"/>
        </w:rPr>
        <w:t>U</w:t>
      </w:r>
      <w:r w:rsidR="00FB135F" w:rsidRPr="00D81822">
        <w:rPr>
          <w:rFonts w:cs="Times New Roman"/>
          <w:szCs w:val="24"/>
        </w:rPr>
        <w:t>gunsdrošības instrukcija”.</w:t>
      </w:r>
    </w:p>
    <w:p w14:paraId="25F9175C" w14:textId="4FCB6B60" w:rsidR="00FB135F" w:rsidRPr="00605707" w:rsidRDefault="00E528CD" w:rsidP="00FB135F">
      <w:pPr>
        <w:jc w:val="both"/>
        <w:rPr>
          <w:rFonts w:cs="Times New Roman"/>
          <w:szCs w:val="24"/>
        </w:rPr>
      </w:pPr>
      <w:r>
        <w:rPr>
          <w:rFonts w:cs="Times New Roman"/>
          <w:szCs w:val="24"/>
        </w:rPr>
        <w:t>19</w:t>
      </w:r>
      <w:r w:rsidR="00FB135F" w:rsidRPr="00605707">
        <w:rPr>
          <w:rFonts w:cs="Times New Roman"/>
          <w:szCs w:val="24"/>
        </w:rPr>
        <w:t>. Grupu skolotāji ir atbildīgi par savas grupas izglītojamo iepazīstināšanu ar evakuācijas plānu katru gadu septembrī, par ko veic atzīmi “Grupas žurnālā”.</w:t>
      </w:r>
    </w:p>
    <w:p w14:paraId="6001FBC9" w14:textId="4AF900E4" w:rsidR="00FB135F" w:rsidRPr="00605707" w:rsidRDefault="00E528CD" w:rsidP="00FB135F">
      <w:pPr>
        <w:jc w:val="both"/>
        <w:rPr>
          <w:rFonts w:cs="Times New Roman"/>
          <w:szCs w:val="24"/>
        </w:rPr>
      </w:pPr>
      <w:r>
        <w:rPr>
          <w:rFonts w:cs="Times New Roman"/>
          <w:szCs w:val="24"/>
        </w:rPr>
        <w:t>20</w:t>
      </w:r>
      <w:r w:rsidR="00FB135F" w:rsidRPr="00605707">
        <w:rPr>
          <w:rFonts w:cs="Times New Roman"/>
          <w:szCs w:val="24"/>
        </w:rPr>
        <w:t>. Katrs Iestādes darbinieks tiek iepazīstināts ar ugunsdrošības noteikumiem, evakuācijas kārtību un ir atbildīgs par izglītojamo evakuāciju un drošību ārkārtas situācijā.</w:t>
      </w:r>
    </w:p>
    <w:p w14:paraId="47254648" w14:textId="7D79031B" w:rsidR="00FB135F" w:rsidRPr="00605707" w:rsidRDefault="00E528CD" w:rsidP="00FB135F">
      <w:pPr>
        <w:jc w:val="both"/>
        <w:rPr>
          <w:rFonts w:cs="Times New Roman"/>
          <w:b/>
          <w:szCs w:val="24"/>
        </w:rPr>
      </w:pPr>
      <w:r>
        <w:rPr>
          <w:rFonts w:cs="Times New Roman"/>
          <w:szCs w:val="24"/>
        </w:rPr>
        <w:t>21</w:t>
      </w:r>
      <w:r w:rsidR="00FB135F" w:rsidRPr="00605707">
        <w:rPr>
          <w:rFonts w:cs="Times New Roman"/>
          <w:szCs w:val="24"/>
        </w:rPr>
        <w:t>. Atskanot trauksmes signālam, darbiniekiem ir nekavējoši jāizved izglītojamie no Iestādes telpām.</w:t>
      </w:r>
    </w:p>
    <w:p w14:paraId="7C060016" w14:textId="4F5E2025" w:rsidR="00FB135F" w:rsidRDefault="00FB135F" w:rsidP="00FB135F">
      <w:pPr>
        <w:jc w:val="center"/>
        <w:rPr>
          <w:rFonts w:cs="Times New Roman"/>
          <w:b/>
          <w:szCs w:val="24"/>
        </w:rPr>
      </w:pPr>
    </w:p>
    <w:p w14:paraId="6A4585A9" w14:textId="7E919143" w:rsidR="00EC7AED" w:rsidRPr="00605707" w:rsidRDefault="00EC7AED" w:rsidP="00A908D3">
      <w:pPr>
        <w:jc w:val="both"/>
        <w:rPr>
          <w:rFonts w:cs="Times New Roman"/>
          <w:b/>
          <w:szCs w:val="24"/>
        </w:rPr>
      </w:pPr>
    </w:p>
    <w:p w14:paraId="0D3E3439" w14:textId="3EE7F090" w:rsidR="00FB135F" w:rsidRPr="00605707" w:rsidRDefault="00FB135F" w:rsidP="00FB135F">
      <w:pPr>
        <w:jc w:val="center"/>
        <w:rPr>
          <w:rFonts w:cs="Times New Roman"/>
          <w:kern w:val="2"/>
          <w:szCs w:val="24"/>
        </w:rPr>
      </w:pPr>
      <w:r>
        <w:rPr>
          <w:rFonts w:cs="Times New Roman"/>
          <w:b/>
          <w:szCs w:val="24"/>
        </w:rPr>
        <w:lastRenderedPageBreak/>
        <w:t>IX</w:t>
      </w:r>
      <w:r w:rsidRPr="00605707">
        <w:rPr>
          <w:rFonts w:cs="Times New Roman"/>
          <w:b/>
          <w:szCs w:val="24"/>
        </w:rPr>
        <w:t>. Alkohola, cigarešu, narkotisko, toksisko un psihotropo vielu, kā arī ieroču iegādāšanās, lietošanas, glabāšanas un realizēšanas aizliegums izglītības iestādē un tās teritorijā</w:t>
      </w:r>
      <w:r w:rsidRPr="00605707">
        <w:rPr>
          <w:rFonts w:cs="Times New Roman"/>
          <w:szCs w:val="24"/>
        </w:rPr>
        <w:t>.</w:t>
      </w:r>
    </w:p>
    <w:p w14:paraId="2666154C" w14:textId="77777777" w:rsidR="00FB135F" w:rsidRPr="00605707" w:rsidRDefault="00FB135F" w:rsidP="00FB135F">
      <w:pPr>
        <w:jc w:val="center"/>
        <w:rPr>
          <w:rFonts w:cs="Times New Roman"/>
          <w:szCs w:val="24"/>
        </w:rPr>
      </w:pPr>
    </w:p>
    <w:p w14:paraId="48A47642" w14:textId="59CA8583" w:rsidR="00FB135F" w:rsidRDefault="00E528CD" w:rsidP="00FB135F">
      <w:pPr>
        <w:jc w:val="both"/>
      </w:pPr>
      <w:r>
        <w:rPr>
          <w:rFonts w:cs="Times New Roman"/>
          <w:szCs w:val="24"/>
        </w:rPr>
        <w:t>22</w:t>
      </w:r>
      <w:r w:rsidR="00FB135F" w:rsidRPr="00605707">
        <w:rPr>
          <w:rFonts w:cs="Times New Roman"/>
          <w:szCs w:val="24"/>
        </w:rPr>
        <w:t>. Iestādē un tās  teritorijā kategoriski aizliegts iegādāties, lietot, glabāt, ienest un realizēt alkoholu, cigaretes, narkotiskās, toksiskās un psihotropās vielas, gāzes baloniņus, gāzes pistoles, šaujamieročus,  aukstos ieročus un elektrošoka ierīces</w:t>
      </w:r>
    </w:p>
    <w:p w14:paraId="41BA6792" w14:textId="20371095" w:rsidR="00EE4819" w:rsidRDefault="00EE4819" w:rsidP="00E1465D">
      <w:pPr>
        <w:jc w:val="center"/>
        <w:rPr>
          <w:b/>
        </w:rPr>
      </w:pPr>
    </w:p>
    <w:p w14:paraId="70BB05A2" w14:textId="16172C64" w:rsidR="00E1465D" w:rsidRDefault="00E1465D" w:rsidP="00E1465D">
      <w:pPr>
        <w:jc w:val="center"/>
        <w:rPr>
          <w:b/>
        </w:rPr>
      </w:pPr>
      <w:r>
        <w:rPr>
          <w:b/>
        </w:rPr>
        <w:t>X</w:t>
      </w:r>
      <w:r w:rsidRPr="0037653B">
        <w:rPr>
          <w:b/>
        </w:rPr>
        <w:t>. Izglītojamā rīcība, ja izglītojamais kādas personas darbībā saskata draudus savai vai citu personu drošībai.</w:t>
      </w:r>
    </w:p>
    <w:p w14:paraId="614C0047" w14:textId="77777777" w:rsidR="00D44220" w:rsidRPr="0037653B" w:rsidRDefault="00D44220" w:rsidP="00E1465D">
      <w:pPr>
        <w:jc w:val="center"/>
        <w:rPr>
          <w:b/>
          <w:kern w:val="2"/>
        </w:rPr>
      </w:pPr>
    </w:p>
    <w:p w14:paraId="4D5E88DB" w14:textId="5FE463CD" w:rsidR="00E1465D" w:rsidRDefault="00E528CD" w:rsidP="00E1465D">
      <w:pPr>
        <w:jc w:val="both"/>
      </w:pPr>
      <w:r>
        <w:t>23</w:t>
      </w:r>
      <w:r w:rsidR="00E1465D" w:rsidRPr="0037653B">
        <w:t>. Saskaroties ar tiešiem vai netiešiem draudiem, arī subjektīvi interpretējot situāciju kā sevi un citus apdraudošu, izglītojamais par to nekavējoties ziņo jebkuram Iestādes pedagogam vai darbiniekam.</w:t>
      </w:r>
    </w:p>
    <w:p w14:paraId="3EB509E2" w14:textId="67C7119A" w:rsidR="00E1465D" w:rsidRPr="0037653B" w:rsidRDefault="00E528CD" w:rsidP="00E1465D">
      <w:pPr>
        <w:jc w:val="both"/>
      </w:pPr>
      <w:r>
        <w:t>24</w:t>
      </w:r>
      <w:r w:rsidR="00E1465D" w:rsidRPr="0037653B">
        <w:t>. Persona, kurai izglītojamais ziņojis par draudiem sev vai citām personām, nekavējoties pārbauda sniegto informāciju un rīkojas atbilstoši situācijai – izsauc neatliekamo medicīnisko palīdzību, policiju, ugunsdzēsības un glābšanas dienestu.</w:t>
      </w:r>
    </w:p>
    <w:p w14:paraId="4248F227" w14:textId="23294126" w:rsidR="00E1465D" w:rsidRPr="0037653B" w:rsidRDefault="00E528CD" w:rsidP="00E1465D">
      <w:pPr>
        <w:jc w:val="both"/>
      </w:pPr>
      <w:r>
        <w:t>25</w:t>
      </w:r>
      <w:r w:rsidR="00E1465D" w:rsidRPr="0037653B">
        <w:t>. Kad apdraudējums novērsts, persona, kam izglītojamais ziņojis par apdraudējumu, nekavējoties</w:t>
      </w:r>
      <w:r w:rsidR="00E1465D">
        <w:t>,</w:t>
      </w:r>
      <w:r w:rsidR="00E1465D" w:rsidRPr="0037653B">
        <w:t xml:space="preserve"> tiklīdz tas iespējams, paziņo Iestādes vadītājai. </w:t>
      </w:r>
    </w:p>
    <w:p w14:paraId="037E8DD9" w14:textId="65DA411B" w:rsidR="00E1465D" w:rsidRPr="0037653B" w:rsidRDefault="00E528CD" w:rsidP="00E1465D">
      <w:pPr>
        <w:jc w:val="both"/>
        <w:rPr>
          <w:b/>
        </w:rPr>
      </w:pPr>
      <w:r>
        <w:t>26</w:t>
      </w:r>
      <w:r w:rsidR="00E1465D" w:rsidRPr="0037653B">
        <w:t>. Iestādes vadītāja izvērtē saņemto informāciju un lemj par nepieciešamo rīcību, nodrošinot, ka pilnībā tiek identificēti un novērsti visi riski izglītojamo veselībai, dzīvībai un drošībai, kā arī ziņo par šādu risku iestāšanos attiecīgajām iestādēm (policija, ugunsdzēsības un glābšanas dienests, u.c.).</w:t>
      </w:r>
    </w:p>
    <w:p w14:paraId="0F2351DC" w14:textId="77777777" w:rsidR="00E47268" w:rsidRPr="0037653B" w:rsidRDefault="00E47268" w:rsidP="00E47268">
      <w:pPr>
        <w:jc w:val="center"/>
        <w:rPr>
          <w:b/>
        </w:rPr>
      </w:pPr>
    </w:p>
    <w:p w14:paraId="59082582" w14:textId="729A279C" w:rsidR="00E47268" w:rsidRDefault="00E47268" w:rsidP="00E47268">
      <w:pPr>
        <w:jc w:val="center"/>
        <w:rPr>
          <w:b/>
        </w:rPr>
      </w:pPr>
      <w:r>
        <w:rPr>
          <w:b/>
        </w:rPr>
        <w:t>XI</w:t>
      </w:r>
      <w:r w:rsidRPr="0037653B">
        <w:rPr>
          <w:b/>
        </w:rPr>
        <w:t>. Izglītības iestādes vadītājas un pedagogu</w:t>
      </w:r>
      <w:r>
        <w:rPr>
          <w:b/>
        </w:rPr>
        <w:t xml:space="preserve"> </w:t>
      </w:r>
      <w:r w:rsidRPr="005A4EFA">
        <w:rPr>
          <w:bCs/>
        </w:rPr>
        <w:t>/</w:t>
      </w:r>
      <w:r>
        <w:rPr>
          <w:b/>
        </w:rPr>
        <w:t xml:space="preserve"> darbinieku</w:t>
      </w:r>
      <w:r w:rsidRPr="0037653B">
        <w:rPr>
          <w:b/>
        </w:rPr>
        <w:t xml:space="preserve"> rīcība</w:t>
      </w:r>
      <w:r w:rsidR="00A320A6">
        <w:rPr>
          <w:b/>
        </w:rPr>
        <w:t xml:space="preserve"> un vecāku iesaistes kārtība</w:t>
      </w:r>
      <w:r w:rsidRPr="0037653B">
        <w:rPr>
          <w:b/>
        </w:rPr>
        <w:t>, ja tiek konstatēta vardarbība</w:t>
      </w:r>
      <w:r w:rsidR="00A320A6">
        <w:rPr>
          <w:b/>
        </w:rPr>
        <w:t xml:space="preserve"> (tai skaitā ņirgāšanās) </w:t>
      </w:r>
      <w:r w:rsidRPr="0037653B">
        <w:rPr>
          <w:b/>
        </w:rPr>
        <w:t>pret izglītojamo</w:t>
      </w:r>
    </w:p>
    <w:p w14:paraId="1EEE8B47" w14:textId="77777777" w:rsidR="005630FA" w:rsidRPr="0037653B" w:rsidRDefault="005630FA" w:rsidP="00E47268">
      <w:pPr>
        <w:jc w:val="center"/>
        <w:rPr>
          <w:b/>
          <w:kern w:val="2"/>
        </w:rPr>
      </w:pPr>
    </w:p>
    <w:p w14:paraId="2893DC19" w14:textId="760A52F6" w:rsidR="00E47268" w:rsidRDefault="00E528CD" w:rsidP="00A320A6">
      <w:pPr>
        <w:jc w:val="both"/>
        <w:rPr>
          <w:bCs/>
        </w:rPr>
      </w:pPr>
      <w:r>
        <w:rPr>
          <w:bCs/>
        </w:rPr>
        <w:t>27</w:t>
      </w:r>
      <w:r w:rsidR="00A320A6" w:rsidRPr="00A320A6">
        <w:rPr>
          <w:bCs/>
        </w:rPr>
        <w:t xml:space="preserve">. </w:t>
      </w:r>
      <w:r w:rsidR="00A320A6">
        <w:rPr>
          <w:bCs/>
        </w:rPr>
        <w:t xml:space="preserve">Vardarbības </w:t>
      </w:r>
      <w:proofErr w:type="spellStart"/>
      <w:r w:rsidR="00A320A6">
        <w:rPr>
          <w:bCs/>
        </w:rPr>
        <w:t>prevencijas</w:t>
      </w:r>
      <w:proofErr w:type="spellEnd"/>
      <w:r w:rsidR="00A320A6">
        <w:rPr>
          <w:bCs/>
        </w:rPr>
        <w:t xml:space="preserve"> veicināšanā Iestādes organizētajās aktivitātēs tiek veicināta visu Iestādē iesaistīto pušu izglītošana par vardarbības atpazīšanu un nepieļaušanu iestādē un ģimenē.</w:t>
      </w:r>
    </w:p>
    <w:p w14:paraId="5BB23671" w14:textId="3E79481F" w:rsidR="00A320A6" w:rsidRDefault="00E528CD" w:rsidP="00A320A6">
      <w:pPr>
        <w:jc w:val="both"/>
        <w:rPr>
          <w:bCs/>
        </w:rPr>
      </w:pPr>
      <w:r>
        <w:rPr>
          <w:bCs/>
        </w:rPr>
        <w:t>28</w:t>
      </w:r>
      <w:r w:rsidR="00A320A6">
        <w:rPr>
          <w:bCs/>
        </w:rPr>
        <w:t>. Iestādē ir definētas un iedzīvinātas Iestādes vērtības.</w:t>
      </w:r>
    </w:p>
    <w:p w14:paraId="663A2261" w14:textId="03AFF2B5" w:rsidR="00A320A6" w:rsidRDefault="00E528CD" w:rsidP="00A320A6">
      <w:pPr>
        <w:jc w:val="both"/>
        <w:rPr>
          <w:bCs/>
        </w:rPr>
      </w:pPr>
      <w:r>
        <w:rPr>
          <w:bCs/>
        </w:rPr>
        <w:t>29</w:t>
      </w:r>
      <w:r w:rsidR="00A320A6">
        <w:rPr>
          <w:bCs/>
        </w:rPr>
        <w:t>. Iestādē tiek veicināta atbalstoša un iekļaujoša vide izglītojamajiem, darbiniekiem un vecākiem, veicinot izpratni par</w:t>
      </w:r>
      <w:r w:rsidR="000D5836">
        <w:rPr>
          <w:bCs/>
        </w:rPr>
        <w:t xml:space="preserve"> </w:t>
      </w:r>
      <w:proofErr w:type="spellStart"/>
      <w:r w:rsidR="000D5836">
        <w:rPr>
          <w:bCs/>
        </w:rPr>
        <w:t>cieņpilnu</w:t>
      </w:r>
      <w:proofErr w:type="spellEnd"/>
      <w:r w:rsidR="000D5836">
        <w:rPr>
          <w:bCs/>
        </w:rPr>
        <w:t xml:space="preserve"> savstarpējo komunikāciju un </w:t>
      </w:r>
      <w:proofErr w:type="spellStart"/>
      <w:r w:rsidR="000D5836">
        <w:rPr>
          <w:bCs/>
        </w:rPr>
        <w:t>cieņpilnu</w:t>
      </w:r>
      <w:proofErr w:type="spellEnd"/>
      <w:r w:rsidR="000D5836">
        <w:rPr>
          <w:bCs/>
        </w:rPr>
        <w:t xml:space="preserve"> savstarpējo attiecību veidošanu.</w:t>
      </w:r>
    </w:p>
    <w:p w14:paraId="2F4E6E8E" w14:textId="18D306A8" w:rsidR="000D5836" w:rsidRDefault="00E528CD" w:rsidP="00A320A6">
      <w:pPr>
        <w:jc w:val="both"/>
        <w:rPr>
          <w:bCs/>
        </w:rPr>
      </w:pPr>
      <w:r>
        <w:rPr>
          <w:bCs/>
        </w:rPr>
        <w:t>30</w:t>
      </w:r>
      <w:r w:rsidR="000D5836">
        <w:rPr>
          <w:bCs/>
        </w:rPr>
        <w:t xml:space="preserve">. Iestādei ir iespēja nodrošināt psihologa, speciālā pedagoga pieejamību, rakstot pieteikumu </w:t>
      </w:r>
      <w:r w:rsidR="00C701EA">
        <w:rPr>
          <w:bCs/>
        </w:rPr>
        <w:t xml:space="preserve">Ventspils Iekļaujošās </w:t>
      </w:r>
      <w:r w:rsidR="002070C3">
        <w:rPr>
          <w:bCs/>
        </w:rPr>
        <w:t>izglītības atbalsta centram pieteikumu.</w:t>
      </w:r>
    </w:p>
    <w:p w14:paraId="1499C902" w14:textId="60F5B4F8" w:rsidR="002070C3" w:rsidRPr="00A320A6" w:rsidRDefault="00E528CD" w:rsidP="00A320A6">
      <w:pPr>
        <w:jc w:val="both"/>
        <w:rPr>
          <w:bCs/>
        </w:rPr>
      </w:pPr>
      <w:r>
        <w:rPr>
          <w:bCs/>
        </w:rPr>
        <w:t>31</w:t>
      </w:r>
      <w:r w:rsidR="002070C3">
        <w:rPr>
          <w:bCs/>
        </w:rPr>
        <w:t>. Iestādei ir izstrādāti iekšējās kārtības un drošības noteikumi, kuros atrunātas  sekas vardarbīgai uzvedībai.</w:t>
      </w:r>
    </w:p>
    <w:p w14:paraId="4B6F65D3" w14:textId="0E02D4C2" w:rsidR="00E47268" w:rsidRPr="0037653B" w:rsidRDefault="00E528CD" w:rsidP="00E47268">
      <w:pPr>
        <w:jc w:val="both"/>
      </w:pPr>
      <w:r>
        <w:t>32</w:t>
      </w:r>
      <w:r w:rsidR="00E47268" w:rsidRPr="0037653B">
        <w:t xml:space="preserve">. </w:t>
      </w:r>
      <w:r w:rsidR="00E47268" w:rsidRPr="00336CE3">
        <w:t>Konstatējot jeb kāda veida vardarbību</w:t>
      </w:r>
      <w:r w:rsidR="00E47268" w:rsidRPr="0037653B">
        <w:t xml:space="preserve"> (arī tādu, kas varētu būt notikusi ārpus Iestādes) pret izglītojamo, Iestādes vadītājs vai </w:t>
      </w:r>
      <w:r w:rsidR="00E47268">
        <w:t>grupas skolotājs</w:t>
      </w:r>
      <w:r w:rsidR="00E47268" w:rsidRPr="0037653B">
        <w:t xml:space="preserve"> organizē neatliekamos pasākumus, lai novērstu draudus izglītojamā dzīvībai un veselībai – izsauc neatliekamo medicīnisko palīdzību.</w:t>
      </w:r>
    </w:p>
    <w:p w14:paraId="0BA23914" w14:textId="400327C9" w:rsidR="00E47268" w:rsidRPr="0037653B" w:rsidRDefault="00E528CD" w:rsidP="00E47268">
      <w:pPr>
        <w:jc w:val="both"/>
      </w:pPr>
      <w:r>
        <w:lastRenderedPageBreak/>
        <w:t>33</w:t>
      </w:r>
      <w:r w:rsidR="00E47268" w:rsidRPr="0037653B">
        <w:t xml:space="preserve">. Ja vardarbību konstatējis </w:t>
      </w:r>
      <w:r w:rsidR="00E47268">
        <w:t>grupas skolotājs</w:t>
      </w:r>
      <w:r w:rsidR="00E47268" w:rsidRPr="0037653B">
        <w:t>, pēc apdraudējuma novēršanas izglītojamā veselībai un dzīvībai, par esošo situāciju ziņo Iestādes vadītājai.</w:t>
      </w:r>
    </w:p>
    <w:p w14:paraId="69747D8B" w14:textId="377C2757" w:rsidR="00E47268" w:rsidRPr="0037653B" w:rsidRDefault="00E528CD" w:rsidP="00E47268">
      <w:pPr>
        <w:jc w:val="both"/>
      </w:pPr>
      <w:r>
        <w:t>34</w:t>
      </w:r>
      <w:r w:rsidR="00E47268" w:rsidRPr="0037653B">
        <w:t>. Iestādes vadītāja izvērtē saņemto informāciju un nekavējoties paziņo par notikušo iesaistītā  izglītojamā vecākiem/likumiskiem pārstāvjiem, policijai, sociālajam dienestam, bāriņtiesai, Valsts bērnu tiesību aizsardzības inspekcijai, kā arī vajadzības gadījumā piesaista citus speciālistus.</w:t>
      </w:r>
    </w:p>
    <w:p w14:paraId="35013010" w14:textId="62821074" w:rsidR="00E47268" w:rsidRPr="0037653B" w:rsidRDefault="00E528CD" w:rsidP="00E47268">
      <w:pPr>
        <w:jc w:val="both"/>
      </w:pPr>
      <w:r>
        <w:t>35</w:t>
      </w:r>
      <w:r w:rsidR="00E47268" w:rsidRPr="0037653B">
        <w:t>. Risinot Iestādē vardarbības gadījumus, tiek ievērota konfidencialitāte.</w:t>
      </w:r>
      <w:r w:rsidR="00E47268">
        <w:t xml:space="preserve"> Informācija, kuru par izglītojamo ieguvis darbinieks, ir ierobežotas pieejamības informācija, tā izmantojama tikai profesionālos nolūkos normatīvajos aktos noteiktajā kārtībā.  </w:t>
      </w:r>
    </w:p>
    <w:p w14:paraId="099DA53D" w14:textId="1B0FB8C6" w:rsidR="00E47268" w:rsidRPr="00336CE3" w:rsidRDefault="00E47268" w:rsidP="00E47268">
      <w:pPr>
        <w:jc w:val="both"/>
        <w:rPr>
          <w:i/>
          <w:kern w:val="2"/>
          <w:u w:val="single"/>
        </w:rPr>
      </w:pPr>
      <w:r>
        <w:t>3</w:t>
      </w:r>
      <w:r w:rsidR="00E528CD">
        <w:t>6</w:t>
      </w:r>
      <w:r w:rsidRPr="0037653B">
        <w:t xml:space="preserve">. </w:t>
      </w:r>
      <w:r w:rsidRPr="00BB6269">
        <w:t>Ja izglītojamais Iestādē apdraud savu vai cita izglītojamā drošību, veselību vai dzīvību un ja konstatēts konflikts starp izglītojamajiem, kura laikā saskatāma fiziska vai emocionāla vardarbība, pedagoga/darbinieka  rīcība ir šāda</w:t>
      </w:r>
      <w:r w:rsidRPr="00BB6269">
        <w:rPr>
          <w:i/>
        </w:rPr>
        <w:t>:</w:t>
      </w:r>
    </w:p>
    <w:p w14:paraId="7FD8DD50" w14:textId="2CC1B52F" w:rsidR="00E47268" w:rsidRPr="0037653B" w:rsidRDefault="00E47268" w:rsidP="00D44220">
      <w:pPr>
        <w:jc w:val="both"/>
      </w:pPr>
      <w:r>
        <w:t>3</w:t>
      </w:r>
      <w:r w:rsidR="00E528CD">
        <w:t>6</w:t>
      </w:r>
      <w:r w:rsidRPr="0037653B">
        <w:t xml:space="preserve">.1. </w:t>
      </w:r>
      <w:r>
        <w:t>grupas skolotājs</w:t>
      </w:r>
      <w:r w:rsidRPr="0037653B">
        <w:t xml:space="preserve"> vai darbinieks atbilstoši situācijai novērš draudus un dara visu iespējamo, lai nepakļautu draudiem citus izglītojamos;</w:t>
      </w:r>
    </w:p>
    <w:p w14:paraId="3DAF4331" w14:textId="355AA16F" w:rsidR="00E47268" w:rsidRDefault="00E47268" w:rsidP="00D44220">
      <w:pPr>
        <w:jc w:val="both"/>
      </w:pPr>
      <w:r>
        <w:t>3</w:t>
      </w:r>
      <w:r w:rsidR="00E528CD">
        <w:t>6</w:t>
      </w:r>
      <w:r w:rsidRPr="0037653B">
        <w:t>.2.</w:t>
      </w:r>
      <w:r>
        <w:t xml:space="preserve"> </w:t>
      </w:r>
      <w:r w:rsidRPr="0037653B">
        <w:t xml:space="preserve">ja izglītojamais ir guvis miesas bojājumus, </w:t>
      </w:r>
      <w:r>
        <w:t>grupas skolotājs</w:t>
      </w:r>
      <w:r w:rsidRPr="0037653B">
        <w:t xml:space="preserve"> vai darbinieks, izvērtējot situāciju,</w:t>
      </w:r>
      <w:r>
        <w:t xml:space="preserve"> nekavējoties informē medicīnas māsu, kura sniedz pirmo nepieciešamo medicīnisko palīdzību,</w:t>
      </w:r>
      <w:r w:rsidRPr="0037653B">
        <w:t xml:space="preserve"> informē izglītojamā vecākus/likumiskos pārstāvjus, ja nepieciešams izsauc neatliekamo medicīnisko palīdzību;</w:t>
      </w:r>
    </w:p>
    <w:p w14:paraId="07B195D5" w14:textId="451F485F" w:rsidR="00E47268" w:rsidRPr="0037653B" w:rsidRDefault="00E47268" w:rsidP="00D44220">
      <w:pPr>
        <w:jc w:val="both"/>
      </w:pPr>
      <w:r>
        <w:t>3</w:t>
      </w:r>
      <w:r w:rsidR="00E528CD">
        <w:t>6</w:t>
      </w:r>
      <w:r>
        <w:t>.3. medicīnas māsa gadījumu fiksē ambulatorā un traumu reģistrācijas žurnālā;</w:t>
      </w:r>
    </w:p>
    <w:p w14:paraId="42CDB67D" w14:textId="6DBA84D9" w:rsidR="00E47268" w:rsidRDefault="00E47268" w:rsidP="00D44220">
      <w:pPr>
        <w:jc w:val="both"/>
      </w:pPr>
      <w:r>
        <w:t>3</w:t>
      </w:r>
      <w:r w:rsidR="00E528CD">
        <w:t>6</w:t>
      </w:r>
      <w:r w:rsidRPr="0037653B">
        <w:t>.</w:t>
      </w:r>
      <w:r>
        <w:t>4</w:t>
      </w:r>
      <w:r w:rsidRPr="0037653B">
        <w:t xml:space="preserve">. </w:t>
      </w:r>
      <w:r>
        <w:t>grupas skolotājs</w:t>
      </w:r>
      <w:r w:rsidRPr="0037653B">
        <w:t xml:space="preserve"> vai darbinieks informē Iestādes vadītāju</w:t>
      </w:r>
      <w:r>
        <w:t>;</w:t>
      </w:r>
      <w:r w:rsidRPr="0037653B">
        <w:t xml:space="preserve"> </w:t>
      </w:r>
    </w:p>
    <w:p w14:paraId="68DEB665" w14:textId="348654FC" w:rsidR="00E47268" w:rsidRPr="0037653B" w:rsidRDefault="00E47268" w:rsidP="00D44220">
      <w:pPr>
        <w:jc w:val="both"/>
      </w:pPr>
      <w:r>
        <w:t>3</w:t>
      </w:r>
      <w:r w:rsidR="00E528CD">
        <w:t>6</w:t>
      </w:r>
      <w:r>
        <w:t>.5. grupas skolotājas noskaidro un izvērtē konfliktsituācijas cēloņus un apstākļus, sadarbojas ar izglītojamo vecākiem, sociālo darbinieku, medicīnas māsu. Darbu ar konkrētiem izglītojamajiem un grupu veic grupu skolotājas un sociālais darbinieks pēc vienota plāna, ko apstiprina Iestādes vadītāja.</w:t>
      </w:r>
    </w:p>
    <w:p w14:paraId="43082A7E" w14:textId="6EE6A9C8" w:rsidR="00E47268" w:rsidRPr="0037653B" w:rsidRDefault="00E47268" w:rsidP="00E47268">
      <w:pPr>
        <w:jc w:val="both"/>
      </w:pPr>
      <w:r>
        <w:t>3</w:t>
      </w:r>
      <w:r w:rsidR="00E528CD">
        <w:t>7</w:t>
      </w:r>
      <w:r w:rsidRPr="0037653B">
        <w:t xml:space="preserve">. </w:t>
      </w:r>
      <w:r w:rsidRPr="00336CE3">
        <w:t>Iestādes vadītāja rīcība</w:t>
      </w:r>
      <w:r w:rsidRPr="0037653B">
        <w:t>, ņemot vērā konkrētā gadījuma raksturu:</w:t>
      </w:r>
    </w:p>
    <w:p w14:paraId="2B52E989" w14:textId="351565F8" w:rsidR="00E47268" w:rsidRPr="0037653B" w:rsidRDefault="00E47268" w:rsidP="00D44220">
      <w:pPr>
        <w:jc w:val="both"/>
      </w:pPr>
      <w:r>
        <w:t>3</w:t>
      </w:r>
      <w:r w:rsidR="00E528CD">
        <w:t>7</w:t>
      </w:r>
      <w:r w:rsidRPr="0037653B">
        <w:t>.1. vadītāja nodrošina izglītojamajam, kurš apdraud savu vai citu personu drošību, veselību vai dzīvību,</w:t>
      </w:r>
      <w:r>
        <w:t xml:space="preserve"> vai citiem minētā izglītojamā grupas biedriem mācību procesu,</w:t>
      </w:r>
      <w:r w:rsidRPr="0037653B">
        <w:t xml:space="preserve"> mācības citā telpā cita pedagoga klātbūtnē līdz brīdim, kamēr izglītojamais nomierinās vai ierodas izglītojamā vecāki/likumiskie pārstāvji</w:t>
      </w:r>
      <w:r w:rsidR="00BB6269">
        <w:t xml:space="preserve">. </w:t>
      </w:r>
      <w:r w:rsidRPr="0037653B">
        <w:t xml:space="preserve"> </w:t>
      </w:r>
      <w:r>
        <w:t xml:space="preserve">Izglītības programmas apguve </w:t>
      </w:r>
      <w:r w:rsidRPr="0037653B">
        <w:t xml:space="preserve"> var ilgt n</w:t>
      </w:r>
      <w:r>
        <w:t>e ilgāk  kā līdz attiecīgās dienas beigām</w:t>
      </w:r>
      <w:r w:rsidRPr="0037653B">
        <w:t>;</w:t>
      </w:r>
    </w:p>
    <w:p w14:paraId="26D5E45E" w14:textId="33DFFD9A" w:rsidR="00E47268" w:rsidRPr="0037653B" w:rsidRDefault="00E47268" w:rsidP="00D44220">
      <w:pPr>
        <w:jc w:val="both"/>
      </w:pPr>
      <w:r>
        <w:t>3</w:t>
      </w:r>
      <w:r w:rsidR="00E528CD">
        <w:t>7</w:t>
      </w:r>
      <w:r w:rsidR="007F23FE">
        <w:t xml:space="preserve">.2. </w:t>
      </w:r>
      <w:r w:rsidRPr="0037653B">
        <w:t>vadītājs  informē izglītojamā vecākus/likumiskos pārstāvjus par izglītojamā uzvedību un vienojas par turpmāko sadarbību ar Iestādi;</w:t>
      </w:r>
    </w:p>
    <w:p w14:paraId="76A6BB71" w14:textId="15CC4865" w:rsidR="00E47268" w:rsidRPr="0037653B" w:rsidRDefault="00E47268" w:rsidP="00D44220">
      <w:pPr>
        <w:jc w:val="both"/>
      </w:pPr>
      <w:r>
        <w:t>3</w:t>
      </w:r>
      <w:r w:rsidR="00E528CD">
        <w:t>7</w:t>
      </w:r>
      <w:r w:rsidRPr="0037653B">
        <w:t>.3. vadītāja nosaka atbalsta personāla pienākumus, lai veicinātu turpmāko sadarbību ar izglītojamo un viņa vecākiem/likumiskiem pārstāvjiem un izstrādātu atbalsta pasākumus atbilstoši izglītojamā vajadzībām un situācijai;</w:t>
      </w:r>
    </w:p>
    <w:p w14:paraId="7571E152" w14:textId="53FD1E41" w:rsidR="00E47268" w:rsidRPr="0037653B" w:rsidRDefault="00E47268" w:rsidP="00D44220">
      <w:pPr>
        <w:jc w:val="both"/>
      </w:pPr>
      <w:r>
        <w:t>3</w:t>
      </w:r>
      <w:r w:rsidR="00E528CD">
        <w:t>7</w:t>
      </w:r>
      <w:r w:rsidRPr="0037653B">
        <w:t>.4. vadītājai ir tiesības pieaicināt nepieciešamos speciālistus, lai nodrošinātu uzlabojumus izglītojamā uzvedībā;</w:t>
      </w:r>
    </w:p>
    <w:p w14:paraId="2CDE0FFC" w14:textId="64324DEB" w:rsidR="00E47268" w:rsidRPr="0037653B" w:rsidRDefault="00E47268" w:rsidP="00D44220">
      <w:pPr>
        <w:jc w:val="both"/>
      </w:pPr>
      <w:r>
        <w:t>3</w:t>
      </w:r>
      <w:r w:rsidR="00E528CD">
        <w:t>7</w:t>
      </w:r>
      <w:r w:rsidRPr="0037653B">
        <w:t>.5. ja izglītojamā uzvedībā nav uzlabojumu un vecāki nevēlas sadarboties ar Iestādi, vadītāja informē Izglītības pārvaldi, sociālo dienestu, ja nepieciešams arī pārējās institūcijas.</w:t>
      </w:r>
    </w:p>
    <w:p w14:paraId="5E180080" w14:textId="2C3DF40E" w:rsidR="00E47268" w:rsidRPr="0037653B" w:rsidRDefault="00D44220" w:rsidP="00E47268">
      <w:pPr>
        <w:jc w:val="both"/>
      </w:pPr>
      <w:r>
        <w:t>3</w:t>
      </w:r>
      <w:r w:rsidR="00E528CD">
        <w:t>8</w:t>
      </w:r>
      <w:r w:rsidR="00E47268" w:rsidRPr="0037653B">
        <w:t xml:space="preserve">. Ja noticis </w:t>
      </w:r>
      <w:r w:rsidR="00E47268" w:rsidRPr="00336CE3">
        <w:t>konflikts starp izglītojamo un grupas skolotāju  vai citu darbinieku,</w:t>
      </w:r>
      <w:r w:rsidR="00E47268" w:rsidRPr="0037653B">
        <w:t xml:space="preserve"> kura laikā saskatāma fiziska vai emocionāla vardarbība, rīcības kārtība ir šāda:</w:t>
      </w:r>
    </w:p>
    <w:p w14:paraId="59D8130D" w14:textId="599DF928" w:rsidR="00E47268" w:rsidRPr="0037653B" w:rsidRDefault="00E47268" w:rsidP="00D44220">
      <w:pPr>
        <w:jc w:val="both"/>
      </w:pPr>
      <w:r>
        <w:t>3</w:t>
      </w:r>
      <w:r w:rsidR="00E528CD">
        <w:t>8</w:t>
      </w:r>
      <w:r w:rsidRPr="0037653B">
        <w:t xml:space="preserve">.1. grupas </w:t>
      </w:r>
      <w:r>
        <w:t>skolotājs</w:t>
      </w:r>
      <w:r w:rsidRPr="0037653B">
        <w:t xml:space="preserve"> vai darbinieks vēršas pie Iestādes vadītājs ar rakstisku iesniegumu par situācijas aprakstu;</w:t>
      </w:r>
    </w:p>
    <w:p w14:paraId="515FD0C8" w14:textId="6DA9C19F" w:rsidR="00E47268" w:rsidRPr="0037653B" w:rsidRDefault="00E47268" w:rsidP="00873E16">
      <w:pPr>
        <w:jc w:val="both"/>
      </w:pPr>
      <w:r>
        <w:lastRenderedPageBreak/>
        <w:t>3</w:t>
      </w:r>
      <w:r w:rsidR="00E528CD">
        <w:t>8</w:t>
      </w:r>
      <w:r w:rsidRPr="0037653B">
        <w:t>.2. vadītāja lemj par atbalsta personāla piesaisti situācijas risināšanai;</w:t>
      </w:r>
    </w:p>
    <w:p w14:paraId="63D97A8C" w14:textId="7FEEB1ED" w:rsidR="00E47268" w:rsidRPr="0037653B" w:rsidRDefault="00E47268" w:rsidP="00873E16">
      <w:pPr>
        <w:jc w:val="both"/>
      </w:pPr>
      <w:r>
        <w:t>3</w:t>
      </w:r>
      <w:r w:rsidR="00E528CD">
        <w:t>8</w:t>
      </w:r>
      <w:r w:rsidRPr="0037653B">
        <w:t>.3. vadītāja sazinās ar izglītojamā vecākiem/likumiskajiem pārstāvjiem un veic pārrunas, kurās piedalās konfliktā iesaistītās puses.</w:t>
      </w:r>
    </w:p>
    <w:p w14:paraId="293F2A4C" w14:textId="5523EF4D" w:rsidR="00E47268" w:rsidRPr="0037653B" w:rsidRDefault="00E47268" w:rsidP="00E47268">
      <w:pPr>
        <w:jc w:val="both"/>
      </w:pPr>
      <w:r>
        <w:t>3</w:t>
      </w:r>
      <w:r w:rsidR="00E528CD">
        <w:t>9</w:t>
      </w:r>
      <w:r w:rsidRPr="0037653B">
        <w:t xml:space="preserve">. Ja noticis </w:t>
      </w:r>
      <w:r w:rsidRPr="00336CE3">
        <w:t>konflikts starp izglītojamo un grupas skolotāju vai citu darbinieku, par kuru izglītojamais informējis savus vecākus/likumiskos pārstāvjus un vecāki pieaugušā rīcību ir novērtējuši  kā nepedagoģisku (profesionālās ētikas pārkāpumu), tiek</w:t>
      </w:r>
      <w:r w:rsidRPr="001C643D">
        <w:t xml:space="preserve"> veiktas šādas darbības</w:t>
      </w:r>
      <w:r w:rsidRPr="0037653B">
        <w:t>:</w:t>
      </w:r>
    </w:p>
    <w:p w14:paraId="77466C7D" w14:textId="2F6390AB" w:rsidR="00E47268" w:rsidRPr="0037653B" w:rsidRDefault="00E47268" w:rsidP="00873E16">
      <w:pPr>
        <w:jc w:val="both"/>
      </w:pPr>
      <w:r>
        <w:t>3</w:t>
      </w:r>
      <w:r w:rsidR="00E528CD">
        <w:t>9</w:t>
      </w:r>
      <w:r w:rsidRPr="0037653B">
        <w:t xml:space="preserve">.1. Iestādes vadītājas klātbūtnē notiek </w:t>
      </w:r>
      <w:r>
        <w:t>grupas skolotājas</w:t>
      </w:r>
      <w:r w:rsidRPr="0037653B">
        <w:t xml:space="preserve"> vai darbinieka pārrunas ar izglītojamā vecākiem/likumiskajiem pārstāvjiem;</w:t>
      </w:r>
    </w:p>
    <w:p w14:paraId="63BCF12B" w14:textId="02A164AB" w:rsidR="00E47268" w:rsidRDefault="00E47268" w:rsidP="00873E16">
      <w:pPr>
        <w:jc w:val="both"/>
      </w:pPr>
      <w:r>
        <w:t>3</w:t>
      </w:r>
      <w:r w:rsidR="00E528CD">
        <w:t>9</w:t>
      </w:r>
      <w:r w:rsidRPr="0037653B">
        <w:t>.2. ja konfliktsituāciju  iesaistītās puses nevar atrisināt, tad seko šādas vadītājas darbības:</w:t>
      </w:r>
    </w:p>
    <w:p w14:paraId="627CDEE7" w14:textId="25166ED9" w:rsidR="00E47268" w:rsidRPr="0037653B" w:rsidRDefault="00E47268" w:rsidP="00873E16">
      <w:pPr>
        <w:jc w:val="both"/>
      </w:pPr>
      <w:r>
        <w:t>3</w:t>
      </w:r>
      <w:r w:rsidR="00E528CD">
        <w:t>9</w:t>
      </w:r>
      <w:r w:rsidRPr="0037653B">
        <w:t>.2.1. izglītojamā vecāki/likumiskie pārstāvji raksta iesniegumu par notikušo Iestādes vadītājai detalizētai izvērtēšanai;</w:t>
      </w:r>
    </w:p>
    <w:p w14:paraId="6B802D6A" w14:textId="0790390C" w:rsidR="00E47268" w:rsidRPr="0037653B" w:rsidRDefault="00E47268" w:rsidP="00873E16">
      <w:pPr>
        <w:jc w:val="both"/>
      </w:pPr>
      <w:r>
        <w:t>3</w:t>
      </w:r>
      <w:r w:rsidR="00E528CD">
        <w:t>9</w:t>
      </w:r>
      <w:r w:rsidRPr="0037653B">
        <w:t>.2.2. vadītāja pieprasa rakstisku paskaidrojumu</w:t>
      </w:r>
      <w:r>
        <w:t xml:space="preserve"> grupas skolotājam </w:t>
      </w:r>
      <w:r w:rsidRPr="0037653B">
        <w:t xml:space="preserve"> vai darbiniekam;</w:t>
      </w:r>
    </w:p>
    <w:p w14:paraId="2F5B321F" w14:textId="3437B133" w:rsidR="00E47268" w:rsidRPr="0037653B" w:rsidRDefault="00E47268" w:rsidP="00873E16">
      <w:pPr>
        <w:jc w:val="both"/>
      </w:pPr>
      <w:r>
        <w:t>3</w:t>
      </w:r>
      <w:r w:rsidR="00E528CD">
        <w:t>9</w:t>
      </w:r>
      <w:r w:rsidRPr="0037653B">
        <w:t xml:space="preserve">.2.3. tiek veiktas atsevišķas pārrunas ar vecākiem/likumiskajiem pārstāvjiem un </w:t>
      </w:r>
      <w:r>
        <w:t>grupas skolotāju</w:t>
      </w:r>
      <w:r w:rsidRPr="0037653B">
        <w:t xml:space="preserve"> vai darbinieku;</w:t>
      </w:r>
    </w:p>
    <w:p w14:paraId="589E976B" w14:textId="4E8DBB31" w:rsidR="00E47268" w:rsidRPr="0037653B" w:rsidRDefault="00E47268" w:rsidP="00873E16">
      <w:pPr>
        <w:jc w:val="both"/>
      </w:pPr>
      <w:r>
        <w:t>3</w:t>
      </w:r>
      <w:r w:rsidR="00E528CD">
        <w:t>9</w:t>
      </w:r>
      <w:r w:rsidRPr="0037653B">
        <w:t>.2.4.</w:t>
      </w:r>
      <w:r>
        <w:t xml:space="preserve"> </w:t>
      </w:r>
      <w:r w:rsidRPr="0037653B">
        <w:t>ja nepieciešams uz noslēguma sarunu pieaicina Iestādes dibinātāja pārstāvi, darbinieku no sociālā dienesta, bāriņtiesas, bērnu tiesību aizsardzības inspekcijas;</w:t>
      </w:r>
    </w:p>
    <w:p w14:paraId="5723BAA3" w14:textId="46514E81" w:rsidR="00E47268" w:rsidRDefault="00E47268" w:rsidP="00873E16">
      <w:pPr>
        <w:jc w:val="both"/>
      </w:pPr>
      <w:r>
        <w:t>3</w:t>
      </w:r>
      <w:r w:rsidR="00E528CD">
        <w:t>9</w:t>
      </w:r>
      <w:r w:rsidRPr="0037653B">
        <w:t>.2.5. pēc notikuma izvērtēšanas, Iestādes vadītājai ir tiesības pielietot disciplinārsodus (piezīme, rājiens), izbeigt darba attiecības</w:t>
      </w:r>
      <w:r>
        <w:t>;</w:t>
      </w:r>
    </w:p>
    <w:p w14:paraId="10BBE618" w14:textId="48F552DB" w:rsidR="00E47268" w:rsidRPr="0037653B" w:rsidRDefault="00E47268" w:rsidP="00873E16">
      <w:pPr>
        <w:jc w:val="both"/>
      </w:pPr>
      <w:r>
        <w:t>3</w:t>
      </w:r>
      <w:r w:rsidR="00E528CD">
        <w:t>9</w:t>
      </w:r>
      <w:r>
        <w:t>.</w:t>
      </w:r>
      <w:r w:rsidR="002070C3">
        <w:t>2</w:t>
      </w:r>
      <w:r>
        <w:t>.6. ja netiek konstatēta grupas skolotāja vai cita darbinieka nepareiza rīcība, Iestādes vadītāja iesniedz   izglītojamā vecākiem skaidrojumu ar detalizētu darbības vērtējumu atbilstoši normatīvajiem aktiem un ētikas principiem.</w:t>
      </w:r>
    </w:p>
    <w:p w14:paraId="1376E942" w14:textId="6A7D57A4" w:rsidR="00E47268" w:rsidRPr="0037653B" w:rsidRDefault="00E528CD" w:rsidP="00E47268">
      <w:pPr>
        <w:jc w:val="both"/>
      </w:pPr>
      <w:r>
        <w:t>40</w:t>
      </w:r>
      <w:r w:rsidR="00E47268" w:rsidRPr="0037653B">
        <w:t xml:space="preserve">. Ja ir </w:t>
      </w:r>
      <w:r w:rsidR="00E47268" w:rsidRPr="00336CE3">
        <w:t>aizdomas par iespējamu vardarbību izglītojamā ģimenē</w:t>
      </w:r>
      <w:r w:rsidR="00E47268" w:rsidRPr="0037653B">
        <w:rPr>
          <w:u w:val="single"/>
        </w:rPr>
        <w:t>,</w:t>
      </w:r>
      <w:r w:rsidR="00E47268" w:rsidRPr="0037653B">
        <w:rPr>
          <w:i/>
        </w:rPr>
        <w:t xml:space="preserve"> </w:t>
      </w:r>
      <w:r w:rsidR="00E47268" w:rsidRPr="0037653B">
        <w:t>rīcības kārtība ir šāda:</w:t>
      </w:r>
    </w:p>
    <w:p w14:paraId="53DF47D7" w14:textId="5C89DA3C" w:rsidR="00E47268" w:rsidRPr="0037653B" w:rsidRDefault="00E528CD" w:rsidP="00873E16">
      <w:pPr>
        <w:jc w:val="both"/>
      </w:pPr>
      <w:r>
        <w:t>40</w:t>
      </w:r>
      <w:r w:rsidR="00E47268" w:rsidRPr="0037653B">
        <w:t xml:space="preserve">.1. </w:t>
      </w:r>
      <w:r w:rsidR="00E47268">
        <w:t xml:space="preserve">grupas skolotājs </w:t>
      </w:r>
      <w:r w:rsidR="00E47268" w:rsidRPr="0037653B">
        <w:t xml:space="preserve"> vai  darbinieks</w:t>
      </w:r>
      <w:r w:rsidR="00E47268">
        <w:t>, kurš novēro vai saņem informāciju par iespējamo vardarbību,</w:t>
      </w:r>
      <w:r w:rsidR="00E47268" w:rsidRPr="0037653B">
        <w:t xml:space="preserve"> </w:t>
      </w:r>
      <w:r w:rsidR="00E47268">
        <w:t xml:space="preserve">nekavējoties ziņo </w:t>
      </w:r>
      <w:r w:rsidR="00E47268" w:rsidRPr="0037653B">
        <w:t xml:space="preserve"> Iestādes vadītāj</w:t>
      </w:r>
      <w:r w:rsidR="00E47268">
        <w:t>ai un medicīnas māsai, kura sniedz nepieciešamo palīdzību un fiksē miesas bojājumus (ja tādi ir) un iesniedz vadītājai rakstisku iesniegumu ar situācijas aprakstu;</w:t>
      </w:r>
    </w:p>
    <w:p w14:paraId="37D3EC28" w14:textId="3A9ED50B" w:rsidR="00E47268" w:rsidRDefault="00E528CD" w:rsidP="00873E16">
      <w:pPr>
        <w:jc w:val="both"/>
      </w:pPr>
      <w:r>
        <w:t>40</w:t>
      </w:r>
      <w:r w:rsidR="00E47268" w:rsidRPr="0037653B">
        <w:t>.2. Iestādes vadītāja informē sociālo dienestu, bāriņtiesu un citas institūcijas.</w:t>
      </w:r>
    </w:p>
    <w:p w14:paraId="58178755" w14:textId="77777777" w:rsidR="00E47268" w:rsidRDefault="00E47268" w:rsidP="00E47268">
      <w:pPr>
        <w:ind w:firstLine="709"/>
        <w:jc w:val="both"/>
      </w:pPr>
    </w:p>
    <w:p w14:paraId="19AFA8B0" w14:textId="77777777" w:rsidR="00E47268" w:rsidRDefault="00E47268" w:rsidP="00E47268">
      <w:pPr>
        <w:ind w:firstLine="709"/>
        <w:jc w:val="center"/>
        <w:rPr>
          <w:b/>
          <w:bCs/>
        </w:rPr>
      </w:pPr>
      <w:r w:rsidRPr="00DA6B24">
        <w:rPr>
          <w:b/>
          <w:bCs/>
        </w:rPr>
        <w:t>XI</w:t>
      </w:r>
      <w:r>
        <w:rPr>
          <w:b/>
          <w:bCs/>
        </w:rPr>
        <w:t>I</w:t>
      </w:r>
      <w:r w:rsidRPr="00DA6B24">
        <w:rPr>
          <w:b/>
          <w:bCs/>
        </w:rPr>
        <w:t xml:space="preserve">. </w:t>
      </w:r>
      <w:r>
        <w:rPr>
          <w:b/>
          <w:bCs/>
        </w:rPr>
        <w:t>Kārtība, kādā Iestādei nepiederošas personas uzturas Iestādē</w:t>
      </w:r>
    </w:p>
    <w:p w14:paraId="02E7357E" w14:textId="77777777" w:rsidR="00E47268" w:rsidRDefault="00E47268" w:rsidP="00E47268">
      <w:pPr>
        <w:ind w:firstLine="709"/>
        <w:rPr>
          <w:b/>
          <w:bCs/>
        </w:rPr>
      </w:pPr>
    </w:p>
    <w:p w14:paraId="7AFBD62C" w14:textId="10C5405B" w:rsidR="00E47268" w:rsidRDefault="002C0F59" w:rsidP="00873E16">
      <w:pPr>
        <w:spacing w:after="12" w:line="268" w:lineRule="auto"/>
        <w:jc w:val="both"/>
      </w:pPr>
      <w:r>
        <w:t>41</w:t>
      </w:r>
      <w:r w:rsidR="00873E16">
        <w:t xml:space="preserve">. </w:t>
      </w:r>
      <w:r w:rsidR="00E47268">
        <w:t xml:space="preserve">Par nepiederošu personu tiek uzskatīta ikviena persona, kura nav Ventspils  pirmsskolas </w:t>
      </w:r>
      <w:r>
        <w:t xml:space="preserve"> izglītības iestādes “Rūķītis</w:t>
      </w:r>
      <w:r w:rsidR="00E47268">
        <w:t xml:space="preserve">”  izglītojamais, izglītojamo vecāks  un viņu pilnvarotās personas vai darbinieks. </w:t>
      </w:r>
    </w:p>
    <w:p w14:paraId="2A54470E" w14:textId="793B3D68" w:rsidR="00E47268" w:rsidRDefault="002C0F59" w:rsidP="00873E16">
      <w:pPr>
        <w:spacing w:after="12" w:line="268" w:lineRule="auto"/>
        <w:jc w:val="both"/>
      </w:pPr>
      <w:r>
        <w:t>42</w:t>
      </w:r>
      <w:r w:rsidR="00873E16">
        <w:t xml:space="preserve">. </w:t>
      </w:r>
      <w:r w:rsidR="00E47268">
        <w:t xml:space="preserve">Vecāki un darbinieki iekļūšanai Iestādē izmanto vārtu kodu un  durvju zvana pogu. Vārtu  kodu nedrīkst izpaust nepiederošām personām, kā arī atļaut lietot izglītojamiem. </w:t>
      </w:r>
    </w:p>
    <w:p w14:paraId="7E36B23C" w14:textId="4381AC5A" w:rsidR="00E47268" w:rsidRDefault="002C0F59" w:rsidP="00873E16">
      <w:pPr>
        <w:spacing w:after="12" w:line="268" w:lineRule="auto"/>
        <w:jc w:val="both"/>
      </w:pPr>
      <w:r>
        <w:t>43</w:t>
      </w:r>
      <w:r w:rsidR="007F23FE">
        <w:t>.</w:t>
      </w:r>
      <w:r w:rsidR="00E47268">
        <w:t xml:space="preserve">Jebkurš Iestādes darbinieks uzrunā Iestādē vai tās teritorijā ieradušos svešos cilvēkus, uzzinot ierašanās iemeslu un sniedzot viņam nepieciešamo informāciju. </w:t>
      </w:r>
    </w:p>
    <w:p w14:paraId="136092F3" w14:textId="489C4AC2" w:rsidR="00E47268" w:rsidRDefault="002C0F59" w:rsidP="00873E16">
      <w:pPr>
        <w:spacing w:after="12" w:line="268" w:lineRule="auto"/>
        <w:jc w:val="both"/>
      </w:pPr>
      <w:r>
        <w:t>44</w:t>
      </w:r>
      <w:r w:rsidR="00873E16">
        <w:t xml:space="preserve">. </w:t>
      </w:r>
      <w:r w:rsidR="00E47268">
        <w:t xml:space="preserve">Iestādes darbiniekam ir tiesības pieprasīt uzrādīt personu apliecinošu dokumentu. </w:t>
      </w:r>
    </w:p>
    <w:p w14:paraId="7AF21E29" w14:textId="2AF8928A" w:rsidR="00E47268" w:rsidRDefault="002C0F59" w:rsidP="00873E16">
      <w:pPr>
        <w:spacing w:after="12" w:line="268" w:lineRule="auto"/>
        <w:jc w:val="both"/>
      </w:pPr>
      <w:r>
        <w:t>45</w:t>
      </w:r>
      <w:r w:rsidR="00873E16">
        <w:t>.</w:t>
      </w:r>
      <w:r w:rsidR="00E47268">
        <w:t xml:space="preserve">Nepieciešamības gadījumā persona tiek pavadīta pie attiecīgā Iestādes darbinieka. Par nepiederošās personas uzturēšanos Iestādē turpmāk atbildību uzņemas darbinieks, pie kura šī persona ieradusies.    </w:t>
      </w:r>
    </w:p>
    <w:p w14:paraId="357BF957" w14:textId="4C5ACCBF" w:rsidR="00E47268" w:rsidRDefault="002C0F59" w:rsidP="00873E16">
      <w:pPr>
        <w:spacing w:after="12" w:line="268" w:lineRule="auto"/>
        <w:jc w:val="both"/>
      </w:pPr>
      <w:r>
        <w:t>46</w:t>
      </w:r>
      <w:r w:rsidR="00873E16">
        <w:t xml:space="preserve">. </w:t>
      </w:r>
      <w:r w:rsidR="00E47268">
        <w:t xml:space="preserve">Nepiederošām personām aizliegts patstāvīgi ieiet grupas telpās.  </w:t>
      </w:r>
    </w:p>
    <w:p w14:paraId="70194E8D" w14:textId="6ACA8CBB" w:rsidR="00E47268" w:rsidRDefault="002C0F59" w:rsidP="00873E16">
      <w:pPr>
        <w:spacing w:after="12" w:line="268" w:lineRule="auto"/>
        <w:jc w:val="both"/>
      </w:pPr>
      <w:r>
        <w:lastRenderedPageBreak/>
        <w:t>47</w:t>
      </w:r>
      <w:r w:rsidR="00873E16">
        <w:t>.</w:t>
      </w:r>
      <w:r w:rsidR="00E47268">
        <w:t xml:space="preserve">Par katru nepiederošas personas ierašanās gadījumu jāinformē Iestādes vadītāja vai cits administrācijas darbinieks, kuriem saņemtā informācija jānodod Iestādes vadītājai. </w:t>
      </w:r>
    </w:p>
    <w:p w14:paraId="15E77029" w14:textId="1779C494" w:rsidR="00E47268" w:rsidRDefault="00873E16" w:rsidP="00873E16">
      <w:pPr>
        <w:spacing w:after="12" w:line="268" w:lineRule="auto"/>
        <w:jc w:val="both"/>
      </w:pPr>
      <w:r>
        <w:t>4</w:t>
      </w:r>
      <w:r w:rsidR="002C0F59">
        <w:t>8</w:t>
      </w:r>
      <w:r>
        <w:t xml:space="preserve">. </w:t>
      </w:r>
      <w:r w:rsidR="00E47268">
        <w:t xml:space="preserve">Iestādē aizliegts uzturēties nepiederošām personām, kuras ieradušās bez noteikta mērķa vai lietojušas alkoholu, narkotiskās vai psihotropās vielas.    </w:t>
      </w:r>
    </w:p>
    <w:p w14:paraId="6AC68EF6" w14:textId="57AEACB0" w:rsidR="00E47268" w:rsidRDefault="00873E16" w:rsidP="00873E16">
      <w:pPr>
        <w:spacing w:after="12" w:line="268" w:lineRule="auto"/>
        <w:jc w:val="both"/>
      </w:pPr>
      <w:r>
        <w:t>4</w:t>
      </w:r>
      <w:r w:rsidR="002C0F59">
        <w:t>9</w:t>
      </w:r>
      <w:r>
        <w:t xml:space="preserve">. </w:t>
      </w:r>
      <w:r w:rsidR="00E47268">
        <w:t xml:space="preserve">Iestādes darbību kontrolējošo institūciju amatpersonas, ierodoties Iestādē, uzrāda dienesta apliecību un informē Iestādes vadītāju par savas ierašanās mērķi.           </w:t>
      </w:r>
    </w:p>
    <w:p w14:paraId="5E676ACD" w14:textId="15ECCA35" w:rsidR="00E47268" w:rsidRDefault="002C0F59" w:rsidP="00873E16">
      <w:pPr>
        <w:spacing w:after="12" w:line="268" w:lineRule="auto"/>
        <w:jc w:val="both"/>
      </w:pPr>
      <w:r>
        <w:t>50</w:t>
      </w:r>
      <w:r w:rsidR="00873E16">
        <w:t>.</w:t>
      </w:r>
      <w:r w:rsidR="00344016">
        <w:t xml:space="preserve"> </w:t>
      </w:r>
      <w:r w:rsidR="00E47268">
        <w:t xml:space="preserve">Personas, kuras ierodas Iestādē ar mērķi iesniegt iesniegumus, priekšlikumus vai sūdzības, vēršas pie Iestādes vadītājas, iepriekš vienojoties par tikšanās laiku. </w:t>
      </w:r>
    </w:p>
    <w:p w14:paraId="407928FE" w14:textId="675E67F2" w:rsidR="00E47268" w:rsidRDefault="002C0F59" w:rsidP="00873E16">
      <w:pPr>
        <w:spacing w:after="12" w:line="268" w:lineRule="auto"/>
        <w:jc w:val="both"/>
      </w:pPr>
      <w:r>
        <w:t>51</w:t>
      </w:r>
      <w:r w:rsidR="00873E16">
        <w:t>.</w:t>
      </w:r>
      <w:r w:rsidR="00E47268">
        <w:t xml:space="preserve">Pēc Iestādes darbinieka uzaicinājuma nepiederošai personai Iestādes telpas un teritorija ir jāatstāj.      </w:t>
      </w:r>
    </w:p>
    <w:p w14:paraId="03266F0B" w14:textId="04CB6EFB" w:rsidR="00E47268" w:rsidRDefault="002C0F59" w:rsidP="00873E16">
      <w:pPr>
        <w:spacing w:after="12" w:line="268" w:lineRule="auto"/>
        <w:jc w:val="both"/>
      </w:pPr>
      <w:r>
        <w:t>52</w:t>
      </w:r>
      <w:r w:rsidR="00873E16">
        <w:t xml:space="preserve">. </w:t>
      </w:r>
      <w:r w:rsidR="00E47268">
        <w:t xml:space="preserve">Ja nepiederošas personas neievēro šos noteikumus, tad Iestādes darbinieks, sazinoties ar iestādes vadītāju, izsauc valsts vai pašvaldības policiju, kuras sniedz palīdzību konflikta atrisināšanā. </w:t>
      </w:r>
    </w:p>
    <w:p w14:paraId="5030A56B" w14:textId="4AAED0D2" w:rsidR="00EE7848" w:rsidRDefault="00EE7848" w:rsidP="00175947">
      <w:pPr>
        <w:jc w:val="center"/>
        <w:rPr>
          <w:b/>
        </w:rPr>
      </w:pPr>
    </w:p>
    <w:p w14:paraId="3128E659" w14:textId="77777777" w:rsidR="00175947" w:rsidRDefault="00175947" w:rsidP="00175947">
      <w:pPr>
        <w:spacing w:after="12" w:line="268" w:lineRule="auto"/>
        <w:jc w:val="center"/>
        <w:rPr>
          <w:b/>
          <w:bCs/>
        </w:rPr>
      </w:pPr>
      <w:r w:rsidRPr="00526440">
        <w:rPr>
          <w:b/>
          <w:bCs/>
        </w:rPr>
        <w:t>XII</w:t>
      </w:r>
      <w:r>
        <w:rPr>
          <w:b/>
          <w:bCs/>
        </w:rPr>
        <w:t>I</w:t>
      </w:r>
      <w:r w:rsidRPr="00526440">
        <w:rPr>
          <w:b/>
          <w:bCs/>
        </w:rPr>
        <w:t>. Kārtība, kādā reģistrē izglītojamo ierašanos un neierašanos Iestādē</w:t>
      </w:r>
      <w:r>
        <w:rPr>
          <w:b/>
          <w:bCs/>
        </w:rPr>
        <w:t xml:space="preserve"> un informē par to vecākus</w:t>
      </w:r>
    </w:p>
    <w:p w14:paraId="4718FF68" w14:textId="77777777" w:rsidR="00952900" w:rsidRDefault="00952900" w:rsidP="00175947">
      <w:pPr>
        <w:spacing w:after="12" w:line="268" w:lineRule="auto"/>
        <w:jc w:val="center"/>
        <w:rPr>
          <w:b/>
          <w:bCs/>
        </w:rPr>
      </w:pPr>
    </w:p>
    <w:p w14:paraId="3AE69810" w14:textId="74B7BADD" w:rsidR="00175947" w:rsidRDefault="00E8207E" w:rsidP="003A2B7E">
      <w:pPr>
        <w:jc w:val="both"/>
      </w:pPr>
      <w:r>
        <w:t>53</w:t>
      </w:r>
      <w:r w:rsidR="00175947">
        <w:t>. Ja izglītojamais</w:t>
      </w:r>
      <w:r w:rsidR="008E62EE">
        <w:t xml:space="preserve"> nevar ierasties Iestādē vai</w:t>
      </w:r>
      <w:r w:rsidR="00175947">
        <w:t xml:space="preserve"> ieradīsies ar nokavēšanos (pēc plkst. 9:00), vecāki par to informē izglītības iestādi</w:t>
      </w:r>
      <w:r w:rsidR="00E900D4">
        <w:t xml:space="preserve"> </w:t>
      </w:r>
      <w:r w:rsidR="00E900D4" w:rsidRPr="00E900D4">
        <w:t xml:space="preserve">paziņojot par neierašanos </w:t>
      </w:r>
      <w:proofErr w:type="spellStart"/>
      <w:r w:rsidR="00E900D4" w:rsidRPr="00E900D4">
        <w:t>skolvadības</w:t>
      </w:r>
      <w:proofErr w:type="spellEnd"/>
      <w:r w:rsidR="00E900D4">
        <w:t xml:space="preserve"> sistēmā e-klase, bet, ja tas nav iespējams </w:t>
      </w:r>
      <w:r w:rsidR="00EC7AED">
        <w:t xml:space="preserve">e-klases </w:t>
      </w:r>
      <w:r w:rsidR="00E900D4">
        <w:t>tehnisku</w:t>
      </w:r>
      <w:r w:rsidR="00EC7AED">
        <w:t xml:space="preserve"> bojājumu </w:t>
      </w:r>
      <w:r w:rsidR="00E900D4">
        <w:t>dēļ</w:t>
      </w:r>
      <w:r w:rsidR="00EC7AED">
        <w:t>:</w:t>
      </w:r>
    </w:p>
    <w:p w14:paraId="1823F548" w14:textId="352FDD21" w:rsidR="00175947" w:rsidRDefault="007F23FE" w:rsidP="003A2B7E">
      <w:pPr>
        <w:jc w:val="both"/>
      </w:pPr>
      <w:r>
        <w:t>53</w:t>
      </w:r>
      <w:r w:rsidR="00175947">
        <w:t>.1. zva</w:t>
      </w:r>
      <w:r w:rsidR="00E8207E">
        <w:t>not Iestādei uz tālruni 63627505</w:t>
      </w:r>
      <w:r w:rsidR="00175947">
        <w:t>, nosaucot izglītojamā vārdu, uzvārdu, grupu, kuru apmeklē;</w:t>
      </w:r>
    </w:p>
    <w:p w14:paraId="368595A3" w14:textId="22BC2CF7" w:rsidR="00175947" w:rsidRDefault="007F23FE" w:rsidP="003A2B7E">
      <w:pPr>
        <w:jc w:val="both"/>
      </w:pPr>
      <w:r>
        <w:t>53</w:t>
      </w:r>
      <w:r w:rsidR="00175947">
        <w:t>.</w:t>
      </w:r>
      <w:r w:rsidR="00C45F78">
        <w:t>2</w:t>
      </w:r>
      <w:r w:rsidR="00175947">
        <w:t xml:space="preserve">. </w:t>
      </w:r>
      <w:r w:rsidR="00836342" w:rsidRPr="003A2B7E">
        <w:t xml:space="preserve">vai </w:t>
      </w:r>
      <w:r w:rsidR="00175947" w:rsidRPr="003A2B7E">
        <w:t>n</w:t>
      </w:r>
      <w:r w:rsidR="00175947" w:rsidRPr="008E62EE">
        <w:t>osūtot</w:t>
      </w:r>
      <w:r w:rsidR="001D5C57" w:rsidRPr="008E62EE">
        <w:t xml:space="preserve"> informāciju uz</w:t>
      </w:r>
      <w:r w:rsidR="00175947" w:rsidRPr="008E62EE">
        <w:t xml:space="preserve"> e-pastu   </w:t>
      </w:r>
      <w:hyperlink r:id="rId9" w:history="1">
        <w:r w:rsidR="00E8207E" w:rsidRPr="008E62EE">
          <w:rPr>
            <w:rStyle w:val="Hipersaite"/>
            <w:color w:val="000000" w:themeColor="text1"/>
          </w:rPr>
          <w:t>rukitis@ventspils.lv</w:t>
        </w:r>
      </w:hyperlink>
      <w:r w:rsidR="00175947" w:rsidRPr="008E62EE">
        <w:t>;</w:t>
      </w:r>
    </w:p>
    <w:p w14:paraId="2815B216" w14:textId="49E16176" w:rsidR="00AC6B8B" w:rsidRPr="00AC6B8B" w:rsidRDefault="00AC6B8B" w:rsidP="00175947">
      <w:pPr>
        <w:jc w:val="both"/>
        <w:rPr>
          <w:i/>
          <w:strike/>
          <w:sz w:val="20"/>
        </w:rPr>
      </w:pPr>
      <w:r>
        <w:rPr>
          <w:i/>
          <w:sz w:val="20"/>
        </w:rPr>
        <w:t xml:space="preserve">(Ar grozījumiem, kas izdarīti ar Ventspils pirmsskolas izglītības iestādes “Rūķītis” </w:t>
      </w:r>
      <w:r w:rsidR="005E214F" w:rsidRPr="005E214F">
        <w:rPr>
          <w:i/>
          <w:sz w:val="20"/>
        </w:rPr>
        <w:t>28.03.2025. rīkojumu Nr.2-19/48)</w:t>
      </w:r>
      <w:bookmarkStart w:id="0" w:name="_GoBack"/>
      <w:bookmarkEnd w:id="0"/>
    </w:p>
    <w:p w14:paraId="16719081" w14:textId="11EE1251" w:rsidR="00175947" w:rsidRDefault="007F23FE" w:rsidP="00175947">
      <w:pPr>
        <w:jc w:val="both"/>
      </w:pPr>
      <w:r>
        <w:t>54</w:t>
      </w:r>
      <w:r w:rsidR="00175947">
        <w:t xml:space="preserve">. Katru darba dienu līdz plkst. 9:00 grupu skolotājas reģistrē </w:t>
      </w:r>
      <w:r w:rsidR="00C45F78">
        <w:t xml:space="preserve">bērnu apmeklējumu </w:t>
      </w:r>
      <w:proofErr w:type="spellStart"/>
      <w:r w:rsidR="00C45F78">
        <w:t>skolavadības</w:t>
      </w:r>
      <w:proofErr w:type="spellEnd"/>
      <w:r w:rsidR="00C45F78">
        <w:t xml:space="preserve"> sistēmā e-klase.</w:t>
      </w:r>
    </w:p>
    <w:p w14:paraId="1DC17304" w14:textId="5F025001" w:rsidR="00175947" w:rsidRDefault="007F23FE" w:rsidP="00175947">
      <w:pPr>
        <w:jc w:val="both"/>
      </w:pPr>
      <w:r>
        <w:t>55</w:t>
      </w:r>
      <w:r w:rsidR="00175947">
        <w:t>. Ja izglītojamais nav ieradies Iestādē dienas sākumā un nav informācijas par neierašanās iemeslu, grupas skolotāja nekavējoties, bet ne vēlāk kā dienas laikā sazinās ar vecākiem telefoniski, vai elektroniski, lai noskaidrotu izglītojamā neierašanās iemeslus.</w:t>
      </w:r>
    </w:p>
    <w:p w14:paraId="2166253D" w14:textId="3B2396D9" w:rsidR="00175947" w:rsidRDefault="00873E16" w:rsidP="00175947">
      <w:pPr>
        <w:jc w:val="both"/>
      </w:pPr>
      <w:r>
        <w:t>5</w:t>
      </w:r>
      <w:r w:rsidR="007F23FE">
        <w:t>6</w:t>
      </w:r>
      <w:r w:rsidR="00175947">
        <w:t>. Par pareizu datu atzīmēšanu ir atbildīgi grupu pedagogi un Iestādes medmāsa.</w:t>
      </w:r>
    </w:p>
    <w:p w14:paraId="66AF6542" w14:textId="6E3FCE9B" w:rsidR="00175947" w:rsidRPr="00E8207E" w:rsidRDefault="00175947" w:rsidP="00175947">
      <w:pPr>
        <w:jc w:val="both"/>
        <w:rPr>
          <w:color w:val="FF0000"/>
        </w:rPr>
      </w:pPr>
      <w:r>
        <w:t>5</w:t>
      </w:r>
      <w:r w:rsidR="007F23FE">
        <w:t>7</w:t>
      </w:r>
      <w:r>
        <w:t xml:space="preserve">. Atgriežoties pēc slimošanas, izglītojamā vecāks pirmajā dienā no rīta ierodoties, </w:t>
      </w:r>
      <w:r w:rsidRPr="00131450">
        <w:rPr>
          <w:color w:val="000000" w:themeColor="text1"/>
        </w:rPr>
        <w:t>iesniedz ārsta zīmi.</w:t>
      </w:r>
    </w:p>
    <w:p w14:paraId="71CC757B" w14:textId="321F51FD" w:rsidR="00175947" w:rsidRDefault="00175947" w:rsidP="00175947">
      <w:pPr>
        <w:jc w:val="both"/>
      </w:pPr>
      <w:r>
        <w:t>5</w:t>
      </w:r>
      <w:r w:rsidR="007F23FE">
        <w:t>8</w:t>
      </w:r>
      <w:r>
        <w:t>.Izglītojamo no Iestādes atskaita, pamatojoties uz bērna vecāka/likumiskā pārstāvja iesniegumu, kas adresēts Iestādes vadītājai.</w:t>
      </w:r>
    </w:p>
    <w:p w14:paraId="4BC3EE16" w14:textId="3837D30B" w:rsidR="00175947" w:rsidRDefault="007F23FE" w:rsidP="00175947">
      <w:pPr>
        <w:jc w:val="both"/>
      </w:pPr>
      <w:r>
        <w:t>59</w:t>
      </w:r>
      <w:r w:rsidR="00175947">
        <w:t>. Iestādes vadītāja atskaita izglītojamo no Iestādes gadījumos, ja:</w:t>
      </w:r>
    </w:p>
    <w:p w14:paraId="3691AC51" w14:textId="723274AF" w:rsidR="00175947" w:rsidRDefault="00175947" w:rsidP="00175947">
      <w:pPr>
        <w:jc w:val="both"/>
      </w:pPr>
      <w:r>
        <w:t>5</w:t>
      </w:r>
      <w:r w:rsidR="00E8207E">
        <w:t>9</w:t>
      </w:r>
      <w:r>
        <w:t>.1. ja izglītojamais apgūst pirmsskolas izglītības programmu citā izglītības iestādē;</w:t>
      </w:r>
    </w:p>
    <w:p w14:paraId="0D8C6F9A" w14:textId="02F5424F" w:rsidR="00175947" w:rsidRDefault="00175947" w:rsidP="00175947">
      <w:pPr>
        <w:jc w:val="both"/>
      </w:pPr>
      <w:r>
        <w:t>5</w:t>
      </w:r>
      <w:r w:rsidR="00E8207E">
        <w:t>9</w:t>
      </w:r>
      <w:r>
        <w:t>.2. izglītojamais uzsāk pamatizglītības apguvi;</w:t>
      </w:r>
    </w:p>
    <w:p w14:paraId="0684725F" w14:textId="1992DF60" w:rsidR="009B102F" w:rsidRPr="009B102F" w:rsidRDefault="00175947" w:rsidP="00175947">
      <w:pPr>
        <w:jc w:val="both"/>
        <w:rPr>
          <w:rStyle w:val="Izteiksmgs"/>
          <w:rFonts w:cs="Times New Roman"/>
          <w:b w:val="0"/>
          <w:bCs w:val="0"/>
          <w:szCs w:val="24"/>
          <w:shd w:val="clear" w:color="auto" w:fill="FFFFFF"/>
        </w:rPr>
      </w:pPr>
      <w:r>
        <w:t>5</w:t>
      </w:r>
      <w:r w:rsidR="00E8207E">
        <w:t>9</w:t>
      </w:r>
      <w:r>
        <w:t>.3</w:t>
      </w:r>
      <w:r w:rsidRPr="009B102F">
        <w:t xml:space="preserve">. </w:t>
      </w:r>
      <w:r w:rsidR="009B102F" w:rsidRPr="009B102F">
        <w:rPr>
          <w:rFonts w:cs="Times New Roman"/>
          <w:szCs w:val="24"/>
          <w:shd w:val="clear" w:color="auto" w:fill="FFFFFF"/>
        </w:rPr>
        <w:t>ja bērns</w:t>
      </w:r>
      <w:r w:rsidR="009B102F" w:rsidRPr="009B102F">
        <w:rPr>
          <w:rFonts w:cs="Times New Roman"/>
          <w:b/>
          <w:bCs/>
          <w:szCs w:val="24"/>
          <w:shd w:val="clear" w:color="auto" w:fill="FFFFFF"/>
        </w:rPr>
        <w:t>, </w:t>
      </w:r>
      <w:r w:rsidR="009B102F" w:rsidRPr="009B102F">
        <w:rPr>
          <w:rStyle w:val="Izteiksmgs"/>
          <w:rFonts w:cs="Times New Roman"/>
          <w:b w:val="0"/>
          <w:bCs w:val="0"/>
          <w:szCs w:val="24"/>
          <w:shd w:val="clear" w:color="auto" w:fill="FFFFFF"/>
        </w:rPr>
        <w:t>izņemot obligātajā izglītības vecumā esošu izglītojamo</w:t>
      </w:r>
      <w:r w:rsidR="009B102F" w:rsidRPr="009B102F">
        <w:rPr>
          <w:rFonts w:cs="Times New Roman"/>
          <w:b/>
          <w:bCs/>
          <w:szCs w:val="24"/>
          <w:shd w:val="clear" w:color="auto" w:fill="FFFFFF"/>
        </w:rPr>
        <w:t>, </w:t>
      </w:r>
      <w:r w:rsidR="009B102F" w:rsidRPr="009B102F">
        <w:rPr>
          <w:rStyle w:val="Izteiksmgs"/>
          <w:rFonts w:cs="Times New Roman"/>
          <w:b w:val="0"/>
          <w:bCs w:val="0"/>
          <w:szCs w:val="24"/>
          <w:shd w:val="clear" w:color="auto" w:fill="FFFFFF"/>
        </w:rPr>
        <w:t>bez attaisnojoša iemesla nav apmeklējis izglītības iestādi 60 dienas kalendārajā gadā</w:t>
      </w:r>
      <w:r w:rsidR="009B102F">
        <w:rPr>
          <w:rStyle w:val="Izteiksmgs"/>
          <w:rFonts w:cs="Times New Roman"/>
          <w:b w:val="0"/>
          <w:bCs w:val="0"/>
          <w:szCs w:val="24"/>
          <w:shd w:val="clear" w:color="auto" w:fill="FFFFFF"/>
        </w:rPr>
        <w:t>;</w:t>
      </w:r>
    </w:p>
    <w:p w14:paraId="6AE79B5E" w14:textId="584CD909" w:rsidR="00175947" w:rsidRDefault="00175947" w:rsidP="00175947">
      <w:pPr>
        <w:jc w:val="both"/>
      </w:pPr>
      <w:r>
        <w:t>5</w:t>
      </w:r>
      <w:r w:rsidR="00E8207E">
        <w:t>9</w:t>
      </w:r>
      <w:r>
        <w:t>.4. sistemātiski netiek ievēroti Iestādes iekšējās kārtības noteikumi.</w:t>
      </w:r>
    </w:p>
    <w:p w14:paraId="52404FC5" w14:textId="15B1D3AA" w:rsidR="00175947" w:rsidRDefault="00E8207E" w:rsidP="00175947">
      <w:pPr>
        <w:jc w:val="both"/>
      </w:pPr>
      <w:r>
        <w:t>60</w:t>
      </w:r>
      <w:r w:rsidR="00175947">
        <w:t xml:space="preserve">. Ja ir pamatotas aizdomas, ka pārkāptas tā izglītojamā tiesības, kas bez attaisnojoša iemesla neapmeklē Iestādi, vadītāja par to informē kompetentās iestādes. Ja pašvaldības </w:t>
      </w:r>
      <w:r w:rsidR="00175947">
        <w:lastRenderedPageBreak/>
        <w:t xml:space="preserve">kompetentajām iestādēm konstatēto tiesību pārkāpumu nav izdevies novērst, Iestāde par minēti tiesību pārkāpumu informē </w:t>
      </w:r>
      <w:r w:rsidR="006871AE">
        <w:t xml:space="preserve">Sociālo dienestu un </w:t>
      </w:r>
      <w:proofErr w:type="spellStart"/>
      <w:r w:rsidR="006871AE">
        <w:t>bār</w:t>
      </w:r>
      <w:r w:rsidR="00BB6269">
        <w:t>riņtiesu</w:t>
      </w:r>
      <w:proofErr w:type="spellEnd"/>
      <w:r w:rsidR="00175947">
        <w:t>.</w:t>
      </w:r>
    </w:p>
    <w:p w14:paraId="2FEEECDF" w14:textId="77777777" w:rsidR="00A320A6" w:rsidRDefault="00A320A6" w:rsidP="00175947">
      <w:pPr>
        <w:jc w:val="both"/>
      </w:pPr>
    </w:p>
    <w:p w14:paraId="6037C156" w14:textId="6A7F285A" w:rsidR="0063794E" w:rsidRDefault="0063794E" w:rsidP="0063794E">
      <w:pPr>
        <w:jc w:val="center"/>
        <w:rPr>
          <w:b/>
        </w:rPr>
      </w:pPr>
      <w:r>
        <w:rPr>
          <w:b/>
        </w:rPr>
        <w:t>XV</w:t>
      </w:r>
      <w:r w:rsidRPr="0037653B">
        <w:rPr>
          <w:b/>
        </w:rPr>
        <w:t>. Atbildība par Iekšējās kārtības noteikumu neievērošanu</w:t>
      </w:r>
    </w:p>
    <w:p w14:paraId="5600EEE9" w14:textId="77777777" w:rsidR="0063794E" w:rsidRDefault="0063794E" w:rsidP="0063794E">
      <w:pPr>
        <w:rPr>
          <w:b/>
        </w:rPr>
      </w:pPr>
    </w:p>
    <w:p w14:paraId="7CDA4558" w14:textId="55EEF9BE" w:rsidR="0063794E" w:rsidRPr="0037653B" w:rsidRDefault="007F23FE" w:rsidP="0063794E">
      <w:pPr>
        <w:jc w:val="both"/>
        <w:rPr>
          <w:b/>
        </w:rPr>
      </w:pPr>
      <w:r>
        <w:rPr>
          <w:bCs/>
        </w:rPr>
        <w:t>61</w:t>
      </w:r>
      <w:r w:rsidR="0063794E" w:rsidRPr="0024297D">
        <w:rPr>
          <w:bCs/>
        </w:rPr>
        <w:t xml:space="preserve">. </w:t>
      </w:r>
      <w:r w:rsidR="0063794E">
        <w:rPr>
          <w:bCs/>
        </w:rPr>
        <w:t>Noteikumu ievērošana izglītojamajiem, vecākiem un darbiniekiem ir obligāta.</w:t>
      </w:r>
    </w:p>
    <w:p w14:paraId="5CA345F7" w14:textId="1AC1FF57" w:rsidR="0063794E" w:rsidRPr="0037653B" w:rsidRDefault="007F23FE" w:rsidP="0063794E">
      <w:pPr>
        <w:jc w:val="both"/>
      </w:pPr>
      <w:r>
        <w:t>62</w:t>
      </w:r>
      <w:r w:rsidR="0063794E" w:rsidRPr="0037653B">
        <w:t>. Noteikumu neievērošanas gadījumā:</w:t>
      </w:r>
    </w:p>
    <w:p w14:paraId="7EBFFE73" w14:textId="44CABBA0" w:rsidR="0063794E" w:rsidRPr="0037653B" w:rsidRDefault="002070C3" w:rsidP="00873E16">
      <w:pPr>
        <w:jc w:val="both"/>
      </w:pPr>
      <w:r>
        <w:t>62</w:t>
      </w:r>
      <w:r w:rsidR="0063794E" w:rsidRPr="0037653B">
        <w:t xml:space="preserve">.1. grupas </w:t>
      </w:r>
      <w:r w:rsidR="0063794E">
        <w:t xml:space="preserve">skolotājas </w:t>
      </w:r>
      <w:r w:rsidR="0063794E" w:rsidRPr="0037653B">
        <w:t xml:space="preserve"> vai Iestādes vadītāja var izteikt mutisku aizrādījumu, veikt individuālas pārrunas ar izglītojamo;</w:t>
      </w:r>
    </w:p>
    <w:p w14:paraId="26918D4C" w14:textId="42FB046D" w:rsidR="0063794E" w:rsidRPr="0037653B" w:rsidRDefault="007F23FE" w:rsidP="00873E16">
      <w:pPr>
        <w:jc w:val="both"/>
      </w:pPr>
      <w:r>
        <w:t>62</w:t>
      </w:r>
      <w:r w:rsidR="0063794E" w:rsidRPr="0037653B">
        <w:t xml:space="preserve">.2. grupas </w:t>
      </w:r>
      <w:r w:rsidR="0063794E">
        <w:t>skolotājas</w:t>
      </w:r>
      <w:r w:rsidR="0063794E" w:rsidRPr="0037653B">
        <w:t xml:space="preserve"> vai Iestādes vadītāja var  veikt individuālas pārrunas ar izglītojamā vecākiem/ likumiskajiem pārstāvjiem;</w:t>
      </w:r>
    </w:p>
    <w:p w14:paraId="38E6587A" w14:textId="01712BC9" w:rsidR="0063794E" w:rsidRDefault="007F23FE" w:rsidP="00873E16">
      <w:pPr>
        <w:jc w:val="both"/>
      </w:pPr>
      <w:r>
        <w:t>62</w:t>
      </w:r>
      <w:r w:rsidR="0063794E" w:rsidRPr="0037653B">
        <w:t>.3. Iestādes vadītāja var izglītojamā vecākiem/likumiskajiem pārstāvjiem nosūtīt rakstisku brīdinājumu</w:t>
      </w:r>
      <w:r w:rsidR="0063794E">
        <w:t xml:space="preserve"> par bērna atskaitīšanu no Iestādes, izņemot piecgadīgos un sešgadīgos bērnus, kuru apmācība ir obligāta;</w:t>
      </w:r>
    </w:p>
    <w:p w14:paraId="77DD1F2D" w14:textId="0C796A0C" w:rsidR="0063794E" w:rsidRPr="0037653B" w:rsidRDefault="007F23FE" w:rsidP="00873E16">
      <w:pPr>
        <w:jc w:val="both"/>
      </w:pPr>
      <w:r>
        <w:t>62</w:t>
      </w:r>
      <w:r w:rsidR="0063794E">
        <w:t>.4. gadījumos, ja vecāki pārkāpuši Noteikumus, grupas pedagogs/darbinieks iesniedz rakstisku ziņojumu vadītājai – jautājumu izskata individuālās pārrunās.</w:t>
      </w:r>
    </w:p>
    <w:p w14:paraId="7901FFE6" w14:textId="20A6C8FD" w:rsidR="0063794E" w:rsidRDefault="007F23FE" w:rsidP="00873E16">
      <w:pPr>
        <w:jc w:val="both"/>
      </w:pPr>
      <w:r>
        <w:t>62</w:t>
      </w:r>
      <w:r w:rsidR="0063794E">
        <w:t>.5</w:t>
      </w:r>
      <w:r w:rsidR="0063794E" w:rsidRPr="0037653B">
        <w:t xml:space="preserve">. Iestādes vadītāja var informēt Izglītības pārvaldi, </w:t>
      </w:r>
      <w:r w:rsidR="006871AE">
        <w:t>S</w:t>
      </w:r>
      <w:r w:rsidR="0063794E" w:rsidRPr="0037653B">
        <w:t>ociālo dienestu vai citu iestādi, kuras kompetencē ietilpst konkrētā jautājuma izskatīšana</w:t>
      </w:r>
      <w:r w:rsidR="0063794E">
        <w:t>.</w:t>
      </w:r>
    </w:p>
    <w:p w14:paraId="5CC312D0" w14:textId="0196AE0D" w:rsidR="0063794E" w:rsidRPr="00B62983" w:rsidRDefault="007F23FE" w:rsidP="00873E16">
      <w:pPr>
        <w:jc w:val="both"/>
      </w:pPr>
      <w:r>
        <w:t>63</w:t>
      </w:r>
      <w:r w:rsidR="0063794E">
        <w:t xml:space="preserve">. Gadījumos, kad ir aizdomas par pielietoto fizisko vai emocionālo vardarbību, administratīvi vai krimināli sodāmiem pārkāpumiem pret bērnu, Iestāde sazinās ar vecākiem un nekavējoties ziņo tiesībsargājošum iestādēm. </w:t>
      </w:r>
      <w:r w:rsidR="0063794E" w:rsidRPr="00B62983">
        <w:t>Bērna veselības aizsardzība un drošība ir primārais Iestādes uzdevums, kas tiek nodrošināts nekavējoties.</w:t>
      </w:r>
    </w:p>
    <w:p w14:paraId="42B5A3EF" w14:textId="4E6EA506" w:rsidR="0063794E" w:rsidRPr="0037653B" w:rsidRDefault="007F23FE" w:rsidP="00873E16">
      <w:pPr>
        <w:jc w:val="both"/>
      </w:pPr>
      <w:r>
        <w:t>64</w:t>
      </w:r>
      <w:r w:rsidR="0063794E">
        <w:t>. Gadījumos, ja Iestādes darbinieks nav ievērojis Noteikumus, vadītāja rīkojas atbilstoši likumdošanai.</w:t>
      </w:r>
    </w:p>
    <w:p w14:paraId="4D5ED0A7" w14:textId="77777777" w:rsidR="0063794E" w:rsidRPr="0037653B" w:rsidRDefault="0063794E" w:rsidP="0063794E">
      <w:pPr>
        <w:jc w:val="center"/>
      </w:pPr>
    </w:p>
    <w:p w14:paraId="497785C9" w14:textId="2B3BFE88" w:rsidR="0063794E" w:rsidRPr="0037653B" w:rsidRDefault="0063794E" w:rsidP="0063794E">
      <w:pPr>
        <w:jc w:val="center"/>
        <w:rPr>
          <w:b/>
        </w:rPr>
      </w:pPr>
      <w:r>
        <w:rPr>
          <w:b/>
        </w:rPr>
        <w:t>XV</w:t>
      </w:r>
      <w:r w:rsidR="00A320A6">
        <w:rPr>
          <w:b/>
        </w:rPr>
        <w:t>I</w:t>
      </w:r>
      <w:r w:rsidRPr="0037653B">
        <w:rPr>
          <w:b/>
        </w:rPr>
        <w:t>. Kārtība kā izglītojamos iepazīstina ar Noteikumiem</w:t>
      </w:r>
    </w:p>
    <w:p w14:paraId="0954582C" w14:textId="77777777" w:rsidR="0063794E" w:rsidRDefault="0063794E" w:rsidP="0063794E">
      <w:pPr>
        <w:jc w:val="both"/>
      </w:pPr>
    </w:p>
    <w:p w14:paraId="03C755E5" w14:textId="675B15C3" w:rsidR="0063794E" w:rsidRDefault="007F23FE" w:rsidP="0063794E">
      <w:pPr>
        <w:jc w:val="both"/>
      </w:pPr>
      <w:r>
        <w:t>65</w:t>
      </w:r>
      <w:r w:rsidR="0063794E">
        <w:t>. Pēc izglītojamā uzņemšanas Iestādē vecāki iepazīstas ar Noteikumiem un apliecina to ar savu parakstu.</w:t>
      </w:r>
    </w:p>
    <w:p w14:paraId="1136F7BA" w14:textId="3D73D4F1" w:rsidR="0063794E" w:rsidRDefault="00873E16" w:rsidP="0063794E">
      <w:pPr>
        <w:jc w:val="both"/>
      </w:pPr>
      <w:r>
        <w:t>6</w:t>
      </w:r>
      <w:r w:rsidR="007F23FE">
        <w:t>6.</w:t>
      </w:r>
      <w:r w:rsidR="0063794E">
        <w:t>Atkārtoti vecākus ar Noteikumiem iepazīstina grupu skolotājas katru gadu septembra</w:t>
      </w:r>
      <w:r w:rsidR="006871AE">
        <w:t>/oktobra</w:t>
      </w:r>
      <w:r w:rsidR="0063794E">
        <w:t xml:space="preserve"> vecāku sapulcē.</w:t>
      </w:r>
    </w:p>
    <w:p w14:paraId="04CA63A1" w14:textId="12906BF3" w:rsidR="0063794E" w:rsidRPr="0037653B" w:rsidRDefault="00873E16" w:rsidP="0063794E">
      <w:pPr>
        <w:jc w:val="both"/>
      </w:pPr>
      <w:r>
        <w:t>6</w:t>
      </w:r>
      <w:r w:rsidR="007F23FE">
        <w:t>7</w:t>
      </w:r>
      <w:r w:rsidR="0063794E">
        <w:t xml:space="preserve">. Izglītojamos ar Noteikumiem iepazīstina ne vēlāk kā triju nedēļu laikā pēc katra mācību gada sākuma un katru reizi pirms tādu darbību uzsākšanas, kuras var apdraudēt izglītojamo veselību un drošību. </w:t>
      </w:r>
    </w:p>
    <w:p w14:paraId="635CCEC9" w14:textId="13D90822" w:rsidR="0063794E" w:rsidRDefault="007F23FE" w:rsidP="0063794E">
      <w:pPr>
        <w:jc w:val="both"/>
      </w:pPr>
      <w:r>
        <w:t>68</w:t>
      </w:r>
      <w:r w:rsidR="0063794E" w:rsidRPr="0037653B">
        <w:t xml:space="preserve">. Noteikumi  ir izvietoti grupu informatīvajos centros un  pie </w:t>
      </w:r>
      <w:r w:rsidR="0063794E">
        <w:t>1. stāvā pie informatīvā stenda.</w:t>
      </w:r>
    </w:p>
    <w:p w14:paraId="0819C511" w14:textId="0A6E589F" w:rsidR="003A2B7E" w:rsidRDefault="003A2B7E" w:rsidP="0063794E">
      <w:pPr>
        <w:jc w:val="both"/>
      </w:pPr>
    </w:p>
    <w:p w14:paraId="464A88D4" w14:textId="77777777" w:rsidR="003A2B7E" w:rsidRDefault="003A2B7E" w:rsidP="0063794E">
      <w:pPr>
        <w:jc w:val="both"/>
      </w:pPr>
    </w:p>
    <w:p w14:paraId="14D85C3C" w14:textId="77777777" w:rsidR="0063794E" w:rsidRPr="0037653B" w:rsidRDefault="0063794E" w:rsidP="0063794E"/>
    <w:p w14:paraId="4B5724C4" w14:textId="37A06838" w:rsidR="0063794E" w:rsidRPr="0037653B" w:rsidRDefault="0063794E" w:rsidP="0063794E">
      <w:pPr>
        <w:jc w:val="center"/>
        <w:rPr>
          <w:b/>
        </w:rPr>
      </w:pPr>
      <w:r w:rsidRPr="0037653B">
        <w:rPr>
          <w:b/>
        </w:rPr>
        <w:t>X</w:t>
      </w:r>
      <w:r>
        <w:rPr>
          <w:b/>
        </w:rPr>
        <w:t>VI</w:t>
      </w:r>
      <w:r w:rsidR="00A320A6">
        <w:rPr>
          <w:b/>
        </w:rPr>
        <w:t>I</w:t>
      </w:r>
      <w:r w:rsidRPr="0037653B">
        <w:rPr>
          <w:b/>
        </w:rPr>
        <w:t>. Noslēguma jautājumi</w:t>
      </w:r>
    </w:p>
    <w:p w14:paraId="692A4B2B" w14:textId="77777777" w:rsidR="0063794E" w:rsidRPr="00473034" w:rsidRDefault="0063794E" w:rsidP="00473034">
      <w:pPr>
        <w:jc w:val="center"/>
        <w:rPr>
          <w:rFonts w:cs="Times New Roman"/>
          <w:szCs w:val="24"/>
        </w:rPr>
      </w:pPr>
    </w:p>
    <w:p w14:paraId="62BEF784" w14:textId="5E65882A" w:rsidR="00952900" w:rsidRPr="00473034" w:rsidRDefault="00D44CA8" w:rsidP="00473034">
      <w:pPr>
        <w:jc w:val="both"/>
        <w:rPr>
          <w:rFonts w:cs="Times New Roman"/>
          <w:szCs w:val="24"/>
        </w:rPr>
      </w:pPr>
      <w:r>
        <w:rPr>
          <w:rFonts w:eastAsia="Times New Roman" w:cs="Times New Roman"/>
          <w:szCs w:val="24"/>
        </w:rPr>
        <w:t>69</w:t>
      </w:r>
      <w:r w:rsidR="00952900" w:rsidRPr="00473034">
        <w:rPr>
          <w:rFonts w:eastAsia="Times New Roman" w:cs="Times New Roman"/>
          <w:szCs w:val="24"/>
        </w:rPr>
        <w:t>. 1. pielikums “</w:t>
      </w:r>
      <w:r w:rsidR="00952900" w:rsidRPr="00473034">
        <w:rPr>
          <w:rFonts w:cs="Times New Roman"/>
          <w:szCs w:val="24"/>
        </w:rPr>
        <w:t>Informācija Ventspils pirmsskolas</w:t>
      </w:r>
      <w:r>
        <w:rPr>
          <w:rFonts w:cs="Times New Roman"/>
          <w:szCs w:val="24"/>
        </w:rPr>
        <w:t xml:space="preserve"> izglītības iestādes “Rūķītis</w:t>
      </w:r>
      <w:r w:rsidR="00952900" w:rsidRPr="00473034">
        <w:rPr>
          <w:rFonts w:cs="Times New Roman"/>
          <w:szCs w:val="24"/>
        </w:rPr>
        <w:t xml:space="preserve">” Izglītojamo vecākiem/likumiskiem pārstāvjiem”, 2. pielikums </w:t>
      </w:r>
      <w:r w:rsidR="00131450">
        <w:rPr>
          <w:rFonts w:cs="Times New Roman"/>
          <w:szCs w:val="24"/>
        </w:rPr>
        <w:t xml:space="preserve">“Kārtības noteikumi, kā tiek organizēts “Mazo rūķīšu skoliņa” izglītības process. 3. pielikums </w:t>
      </w:r>
      <w:r w:rsidR="00952900" w:rsidRPr="00473034">
        <w:rPr>
          <w:rFonts w:cs="Times New Roman"/>
          <w:szCs w:val="24"/>
        </w:rPr>
        <w:t>“</w:t>
      </w:r>
      <w:r w:rsidR="00952900" w:rsidRPr="00473034">
        <w:rPr>
          <w:rFonts w:eastAsia="Times New Roman" w:cs="Times New Roman"/>
          <w:szCs w:val="24"/>
        </w:rPr>
        <w:t xml:space="preserve">Fizisko personu </w:t>
      </w:r>
      <w:r w:rsidR="00952900" w:rsidRPr="00473034">
        <w:rPr>
          <w:rFonts w:eastAsia="Times New Roman" w:cs="Times New Roman"/>
          <w:szCs w:val="24"/>
        </w:rPr>
        <w:lastRenderedPageBreak/>
        <w:t>datu apstrāde un fotografēšanas, audio un video ierakstu veikšanas un izmantošanas kārtība</w:t>
      </w:r>
      <w:r w:rsidR="00952900" w:rsidRPr="00473034">
        <w:rPr>
          <w:rFonts w:cs="Times New Roman"/>
          <w:szCs w:val="24"/>
        </w:rPr>
        <w:t xml:space="preserve"> </w:t>
      </w:r>
    </w:p>
    <w:p w14:paraId="6AC3B573" w14:textId="123FDBF6" w:rsidR="00952900" w:rsidRPr="00473034" w:rsidRDefault="00952900" w:rsidP="00473034">
      <w:pPr>
        <w:pStyle w:val="Bezatstarpm"/>
        <w:spacing w:line="276" w:lineRule="auto"/>
        <w:jc w:val="both"/>
        <w:rPr>
          <w:rFonts w:ascii="Times New Roman" w:eastAsia="Times New Roman" w:hAnsi="Times New Roman"/>
          <w:sz w:val="24"/>
          <w:szCs w:val="24"/>
        </w:rPr>
      </w:pPr>
      <w:r w:rsidRPr="00473034">
        <w:rPr>
          <w:rFonts w:ascii="Times New Roman" w:hAnsi="Times New Roman"/>
          <w:sz w:val="24"/>
          <w:szCs w:val="24"/>
        </w:rPr>
        <w:t>Ventspils pirmsskola</w:t>
      </w:r>
      <w:r w:rsidR="00D44CA8">
        <w:rPr>
          <w:rFonts w:ascii="Times New Roman" w:hAnsi="Times New Roman"/>
          <w:sz w:val="24"/>
          <w:szCs w:val="24"/>
        </w:rPr>
        <w:t>s izglītības iestādē “Rūķītis</w:t>
      </w:r>
      <w:r w:rsidRPr="00473034">
        <w:rPr>
          <w:rFonts w:ascii="Times New Roman" w:hAnsi="Times New Roman"/>
          <w:sz w:val="24"/>
          <w:szCs w:val="24"/>
        </w:rPr>
        <w:t>”</w:t>
      </w:r>
      <w:r w:rsidR="00131450">
        <w:rPr>
          <w:rFonts w:ascii="Times New Roman" w:hAnsi="Times New Roman"/>
          <w:sz w:val="24"/>
          <w:szCs w:val="24"/>
        </w:rPr>
        <w:t>, 4</w:t>
      </w:r>
      <w:r w:rsidRPr="00473034">
        <w:rPr>
          <w:rFonts w:ascii="Times New Roman" w:hAnsi="Times New Roman"/>
          <w:sz w:val="24"/>
          <w:szCs w:val="24"/>
        </w:rPr>
        <w:t>. pielikums “</w:t>
      </w:r>
      <w:r w:rsidRPr="00473034">
        <w:rPr>
          <w:rFonts w:ascii="Times New Roman" w:eastAsia="Times New Roman" w:hAnsi="Times New Roman"/>
          <w:sz w:val="24"/>
          <w:szCs w:val="24"/>
        </w:rPr>
        <w:t>Fizisko personu datu apstrāde un fotografēšanas, audio un video ierakstu veikšanas un izmantošanas kārtība</w:t>
      </w:r>
      <w:r w:rsidR="00473034" w:rsidRPr="00473034">
        <w:rPr>
          <w:rFonts w:ascii="Times New Roman" w:hAnsi="Times New Roman"/>
          <w:sz w:val="24"/>
          <w:szCs w:val="24"/>
        </w:rPr>
        <w:t xml:space="preserve"> </w:t>
      </w:r>
      <w:r w:rsidRPr="00473034">
        <w:rPr>
          <w:rFonts w:ascii="Times New Roman" w:hAnsi="Times New Roman"/>
          <w:sz w:val="24"/>
          <w:szCs w:val="24"/>
        </w:rPr>
        <w:t>Ventspils pirmsskola</w:t>
      </w:r>
      <w:r w:rsidR="00D44CA8">
        <w:rPr>
          <w:rFonts w:ascii="Times New Roman" w:hAnsi="Times New Roman"/>
          <w:sz w:val="24"/>
          <w:szCs w:val="24"/>
        </w:rPr>
        <w:t>s izglītības iestādē “Rūķītis</w:t>
      </w:r>
      <w:r w:rsidR="00364757">
        <w:rPr>
          <w:rFonts w:ascii="Times New Roman" w:hAnsi="Times New Roman"/>
          <w:sz w:val="24"/>
          <w:szCs w:val="24"/>
        </w:rPr>
        <w:t>”</w:t>
      </w:r>
      <w:r w:rsidR="00131450">
        <w:rPr>
          <w:rFonts w:ascii="Times New Roman" w:hAnsi="Times New Roman"/>
          <w:sz w:val="24"/>
          <w:szCs w:val="24"/>
        </w:rPr>
        <w:t>, 5</w:t>
      </w:r>
      <w:r w:rsidR="00473034" w:rsidRPr="00473034">
        <w:rPr>
          <w:rFonts w:ascii="Times New Roman" w:hAnsi="Times New Roman"/>
          <w:sz w:val="24"/>
          <w:szCs w:val="24"/>
        </w:rPr>
        <w:t>. pielikums “Ventspils pirmsskolas</w:t>
      </w:r>
      <w:r w:rsidR="00D44CA8">
        <w:rPr>
          <w:rFonts w:ascii="Times New Roman" w:hAnsi="Times New Roman"/>
          <w:sz w:val="24"/>
          <w:szCs w:val="24"/>
        </w:rPr>
        <w:t xml:space="preserve"> izglītības iestādes “Rūķītis</w:t>
      </w:r>
      <w:r w:rsidR="00473034" w:rsidRPr="00473034">
        <w:rPr>
          <w:rFonts w:ascii="Times New Roman" w:hAnsi="Times New Roman"/>
          <w:sz w:val="24"/>
          <w:szCs w:val="24"/>
        </w:rPr>
        <w:t xml:space="preserve">” un vecāku/likumisko pārstāvju rīcība izglītojamo infekcijas slimības gadījumos”, </w:t>
      </w:r>
      <w:r w:rsidR="00131450">
        <w:rPr>
          <w:rFonts w:ascii="Times New Roman" w:hAnsi="Times New Roman"/>
          <w:bCs/>
          <w:sz w:val="24"/>
          <w:szCs w:val="24"/>
        </w:rPr>
        <w:t>6</w:t>
      </w:r>
      <w:r w:rsidRPr="00473034">
        <w:rPr>
          <w:rFonts w:ascii="Times New Roman" w:hAnsi="Times New Roman"/>
          <w:bCs/>
          <w:sz w:val="24"/>
          <w:szCs w:val="24"/>
        </w:rPr>
        <w:t>. pielikums “Drošības noteikumi Ventspils pirmsskolas izglītības iest</w:t>
      </w:r>
      <w:r w:rsidR="00D44CA8">
        <w:rPr>
          <w:rFonts w:ascii="Times New Roman" w:hAnsi="Times New Roman"/>
          <w:bCs/>
          <w:sz w:val="24"/>
          <w:szCs w:val="24"/>
        </w:rPr>
        <w:t>ādes “Rūķītis</w:t>
      </w:r>
      <w:r w:rsidRPr="00473034">
        <w:rPr>
          <w:rFonts w:ascii="Times New Roman" w:hAnsi="Times New Roman"/>
          <w:bCs/>
          <w:sz w:val="24"/>
          <w:szCs w:val="24"/>
        </w:rPr>
        <w:t>” izglītojamajiem”</w:t>
      </w:r>
      <w:r w:rsidR="00473034" w:rsidRPr="00473034">
        <w:rPr>
          <w:rFonts w:ascii="Times New Roman" w:hAnsi="Times New Roman"/>
          <w:bCs/>
          <w:sz w:val="24"/>
          <w:szCs w:val="24"/>
        </w:rPr>
        <w:t xml:space="preserve"> </w:t>
      </w:r>
      <w:r w:rsidRPr="00473034">
        <w:rPr>
          <w:rFonts w:ascii="Times New Roman" w:eastAsia="Times New Roman" w:hAnsi="Times New Roman"/>
          <w:sz w:val="24"/>
          <w:szCs w:val="24"/>
        </w:rPr>
        <w:t>ir neatņemama šīs kārtības sastāvdaļa</w:t>
      </w:r>
      <w:r w:rsidR="00473034" w:rsidRPr="00473034">
        <w:rPr>
          <w:rFonts w:ascii="Times New Roman" w:eastAsia="Times New Roman" w:hAnsi="Times New Roman"/>
          <w:sz w:val="24"/>
          <w:szCs w:val="24"/>
        </w:rPr>
        <w:t>.</w:t>
      </w:r>
    </w:p>
    <w:p w14:paraId="1040D23F" w14:textId="3CDED542" w:rsidR="0063794E" w:rsidRPr="00952900" w:rsidRDefault="00D44CA8" w:rsidP="00473034">
      <w:pPr>
        <w:tabs>
          <w:tab w:val="left" w:pos="0"/>
        </w:tabs>
        <w:jc w:val="both"/>
        <w:rPr>
          <w:rFonts w:eastAsia="Times New Roman"/>
        </w:rPr>
      </w:pPr>
      <w:r>
        <w:rPr>
          <w:rFonts w:eastAsia="Times New Roman"/>
        </w:rPr>
        <w:t>70</w:t>
      </w:r>
      <w:r w:rsidR="0063794E" w:rsidRPr="00952900">
        <w:rPr>
          <w:rFonts w:eastAsia="Times New Roman"/>
        </w:rPr>
        <w:t>.</w:t>
      </w:r>
      <w:r w:rsidR="00952900">
        <w:rPr>
          <w:rFonts w:eastAsia="Times New Roman"/>
        </w:rPr>
        <w:t xml:space="preserve"> </w:t>
      </w:r>
      <w:r w:rsidR="0063794E" w:rsidRPr="00952900">
        <w:rPr>
          <w:rFonts w:eastAsia="Times New Roman"/>
        </w:rPr>
        <w:t>A</w:t>
      </w:r>
      <w:r w:rsidR="002070C3" w:rsidRPr="00952900">
        <w:rPr>
          <w:rFonts w:eastAsia="Times New Roman"/>
        </w:rPr>
        <w:t>tzīt</w:t>
      </w:r>
      <w:r>
        <w:rPr>
          <w:rFonts w:eastAsia="Times New Roman"/>
        </w:rPr>
        <w:t xml:space="preserve"> par spēku zaudējušus 2024. gada 23. septembra ar rīkojumu Nr.2-1/92</w:t>
      </w:r>
      <w:r w:rsidR="0063794E" w:rsidRPr="00952900">
        <w:rPr>
          <w:rFonts w:eastAsia="Times New Roman"/>
        </w:rPr>
        <w:t xml:space="preserve"> apstiprinātos  Ventspils pirmsskolas </w:t>
      </w:r>
      <w:r w:rsidR="00131450">
        <w:rPr>
          <w:rFonts w:eastAsia="Times New Roman"/>
        </w:rPr>
        <w:t>izglītības  iestādes “Rūķītis</w:t>
      </w:r>
      <w:r w:rsidR="0063794E" w:rsidRPr="00952900">
        <w:rPr>
          <w:rFonts w:eastAsia="Times New Roman"/>
        </w:rPr>
        <w:t>”</w:t>
      </w:r>
      <w:r w:rsidR="00131450">
        <w:rPr>
          <w:rFonts w:eastAsia="Times New Roman"/>
        </w:rPr>
        <w:t xml:space="preserve"> “Iekšējās kārtības noteikumus”.</w:t>
      </w:r>
    </w:p>
    <w:p w14:paraId="6D22376A" w14:textId="77777777" w:rsidR="0063794E" w:rsidRPr="0037653B" w:rsidRDefault="0063794E" w:rsidP="0063794E">
      <w:pPr>
        <w:tabs>
          <w:tab w:val="left" w:pos="0"/>
        </w:tabs>
        <w:ind w:right="-850"/>
        <w:jc w:val="both"/>
        <w:rPr>
          <w:rFonts w:eastAsia="Times New Roman"/>
          <w:kern w:val="2"/>
        </w:rPr>
      </w:pPr>
    </w:p>
    <w:p w14:paraId="21CE7FBF" w14:textId="77777777" w:rsidR="0063794E" w:rsidRPr="001142E5" w:rsidRDefault="0063794E" w:rsidP="0063794E">
      <w:pPr>
        <w:autoSpaceDE w:val="0"/>
        <w:autoSpaceDN w:val="0"/>
        <w:adjustRightInd w:val="0"/>
        <w:ind w:right="-850"/>
        <w:rPr>
          <w:rFonts w:eastAsia="Times New Roman"/>
          <w:b/>
          <w:color w:val="000000"/>
        </w:rPr>
      </w:pPr>
    </w:p>
    <w:p w14:paraId="0A079975" w14:textId="77777777" w:rsidR="0063794E" w:rsidRPr="001142E5" w:rsidRDefault="0063794E" w:rsidP="0063794E">
      <w:pPr>
        <w:ind w:right="-850"/>
        <w:jc w:val="left"/>
        <w:rPr>
          <w:rFonts w:eastAsia="SimSun"/>
          <w:lang w:val="pl-PL" w:eastAsia="hi-IN" w:bidi="hi-IN"/>
        </w:rPr>
      </w:pPr>
      <w:r w:rsidRPr="001142E5">
        <w:rPr>
          <w:rFonts w:eastAsia="SimSun"/>
          <w:lang w:val="pl-PL" w:eastAsia="hi-IN" w:bidi="hi-IN"/>
        </w:rPr>
        <w:t>Ventspils  pirmsskolas izglītības</w:t>
      </w:r>
    </w:p>
    <w:p w14:paraId="5661D31D" w14:textId="2EEA1DC5" w:rsidR="00873E16" w:rsidRPr="005630FA" w:rsidRDefault="0063794E" w:rsidP="005630FA">
      <w:pPr>
        <w:ind w:right="-850"/>
        <w:jc w:val="both"/>
        <w:rPr>
          <w:b/>
        </w:rPr>
      </w:pPr>
      <w:r w:rsidRPr="001142E5">
        <w:rPr>
          <w:rFonts w:eastAsia="SimSun"/>
          <w:lang w:val="pl-PL" w:eastAsia="hi-IN" w:bidi="hi-IN"/>
        </w:rPr>
        <w:t>iestādes „</w:t>
      </w:r>
      <w:r w:rsidR="00D44CA8">
        <w:rPr>
          <w:rFonts w:eastAsia="SimSun"/>
          <w:lang w:val="pl-PL" w:eastAsia="hi-IN" w:bidi="hi-IN"/>
        </w:rPr>
        <w:t>Rūķītis</w:t>
      </w:r>
      <w:r w:rsidRPr="001142E5">
        <w:rPr>
          <w:rFonts w:eastAsia="SimSun"/>
          <w:lang w:val="pl-PL" w:eastAsia="hi-IN" w:bidi="hi-IN"/>
        </w:rPr>
        <w:t>” vadītāja</w:t>
      </w:r>
      <w:r>
        <w:rPr>
          <w:rFonts w:eastAsia="SimSun"/>
          <w:lang w:val="pl-PL" w:eastAsia="hi-IN" w:bidi="hi-IN"/>
        </w:rPr>
        <w:t xml:space="preserve">:                                                      </w:t>
      </w:r>
      <w:r w:rsidRPr="001142E5">
        <w:rPr>
          <w:rFonts w:eastAsia="SimSun"/>
          <w:lang w:val="pl-PL" w:eastAsia="hi-IN" w:bidi="hi-IN"/>
        </w:rPr>
        <w:t xml:space="preserve"> </w:t>
      </w:r>
      <w:r>
        <w:rPr>
          <w:rFonts w:eastAsia="SimSun"/>
          <w:lang w:val="pl-PL" w:eastAsia="hi-IN" w:bidi="hi-IN"/>
        </w:rPr>
        <w:tab/>
      </w:r>
      <w:r>
        <w:rPr>
          <w:rFonts w:eastAsia="SimSun"/>
          <w:lang w:val="pl-PL" w:eastAsia="hi-IN" w:bidi="hi-IN"/>
        </w:rPr>
        <w:tab/>
      </w:r>
      <w:r>
        <w:rPr>
          <w:rFonts w:eastAsia="SimSun"/>
          <w:lang w:val="pl-PL" w:eastAsia="hi-IN" w:bidi="hi-IN"/>
        </w:rPr>
        <w:tab/>
      </w:r>
      <w:r w:rsidR="00D44CA8">
        <w:rPr>
          <w:rFonts w:eastAsia="SimSun"/>
          <w:lang w:val="pl-PL" w:eastAsia="hi-IN" w:bidi="hi-IN"/>
        </w:rPr>
        <w:t>L.Eizenbārde</w:t>
      </w:r>
    </w:p>
    <w:p w14:paraId="002A6671" w14:textId="77777777" w:rsidR="005C09AE" w:rsidRDefault="005C09AE" w:rsidP="00B62983">
      <w:pPr>
        <w:rPr>
          <w:rFonts w:cs="Times New Roman"/>
          <w:bCs/>
          <w:szCs w:val="24"/>
        </w:rPr>
      </w:pPr>
    </w:p>
    <w:p w14:paraId="63EA3E87" w14:textId="1706EFCE" w:rsidR="004E751E" w:rsidRDefault="002070C3" w:rsidP="00B62983">
      <w:pPr>
        <w:rPr>
          <w:rFonts w:cs="Times New Roman"/>
          <w:bCs/>
          <w:szCs w:val="24"/>
        </w:rPr>
      </w:pPr>
      <w:r>
        <w:rPr>
          <w:rFonts w:cs="Times New Roman"/>
          <w:bCs/>
          <w:szCs w:val="24"/>
        </w:rPr>
        <w:t>1</w:t>
      </w:r>
      <w:r w:rsidR="00D44220">
        <w:rPr>
          <w:rFonts w:cs="Times New Roman"/>
          <w:bCs/>
          <w:szCs w:val="24"/>
        </w:rPr>
        <w:t>. pielikums</w:t>
      </w:r>
    </w:p>
    <w:p w14:paraId="2EC7A660" w14:textId="14967F9F" w:rsidR="00873E16" w:rsidRDefault="00EE7848" w:rsidP="00B62983">
      <w:pPr>
        <w:rPr>
          <w:rFonts w:cs="Times New Roman"/>
          <w:bCs/>
          <w:sz w:val="20"/>
          <w:szCs w:val="20"/>
        </w:rPr>
      </w:pPr>
      <w:r>
        <w:rPr>
          <w:rFonts w:cs="Times New Roman"/>
          <w:bCs/>
          <w:sz w:val="20"/>
          <w:szCs w:val="20"/>
        </w:rPr>
        <w:t xml:space="preserve">ar </w:t>
      </w:r>
      <w:r w:rsidR="00B92264">
        <w:rPr>
          <w:rFonts w:cs="Times New Roman"/>
          <w:bCs/>
          <w:sz w:val="20"/>
          <w:szCs w:val="20"/>
        </w:rPr>
        <w:t>2025.</w:t>
      </w:r>
      <w:r>
        <w:rPr>
          <w:rFonts w:cs="Times New Roman"/>
          <w:bCs/>
          <w:sz w:val="20"/>
          <w:szCs w:val="20"/>
        </w:rPr>
        <w:t xml:space="preserve"> gada 6. janvāra</w:t>
      </w:r>
      <w:r w:rsidR="00B92264">
        <w:rPr>
          <w:rFonts w:cs="Times New Roman"/>
          <w:bCs/>
          <w:sz w:val="20"/>
          <w:szCs w:val="20"/>
        </w:rPr>
        <w:t xml:space="preserve"> rīkojumu Nr.</w:t>
      </w:r>
      <w:r w:rsidR="005630FA">
        <w:rPr>
          <w:rFonts w:cs="Times New Roman"/>
          <w:bCs/>
          <w:sz w:val="20"/>
          <w:szCs w:val="20"/>
        </w:rPr>
        <w:t>2-19/7</w:t>
      </w:r>
      <w:r w:rsidR="00B92264">
        <w:rPr>
          <w:rFonts w:cs="Times New Roman"/>
          <w:bCs/>
          <w:sz w:val="20"/>
          <w:szCs w:val="20"/>
        </w:rPr>
        <w:t xml:space="preserve"> </w:t>
      </w:r>
      <w:r w:rsidR="00873E16" w:rsidRPr="00873E16">
        <w:rPr>
          <w:rFonts w:cs="Times New Roman"/>
          <w:bCs/>
          <w:sz w:val="20"/>
          <w:szCs w:val="20"/>
        </w:rPr>
        <w:t xml:space="preserve"> apstiprinātajiem </w:t>
      </w:r>
    </w:p>
    <w:p w14:paraId="7619C49F" w14:textId="77777777" w:rsidR="00873E16" w:rsidRDefault="00873E16" w:rsidP="00B62983">
      <w:pPr>
        <w:rPr>
          <w:rFonts w:cs="Times New Roman"/>
          <w:bCs/>
          <w:sz w:val="20"/>
          <w:szCs w:val="20"/>
        </w:rPr>
      </w:pPr>
      <w:r w:rsidRPr="00873E16">
        <w:rPr>
          <w:rFonts w:cs="Times New Roman"/>
          <w:bCs/>
          <w:sz w:val="20"/>
          <w:szCs w:val="20"/>
        </w:rPr>
        <w:t>“Ventspils pirmsskolas izglītības iestādes</w:t>
      </w:r>
    </w:p>
    <w:p w14:paraId="02F8BE34" w14:textId="5AB5955F" w:rsidR="00873E16" w:rsidRPr="00873E16" w:rsidRDefault="00D44CA8" w:rsidP="00B62983">
      <w:pPr>
        <w:rPr>
          <w:rFonts w:cs="Times New Roman"/>
          <w:bCs/>
          <w:sz w:val="20"/>
          <w:szCs w:val="20"/>
        </w:rPr>
      </w:pPr>
      <w:r>
        <w:rPr>
          <w:rFonts w:cs="Times New Roman"/>
          <w:bCs/>
          <w:sz w:val="20"/>
          <w:szCs w:val="20"/>
        </w:rPr>
        <w:t xml:space="preserve"> “Rūķītis</w:t>
      </w:r>
      <w:r w:rsidR="00873E16" w:rsidRPr="00873E16">
        <w:rPr>
          <w:rFonts w:cs="Times New Roman"/>
          <w:bCs/>
          <w:sz w:val="20"/>
          <w:szCs w:val="20"/>
        </w:rPr>
        <w:t>” iekšējās kārtības noteikumi”</w:t>
      </w:r>
    </w:p>
    <w:p w14:paraId="7E737552" w14:textId="77777777" w:rsidR="00873E16" w:rsidRPr="00873E16" w:rsidRDefault="00873E16" w:rsidP="00B62983">
      <w:pPr>
        <w:rPr>
          <w:rFonts w:cs="Times New Roman"/>
          <w:bCs/>
          <w:sz w:val="20"/>
          <w:szCs w:val="20"/>
        </w:rPr>
      </w:pPr>
    </w:p>
    <w:p w14:paraId="3AE666A7" w14:textId="1C467F1A" w:rsidR="00B62983" w:rsidRDefault="00B62983" w:rsidP="00B62983">
      <w:pPr>
        <w:jc w:val="center"/>
        <w:rPr>
          <w:rFonts w:cs="Times New Roman"/>
          <w:b/>
        </w:rPr>
      </w:pPr>
      <w:r w:rsidRPr="00F22889">
        <w:rPr>
          <w:rFonts w:cs="Times New Roman"/>
          <w:b/>
        </w:rPr>
        <w:t>Informācija Ventspils pirmsskolas izglītības iestādes “</w:t>
      </w:r>
      <w:r w:rsidR="00D44CA8">
        <w:rPr>
          <w:rFonts w:cs="Times New Roman"/>
          <w:b/>
        </w:rPr>
        <w:t>Rūķītis</w:t>
      </w:r>
      <w:r w:rsidRPr="00F22889">
        <w:rPr>
          <w:rFonts w:cs="Times New Roman"/>
          <w:b/>
        </w:rPr>
        <w:t>”</w:t>
      </w:r>
    </w:p>
    <w:p w14:paraId="33FCF0D5" w14:textId="77777777" w:rsidR="00B62983" w:rsidRPr="00F22889" w:rsidRDefault="00B62983" w:rsidP="00B62983">
      <w:pPr>
        <w:jc w:val="center"/>
        <w:rPr>
          <w:rFonts w:eastAsia="Times New Roman" w:cs="Times New Roman"/>
          <w:b/>
          <w:bCs/>
        </w:rPr>
      </w:pPr>
      <w:r w:rsidRPr="00F22889">
        <w:rPr>
          <w:rFonts w:cs="Times New Roman"/>
          <w:b/>
        </w:rPr>
        <w:t xml:space="preserve"> Izglītojamo</w:t>
      </w:r>
      <w:r>
        <w:rPr>
          <w:rFonts w:cs="Times New Roman"/>
          <w:b/>
        </w:rPr>
        <w:t xml:space="preserve"> </w:t>
      </w:r>
      <w:r w:rsidRPr="00F22889">
        <w:rPr>
          <w:rFonts w:cs="Times New Roman"/>
          <w:b/>
        </w:rPr>
        <w:t>vecākiem/likumiskiem pārstāvjiem</w:t>
      </w:r>
    </w:p>
    <w:p w14:paraId="09AFDEE5" w14:textId="77777777" w:rsidR="00B62983" w:rsidRPr="00F22889" w:rsidRDefault="00B62983" w:rsidP="00B62983">
      <w:pPr>
        <w:shd w:val="clear" w:color="auto" w:fill="FFFFFF"/>
        <w:jc w:val="center"/>
        <w:rPr>
          <w:rFonts w:eastAsia="Times New Roman" w:cs="Times New Roman"/>
          <w:bCs/>
        </w:rPr>
      </w:pPr>
      <w:r w:rsidRPr="00F22889">
        <w:rPr>
          <w:rFonts w:eastAsia="Times New Roman" w:cs="Times New Roman"/>
          <w:bCs/>
        </w:rPr>
        <w:t>Ventspilī</w:t>
      </w:r>
    </w:p>
    <w:p w14:paraId="3B069D8E" w14:textId="77777777" w:rsidR="00B62983" w:rsidRPr="00F22889" w:rsidRDefault="00B62983" w:rsidP="00B62983">
      <w:pPr>
        <w:shd w:val="clear" w:color="auto" w:fill="FFFFFF"/>
        <w:jc w:val="center"/>
        <w:rPr>
          <w:rFonts w:eastAsia="Times New Roman" w:cs="Times New Roman"/>
          <w:b/>
          <w:bCs/>
        </w:rPr>
      </w:pPr>
    </w:p>
    <w:p w14:paraId="07D72A6E" w14:textId="77777777" w:rsidR="00B62983" w:rsidRPr="00F22889" w:rsidRDefault="00B62983" w:rsidP="00B62983">
      <w:pPr>
        <w:shd w:val="clear" w:color="auto" w:fill="FFFFFF"/>
        <w:ind w:hanging="284"/>
        <w:jc w:val="both"/>
        <w:rPr>
          <w:rFonts w:eastAsia="Times New Roman" w:cs="Times New Roman"/>
        </w:rPr>
      </w:pPr>
      <w:r w:rsidRPr="00F22889">
        <w:rPr>
          <w:rFonts w:eastAsia="Times New Roman" w:cs="Times New Roman"/>
          <w:b/>
          <w:bCs/>
        </w:rPr>
        <w:t>Vecāku/likumisko pārstāvju (turpmāk – vecāki)  pienākumi:</w:t>
      </w:r>
    </w:p>
    <w:p w14:paraId="64836945" w14:textId="77777777" w:rsidR="00B62983" w:rsidRPr="00F22889" w:rsidRDefault="00B62983" w:rsidP="00B62983">
      <w:pPr>
        <w:pStyle w:val="Sarakstarindkopa"/>
        <w:numPr>
          <w:ilvl w:val="0"/>
          <w:numId w:val="2"/>
        </w:numPr>
        <w:shd w:val="clear" w:color="auto" w:fill="FFFFFF"/>
        <w:tabs>
          <w:tab w:val="num" w:pos="426"/>
        </w:tabs>
        <w:spacing w:line="276" w:lineRule="auto"/>
        <w:ind w:left="0" w:hanging="284"/>
        <w:jc w:val="both"/>
        <w:rPr>
          <w:szCs w:val="24"/>
          <w:lang w:eastAsia="lv-LV"/>
        </w:rPr>
      </w:pPr>
      <w:r w:rsidRPr="00F22889">
        <w:rPr>
          <w:szCs w:val="24"/>
          <w:lang w:eastAsia="lv-LV"/>
        </w:rPr>
        <w:t xml:space="preserve">Iepazīties un ievērot Iestādes Noteikumus, ko apliecina ar savu parakstu. </w:t>
      </w:r>
    </w:p>
    <w:p w14:paraId="206A5575" w14:textId="77777777" w:rsidR="00B62983" w:rsidRPr="00F22889" w:rsidRDefault="00B62983" w:rsidP="00B62983">
      <w:pPr>
        <w:numPr>
          <w:ilvl w:val="0"/>
          <w:numId w:val="2"/>
        </w:numPr>
        <w:shd w:val="clear" w:color="auto" w:fill="FFFFFF"/>
        <w:tabs>
          <w:tab w:val="num" w:pos="426"/>
        </w:tabs>
        <w:ind w:left="0" w:hanging="284"/>
        <w:jc w:val="both"/>
        <w:rPr>
          <w:rFonts w:eastAsia="Times New Roman" w:cs="Times New Roman"/>
          <w:szCs w:val="24"/>
          <w:lang w:eastAsia="lv-LV"/>
        </w:rPr>
      </w:pPr>
      <w:r w:rsidRPr="00F22889">
        <w:rPr>
          <w:rFonts w:eastAsia="Times New Roman" w:cs="Times New Roman"/>
        </w:rPr>
        <w:t>Pēc bērna uzņemšanas Iestādē noslēgt līgumu ar Iestādi par pirmsskolas izglītības pakalpojumu sniegšanu. Savlaicīgi veikt maksājumu par izglītojamā ēdināšanu.</w:t>
      </w:r>
    </w:p>
    <w:p w14:paraId="2A5D37BB" w14:textId="77777777" w:rsidR="00B62983" w:rsidRPr="00F22889" w:rsidRDefault="00B62983" w:rsidP="00B62983">
      <w:pPr>
        <w:pStyle w:val="Sarakstarindkopa"/>
        <w:numPr>
          <w:ilvl w:val="0"/>
          <w:numId w:val="2"/>
        </w:numPr>
        <w:shd w:val="clear" w:color="auto" w:fill="FFFFFF"/>
        <w:tabs>
          <w:tab w:val="num" w:pos="426"/>
        </w:tabs>
        <w:spacing w:line="276" w:lineRule="auto"/>
        <w:ind w:left="0" w:hanging="284"/>
        <w:jc w:val="both"/>
        <w:rPr>
          <w:szCs w:val="24"/>
          <w:lang w:eastAsia="lv-LV"/>
        </w:rPr>
      </w:pPr>
      <w:r w:rsidRPr="00F22889">
        <w:rPr>
          <w:szCs w:val="24"/>
          <w:lang w:eastAsia="lv-LV"/>
        </w:rPr>
        <w:t>Sniegt precīzu informāciju par savu dzīvesvietu un tālruņa numuru. Izmaiņu gadījumā nekavējoties paziņot par to grupas skolotājiem.</w:t>
      </w:r>
    </w:p>
    <w:p w14:paraId="552FCCAF" w14:textId="77777777" w:rsidR="00B62983" w:rsidRPr="00F22889" w:rsidRDefault="00B62983" w:rsidP="00B62983">
      <w:pPr>
        <w:pStyle w:val="Sarakstarindkopa"/>
        <w:numPr>
          <w:ilvl w:val="0"/>
          <w:numId w:val="2"/>
        </w:numPr>
        <w:shd w:val="clear" w:color="auto" w:fill="FFFFFF"/>
        <w:tabs>
          <w:tab w:val="num" w:pos="426"/>
        </w:tabs>
        <w:spacing w:line="276" w:lineRule="auto"/>
        <w:ind w:left="0" w:hanging="284"/>
        <w:jc w:val="both"/>
        <w:rPr>
          <w:szCs w:val="24"/>
          <w:lang w:eastAsia="lv-LV"/>
        </w:rPr>
      </w:pPr>
      <w:r w:rsidRPr="00F22889">
        <w:rPr>
          <w:szCs w:val="24"/>
          <w:lang w:eastAsia="lv-LV"/>
        </w:rPr>
        <w:t>Informēt grupas skolotājus par sava bērna veselības traucējumiem vai īpatnībām, ja viņam nepieciešama īpaša uzmanība.</w:t>
      </w:r>
    </w:p>
    <w:p w14:paraId="25CC47EB" w14:textId="77777777" w:rsidR="00B62983" w:rsidRPr="00F22889" w:rsidRDefault="00B62983" w:rsidP="00B62983">
      <w:pPr>
        <w:pStyle w:val="Sarakstarindkopa"/>
        <w:numPr>
          <w:ilvl w:val="0"/>
          <w:numId w:val="2"/>
        </w:numPr>
        <w:shd w:val="clear" w:color="auto" w:fill="FFFFFF"/>
        <w:tabs>
          <w:tab w:val="num" w:pos="426"/>
        </w:tabs>
        <w:spacing w:line="276" w:lineRule="auto"/>
        <w:ind w:left="0" w:hanging="284"/>
        <w:jc w:val="both"/>
        <w:rPr>
          <w:rStyle w:val="Izclums"/>
          <w:i w:val="0"/>
          <w:iCs w:val="0"/>
        </w:rPr>
      </w:pPr>
      <w:r w:rsidRPr="00BA60E2">
        <w:rPr>
          <w:szCs w:val="24"/>
          <w:lang w:eastAsia="lv-LV"/>
        </w:rPr>
        <w:t xml:space="preserve">Izglītojamo  </w:t>
      </w:r>
      <w:r w:rsidRPr="00BA60E2">
        <w:rPr>
          <w:szCs w:val="24"/>
        </w:rPr>
        <w:t>no piecu gadu vecuma</w:t>
      </w:r>
      <w:r w:rsidRPr="00BA60E2">
        <w:rPr>
          <w:szCs w:val="24"/>
          <w:lang w:eastAsia="lv-LV"/>
        </w:rPr>
        <w:t xml:space="preserve"> vecākiem </w:t>
      </w:r>
      <w:r w:rsidRPr="00BA60E2">
        <w:rPr>
          <w:rStyle w:val="Izclums"/>
          <w:szCs w:val="24"/>
        </w:rPr>
        <w:t>nodrošināt</w:t>
      </w:r>
      <w:r w:rsidRPr="00BA60E2">
        <w:rPr>
          <w:szCs w:val="24"/>
          <w:lang w:eastAsia="lv-LV"/>
        </w:rPr>
        <w:t xml:space="preserve"> savu bērnu obligātu </w:t>
      </w:r>
      <w:r w:rsidRPr="00BA60E2">
        <w:rPr>
          <w:szCs w:val="24"/>
        </w:rPr>
        <w:t xml:space="preserve">rotaļnodarbību </w:t>
      </w:r>
      <w:r w:rsidRPr="00BA60E2">
        <w:rPr>
          <w:szCs w:val="24"/>
          <w:lang w:eastAsia="lv-LV"/>
        </w:rPr>
        <w:t>apmeklēšanu</w:t>
      </w:r>
      <w:r w:rsidRPr="00BA60E2">
        <w:rPr>
          <w:szCs w:val="24"/>
        </w:rPr>
        <w:t xml:space="preserve">  sagatavošanā pamatizglītības ieguvei</w:t>
      </w:r>
      <w:r w:rsidRPr="00F22889">
        <w:rPr>
          <w:szCs w:val="24"/>
          <w:lang w:eastAsia="lv-LV"/>
        </w:rPr>
        <w:t>.</w:t>
      </w:r>
      <w:r w:rsidRPr="00F22889">
        <w:rPr>
          <w:rStyle w:val="Izclums"/>
          <w:szCs w:val="24"/>
        </w:rPr>
        <w:t xml:space="preserve"> </w:t>
      </w:r>
    </w:p>
    <w:p w14:paraId="102E4B5A" w14:textId="77777777" w:rsidR="00B62983" w:rsidRPr="00BA60E2" w:rsidRDefault="00B62983" w:rsidP="00B62983">
      <w:pPr>
        <w:pStyle w:val="Sarakstarindkopa"/>
        <w:numPr>
          <w:ilvl w:val="0"/>
          <w:numId w:val="2"/>
        </w:numPr>
        <w:shd w:val="clear" w:color="auto" w:fill="FFFFFF"/>
        <w:tabs>
          <w:tab w:val="num" w:pos="426"/>
        </w:tabs>
        <w:spacing w:line="276" w:lineRule="auto"/>
        <w:ind w:left="0" w:hanging="284"/>
        <w:jc w:val="both"/>
        <w:rPr>
          <w:rStyle w:val="Izclums"/>
          <w:i w:val="0"/>
          <w:iCs w:val="0"/>
        </w:rPr>
      </w:pPr>
      <w:r w:rsidRPr="00BA60E2">
        <w:rPr>
          <w:szCs w:val="24"/>
          <w:lang w:eastAsia="lv-LV"/>
        </w:rPr>
        <w:t xml:space="preserve">Bērnu uz Iestādi atvest veselu, tīru, sakoptu, ar viņam nepieciešamo papildus apģērbu. </w:t>
      </w:r>
      <w:r w:rsidRPr="00BA60E2">
        <w:rPr>
          <w:szCs w:val="24"/>
        </w:rPr>
        <w:t>Vecākiem</w:t>
      </w:r>
      <w:r w:rsidRPr="00BA60E2">
        <w:rPr>
          <w:rStyle w:val="Izclums"/>
          <w:i w:val="0"/>
          <w:iCs w:val="0"/>
          <w:szCs w:val="24"/>
        </w:rPr>
        <w:t xml:space="preserve"> rūpēties par to, lai bērna apģērbs, apavi, individuālie higiēnas piederumi būtu tīri, bez bojājumiem, atbilstoši bērna vecumam, individuālām vajadzībām, sezonai un laika apstākļiem.</w:t>
      </w:r>
    </w:p>
    <w:p w14:paraId="5B0D6AF9" w14:textId="77777777" w:rsidR="00B62983" w:rsidRPr="00F22889" w:rsidRDefault="00B62983" w:rsidP="00B62983">
      <w:pPr>
        <w:pStyle w:val="Sarakstarindkopa"/>
        <w:numPr>
          <w:ilvl w:val="0"/>
          <w:numId w:val="2"/>
        </w:numPr>
        <w:shd w:val="clear" w:color="auto" w:fill="FFFFFF"/>
        <w:tabs>
          <w:tab w:val="num" w:pos="426"/>
        </w:tabs>
        <w:spacing w:line="276" w:lineRule="auto"/>
        <w:ind w:left="0" w:hanging="284"/>
        <w:jc w:val="both"/>
      </w:pPr>
      <w:r w:rsidRPr="00F22889">
        <w:rPr>
          <w:szCs w:val="24"/>
          <w:lang w:eastAsia="lv-LV"/>
        </w:rPr>
        <w:t>Izslēgt (vai ieslēgt klusuma režīmā) mobilos tālruņus, apmeklējot Iestādes pasākumus.</w:t>
      </w:r>
    </w:p>
    <w:p w14:paraId="2CCDC3E6" w14:textId="77777777" w:rsidR="00B62983" w:rsidRPr="00F22889" w:rsidRDefault="00B62983" w:rsidP="00B62983">
      <w:pPr>
        <w:numPr>
          <w:ilvl w:val="0"/>
          <w:numId w:val="2"/>
        </w:numPr>
        <w:shd w:val="clear" w:color="auto" w:fill="FFFFFF"/>
        <w:ind w:left="17" w:hanging="357"/>
        <w:jc w:val="both"/>
        <w:rPr>
          <w:rFonts w:eastAsia="Times New Roman" w:cs="Times New Roman"/>
          <w:szCs w:val="24"/>
        </w:rPr>
      </w:pPr>
      <w:r w:rsidRPr="00F22889">
        <w:rPr>
          <w:rFonts w:eastAsia="Times New Roman" w:cs="Times New Roman"/>
        </w:rPr>
        <w:t xml:space="preserve">Ar cieņu un toleranci izturēties pret Iestādes darbiniekiem. Sekmēt to, lai bērniem veidojas pozitīva attieksme un pieklājība pret apkārtējiem – izglītojamajiem un pieaugušajiem. </w:t>
      </w:r>
    </w:p>
    <w:p w14:paraId="6CE1288B" w14:textId="77777777" w:rsidR="00B62983" w:rsidRPr="00F22889" w:rsidRDefault="00B62983" w:rsidP="00B62983">
      <w:pPr>
        <w:numPr>
          <w:ilvl w:val="0"/>
          <w:numId w:val="2"/>
        </w:numPr>
        <w:shd w:val="clear" w:color="auto" w:fill="FFFFFF"/>
        <w:ind w:left="29" w:hanging="426"/>
        <w:jc w:val="both"/>
        <w:rPr>
          <w:rFonts w:eastAsia="Times New Roman" w:cs="Times New Roman"/>
        </w:rPr>
      </w:pPr>
      <w:r w:rsidRPr="00F22889">
        <w:rPr>
          <w:rFonts w:eastAsia="Times New Roman" w:cs="Times New Roman"/>
        </w:rPr>
        <w:t>Saudzīgi izturēties pret Iestādes mantu telpās un teritorijā, mācīt to savam bērnam.</w:t>
      </w:r>
    </w:p>
    <w:p w14:paraId="14DD3C1C" w14:textId="77777777" w:rsidR="00B62983" w:rsidRPr="00F22889" w:rsidRDefault="00B62983" w:rsidP="00B62983">
      <w:pPr>
        <w:numPr>
          <w:ilvl w:val="0"/>
          <w:numId w:val="2"/>
        </w:numPr>
        <w:shd w:val="clear" w:color="auto" w:fill="FFFFFF"/>
        <w:ind w:left="29" w:hanging="426"/>
        <w:jc w:val="both"/>
        <w:rPr>
          <w:rFonts w:eastAsia="Times New Roman" w:cs="Times New Roman"/>
        </w:rPr>
      </w:pPr>
      <w:r w:rsidRPr="00F22889">
        <w:rPr>
          <w:rFonts w:eastAsia="Times New Roman" w:cs="Times New Roman"/>
        </w:rPr>
        <w:lastRenderedPageBreak/>
        <w:t>Sekot, lai Iestādes teritorijas gājējiem paredzētie vārti un Iestādes ārdurvis būtu rūpīgi aizvērtas. Neievest teritorijā un iestādē dzīvniekus.</w:t>
      </w:r>
    </w:p>
    <w:p w14:paraId="0657A8F6" w14:textId="77777777" w:rsidR="00B62983" w:rsidRPr="00F22889" w:rsidRDefault="00B62983" w:rsidP="00B62983">
      <w:pPr>
        <w:numPr>
          <w:ilvl w:val="0"/>
          <w:numId w:val="2"/>
        </w:numPr>
        <w:shd w:val="clear" w:color="auto" w:fill="FFFFFF"/>
        <w:ind w:left="29" w:hanging="426"/>
        <w:jc w:val="both"/>
        <w:rPr>
          <w:rFonts w:eastAsia="Times New Roman" w:cs="Times New Roman"/>
        </w:rPr>
      </w:pPr>
      <w:r w:rsidRPr="00F22889">
        <w:rPr>
          <w:rFonts w:eastAsia="Times New Roman" w:cs="Times New Roman"/>
        </w:rPr>
        <w:t>Nedrīkst iebraukt teritorijā ar transporta līdzekli bez Iestādes atļaujas.</w:t>
      </w:r>
    </w:p>
    <w:p w14:paraId="6BF98DFA" w14:textId="77777777" w:rsidR="00B62983" w:rsidRPr="00F22889" w:rsidRDefault="00B62983" w:rsidP="00B62983">
      <w:pPr>
        <w:numPr>
          <w:ilvl w:val="0"/>
          <w:numId w:val="2"/>
        </w:numPr>
        <w:shd w:val="clear" w:color="auto" w:fill="FFFFFF"/>
        <w:ind w:left="29" w:hanging="426"/>
        <w:jc w:val="both"/>
        <w:rPr>
          <w:rFonts w:eastAsia="Times New Roman" w:cs="Times New Roman"/>
        </w:rPr>
      </w:pPr>
      <w:r w:rsidRPr="00F22889">
        <w:rPr>
          <w:rFonts w:eastAsia="Times New Roman" w:cs="Times New Roman"/>
        </w:rPr>
        <w:t>Ievērot aizliegumus Iestādē un tās teritorijā: aizliegts  lietot necenzētu leksiku, pielietot vardarbību (aizliegts fiziski, emocionāli un psihiski ietekmēt, pazemot bērnus un citas personas), atrasties alkohola vai narkotiku ietekmē, izplatīt jebkura veida propagandu (reliģisku, politisku u.c.), ienest ieročus,  tirgot.</w:t>
      </w:r>
    </w:p>
    <w:p w14:paraId="5FC89AE4" w14:textId="77777777" w:rsidR="00B62983" w:rsidRPr="00F22889" w:rsidRDefault="00B62983" w:rsidP="00B62983">
      <w:pPr>
        <w:numPr>
          <w:ilvl w:val="0"/>
          <w:numId w:val="2"/>
        </w:numPr>
        <w:shd w:val="clear" w:color="auto" w:fill="FFFFFF"/>
        <w:ind w:left="142" w:hanging="426"/>
        <w:jc w:val="both"/>
        <w:rPr>
          <w:rFonts w:eastAsia="Times New Roman" w:cs="Times New Roman"/>
        </w:rPr>
      </w:pPr>
      <w:r w:rsidRPr="00F22889">
        <w:rPr>
          <w:rFonts w:eastAsia="Times New Roman" w:cs="Times New Roman"/>
        </w:rPr>
        <w:t>Ja bērns nevar ierasties izglītības iestādē vai par plānotu bērna prombūtni, vecāki informē grupas skolotājus. Ja bērns neapmeklēs Iestādi ilgāk par trīs dienām, iesniedz rakstisku iesniegumu Iestādes vadītājam.</w:t>
      </w:r>
    </w:p>
    <w:p w14:paraId="2DEB0C66" w14:textId="77777777" w:rsidR="00B62983" w:rsidRPr="00F22889" w:rsidRDefault="00B62983" w:rsidP="00B62983">
      <w:pPr>
        <w:pStyle w:val="Sarakstarindkopa"/>
        <w:numPr>
          <w:ilvl w:val="0"/>
          <w:numId w:val="2"/>
        </w:numPr>
        <w:shd w:val="clear" w:color="auto" w:fill="FFFFFF"/>
        <w:spacing w:line="276" w:lineRule="auto"/>
        <w:ind w:left="142" w:hanging="426"/>
        <w:jc w:val="both"/>
        <w:rPr>
          <w:szCs w:val="24"/>
          <w:lang w:eastAsia="lv-LV"/>
        </w:rPr>
      </w:pPr>
      <w:r w:rsidRPr="00F22889">
        <w:rPr>
          <w:szCs w:val="24"/>
          <w:lang w:eastAsia="lv-LV"/>
        </w:rPr>
        <w:t>Kategoriski aizliegts dot bērniem līdzi medikamentus un lūgt darbiniekus tos iedot bērnam. Ārstēšanu veikt mājās. Jebkurā saslimšanas gadījumā jāinformē skolotāji.</w:t>
      </w:r>
    </w:p>
    <w:p w14:paraId="2D476A4A" w14:textId="77777777" w:rsidR="00B62983" w:rsidRPr="00F22889" w:rsidRDefault="00B62983" w:rsidP="00B62983">
      <w:pPr>
        <w:pStyle w:val="Sarakstarindkopa"/>
        <w:numPr>
          <w:ilvl w:val="0"/>
          <w:numId w:val="2"/>
        </w:numPr>
        <w:shd w:val="clear" w:color="auto" w:fill="FFFFFF"/>
        <w:spacing w:line="276" w:lineRule="auto"/>
        <w:ind w:left="142" w:hanging="426"/>
        <w:jc w:val="both"/>
        <w:rPr>
          <w:szCs w:val="24"/>
          <w:lang w:eastAsia="lv-LV"/>
        </w:rPr>
      </w:pPr>
      <w:r w:rsidRPr="00F22889">
        <w:rPr>
          <w:szCs w:val="24"/>
          <w:lang w:eastAsia="lv-LV"/>
        </w:rPr>
        <w:t xml:space="preserve">Neizplatīt nepārbaudītu, nepatiesu, diskreditējošu informāciju (video, foto, rakstus) par Iestādes izglītojamajiem un darbiniekiem publiskajā telpā, tajā skaitā sociālajos tīklos. </w:t>
      </w:r>
    </w:p>
    <w:p w14:paraId="4485B2A2" w14:textId="539CE854" w:rsidR="00364757" w:rsidRDefault="00364757" w:rsidP="00B62983">
      <w:pPr>
        <w:shd w:val="clear" w:color="auto" w:fill="FFFFFF"/>
        <w:ind w:left="300" w:hanging="584"/>
        <w:jc w:val="both"/>
        <w:rPr>
          <w:rFonts w:eastAsia="Times New Roman" w:cs="Times New Roman"/>
          <w:b/>
        </w:rPr>
      </w:pPr>
    </w:p>
    <w:p w14:paraId="5BDD7FBE" w14:textId="658B7AB2" w:rsidR="00B62983" w:rsidRPr="00F22889" w:rsidRDefault="00B62983" w:rsidP="00B62983">
      <w:pPr>
        <w:shd w:val="clear" w:color="auto" w:fill="FFFFFF"/>
        <w:ind w:left="300" w:hanging="584"/>
        <w:jc w:val="both"/>
        <w:rPr>
          <w:rFonts w:eastAsia="Times New Roman" w:cs="Times New Roman"/>
          <w:b/>
          <w:szCs w:val="24"/>
          <w:lang w:eastAsia="lv-LV"/>
        </w:rPr>
      </w:pPr>
      <w:r w:rsidRPr="00F22889">
        <w:rPr>
          <w:rFonts w:eastAsia="Times New Roman" w:cs="Times New Roman"/>
          <w:b/>
        </w:rPr>
        <w:t>Vecāku tiesības:</w:t>
      </w:r>
    </w:p>
    <w:p w14:paraId="5B7A7650" w14:textId="77777777" w:rsidR="00B62983" w:rsidRPr="00F22889" w:rsidRDefault="00B62983" w:rsidP="00B62983">
      <w:pPr>
        <w:pStyle w:val="Sarakstarindkopa"/>
        <w:numPr>
          <w:ilvl w:val="0"/>
          <w:numId w:val="2"/>
        </w:numPr>
        <w:shd w:val="clear" w:color="auto" w:fill="FFFFFF"/>
        <w:spacing w:line="276" w:lineRule="auto"/>
        <w:ind w:left="283" w:hanging="426"/>
        <w:jc w:val="both"/>
        <w:rPr>
          <w:szCs w:val="24"/>
          <w:lang w:eastAsia="lv-LV"/>
        </w:rPr>
      </w:pPr>
      <w:r w:rsidRPr="00F22889">
        <w:rPr>
          <w:szCs w:val="24"/>
          <w:lang w:eastAsia="lv-LV"/>
        </w:rPr>
        <w:t>Saņemt no skolotāja savlaicīgu informāciju par Iestādes darbību un jautājumiem, kas saistīti ar izglītojamā audzināšanu, izglītošanu un attīstību; būt informētam par Iestādes, grupu pasākumu un ekskursiju norises laiku, maršrutu, mērķi un ilgumu.</w:t>
      </w:r>
    </w:p>
    <w:p w14:paraId="0419B02F" w14:textId="77777777" w:rsidR="00B62983" w:rsidRPr="00F22889" w:rsidRDefault="00B62983" w:rsidP="00B62983">
      <w:pPr>
        <w:pStyle w:val="Sarakstarindkopa"/>
        <w:numPr>
          <w:ilvl w:val="0"/>
          <w:numId w:val="2"/>
        </w:numPr>
        <w:shd w:val="clear" w:color="auto" w:fill="FFFFFF"/>
        <w:tabs>
          <w:tab w:val="num" w:pos="141"/>
        </w:tabs>
        <w:spacing w:line="276" w:lineRule="auto"/>
        <w:ind w:left="283" w:hanging="425"/>
        <w:jc w:val="both"/>
        <w:rPr>
          <w:szCs w:val="24"/>
          <w:lang w:eastAsia="lv-LV"/>
        </w:rPr>
      </w:pPr>
      <w:r w:rsidRPr="00F22889">
        <w:rPr>
          <w:szCs w:val="24"/>
          <w:lang w:eastAsia="lv-LV"/>
        </w:rPr>
        <w:t>Izteikt savas domas un uzskatus, paust attieksmi par Iestādes darba organizāciju, izglītības procesu un izteikt priekšlikumus Iestādes darbības pilnveidošanai, vēršoties pie Iestādes vadītāja. Iespēja iesaistīties Iestādes padomes darbā, Iestādes pasākumos.</w:t>
      </w:r>
    </w:p>
    <w:p w14:paraId="6888BBBC" w14:textId="77777777" w:rsidR="00B62983" w:rsidRPr="00F22889" w:rsidRDefault="00B62983" w:rsidP="00B62983">
      <w:pPr>
        <w:pStyle w:val="Sarakstarindkopa"/>
        <w:numPr>
          <w:ilvl w:val="0"/>
          <w:numId w:val="2"/>
        </w:numPr>
        <w:shd w:val="clear" w:color="auto" w:fill="FFFFFF"/>
        <w:tabs>
          <w:tab w:val="num" w:pos="141"/>
        </w:tabs>
        <w:spacing w:line="276" w:lineRule="auto"/>
        <w:ind w:left="283" w:hanging="425"/>
        <w:jc w:val="both"/>
        <w:rPr>
          <w:szCs w:val="24"/>
          <w:lang w:eastAsia="lv-LV"/>
        </w:rPr>
      </w:pPr>
      <w:r w:rsidRPr="00F22889">
        <w:rPr>
          <w:szCs w:val="24"/>
          <w:lang w:eastAsia="lv-LV"/>
        </w:rPr>
        <w:t>Ir tiesības uz personas datu aizsardzību.</w:t>
      </w:r>
    </w:p>
    <w:p w14:paraId="60971222" w14:textId="77777777" w:rsidR="00B62983" w:rsidRPr="00F22889" w:rsidRDefault="00B62983" w:rsidP="00B62983">
      <w:pPr>
        <w:pStyle w:val="Sarakstarindkopa"/>
        <w:numPr>
          <w:ilvl w:val="0"/>
          <w:numId w:val="2"/>
        </w:numPr>
        <w:shd w:val="clear" w:color="auto" w:fill="FFFFFF"/>
        <w:tabs>
          <w:tab w:val="num" w:pos="141"/>
        </w:tabs>
        <w:spacing w:line="276" w:lineRule="auto"/>
        <w:ind w:left="283" w:hanging="425"/>
        <w:jc w:val="both"/>
        <w:rPr>
          <w:szCs w:val="24"/>
          <w:lang w:eastAsia="lv-LV"/>
        </w:rPr>
      </w:pPr>
      <w:r w:rsidRPr="00F22889">
        <w:rPr>
          <w:szCs w:val="24"/>
          <w:lang w:eastAsia="lv-LV"/>
        </w:rPr>
        <w:t>Saskaņojot ar Iestādes vadītāju, atļauts brīvprātīgi sniegt palīdzību Iestādes un teritorijas labiekārtošanā, telpu remontā, materiālās bāzes papildināšanā.</w:t>
      </w:r>
    </w:p>
    <w:p w14:paraId="1E9F7F57" w14:textId="77777777" w:rsidR="00B62983" w:rsidRPr="00F22889" w:rsidRDefault="00B62983" w:rsidP="00B62983">
      <w:pPr>
        <w:pStyle w:val="Sarakstarindkopa"/>
        <w:numPr>
          <w:ilvl w:val="0"/>
          <w:numId w:val="2"/>
        </w:numPr>
        <w:shd w:val="clear" w:color="auto" w:fill="FFFFFF"/>
        <w:tabs>
          <w:tab w:val="num" w:pos="141"/>
        </w:tabs>
        <w:spacing w:line="276" w:lineRule="auto"/>
        <w:ind w:left="283" w:hanging="425"/>
        <w:jc w:val="both"/>
        <w:rPr>
          <w:rStyle w:val="Izclums"/>
          <w:rFonts w:eastAsiaTheme="minorHAnsi"/>
          <w:i w:val="0"/>
          <w:iCs w:val="0"/>
        </w:rPr>
      </w:pPr>
      <w:r w:rsidRPr="00F22889">
        <w:rPr>
          <w:szCs w:val="24"/>
          <w:lang w:eastAsia="lv-LV"/>
        </w:rPr>
        <w:t>Neskaidrību, domstarpību vai problēmu gadījumā vērsties pie Iestādes administrācijas.</w:t>
      </w:r>
    </w:p>
    <w:p w14:paraId="67E4F00A" w14:textId="77777777" w:rsidR="00B62983" w:rsidRPr="00F22889" w:rsidRDefault="00B62983" w:rsidP="00B62983">
      <w:pPr>
        <w:shd w:val="clear" w:color="auto" w:fill="FFFFFF"/>
        <w:tabs>
          <w:tab w:val="num" w:pos="-284"/>
        </w:tabs>
        <w:ind w:left="283" w:hanging="425"/>
        <w:jc w:val="both"/>
        <w:rPr>
          <w:rFonts w:eastAsia="Times New Roman" w:cs="Times New Roman"/>
        </w:rPr>
      </w:pPr>
    </w:p>
    <w:p w14:paraId="54D99BC1" w14:textId="77777777" w:rsidR="00B62983" w:rsidRPr="00F22889" w:rsidRDefault="00B62983" w:rsidP="00B62983">
      <w:pPr>
        <w:shd w:val="clear" w:color="auto" w:fill="FFFFFF"/>
        <w:tabs>
          <w:tab w:val="num" w:pos="-284"/>
        </w:tabs>
        <w:ind w:left="283" w:hanging="425"/>
        <w:jc w:val="both"/>
        <w:rPr>
          <w:rFonts w:eastAsia="Times New Roman" w:cs="Times New Roman"/>
        </w:rPr>
      </w:pPr>
      <w:r w:rsidRPr="00F22889">
        <w:rPr>
          <w:rFonts w:eastAsia="Times New Roman" w:cs="Times New Roman"/>
          <w:b/>
          <w:bCs/>
        </w:rPr>
        <w:t> Izglītības procesa organizācija</w:t>
      </w:r>
    </w:p>
    <w:p w14:paraId="3B391913" w14:textId="1FFF7877" w:rsidR="00B62983" w:rsidRPr="00F22889" w:rsidRDefault="00B62983" w:rsidP="00B62983">
      <w:pPr>
        <w:pStyle w:val="Sarakstarindkopa"/>
        <w:numPr>
          <w:ilvl w:val="0"/>
          <w:numId w:val="2"/>
        </w:numPr>
        <w:shd w:val="clear" w:color="auto" w:fill="FFFFFF"/>
        <w:tabs>
          <w:tab w:val="num" w:pos="141"/>
        </w:tabs>
        <w:spacing w:line="276" w:lineRule="auto"/>
        <w:ind w:left="283" w:hanging="425"/>
        <w:jc w:val="both"/>
        <w:rPr>
          <w:szCs w:val="24"/>
          <w:lang w:eastAsia="lv-LV"/>
        </w:rPr>
      </w:pPr>
      <w:r w:rsidRPr="00F22889">
        <w:rPr>
          <w:szCs w:val="24"/>
          <w:lang w:eastAsia="lv-LV"/>
        </w:rPr>
        <w:t>Dienas režīms grupās noteikts atbilstoši izglītojamo vecumam un likumdošanā noteiktajām higiēnas prasībām. Ar dienas režīmu var iepazīties katr</w:t>
      </w:r>
      <w:r w:rsidR="00BA60E2">
        <w:rPr>
          <w:szCs w:val="24"/>
          <w:lang w:eastAsia="lv-LV"/>
        </w:rPr>
        <w:t>as</w:t>
      </w:r>
      <w:r w:rsidRPr="00F22889">
        <w:rPr>
          <w:szCs w:val="24"/>
          <w:lang w:eastAsia="lv-LV"/>
        </w:rPr>
        <w:t xml:space="preserve"> grup</w:t>
      </w:r>
      <w:r w:rsidR="00BA60E2">
        <w:rPr>
          <w:szCs w:val="24"/>
          <w:lang w:eastAsia="lv-LV"/>
        </w:rPr>
        <w:t>as</w:t>
      </w:r>
      <w:r w:rsidRPr="00F22889">
        <w:rPr>
          <w:szCs w:val="24"/>
          <w:lang w:eastAsia="lv-LV"/>
        </w:rPr>
        <w:t xml:space="preserve"> informatīvaj</w:t>
      </w:r>
      <w:r w:rsidR="00BA60E2">
        <w:rPr>
          <w:szCs w:val="24"/>
          <w:lang w:eastAsia="lv-LV"/>
        </w:rPr>
        <w:t>ā</w:t>
      </w:r>
      <w:r w:rsidRPr="00F22889">
        <w:rPr>
          <w:szCs w:val="24"/>
          <w:lang w:eastAsia="lv-LV"/>
        </w:rPr>
        <w:t xml:space="preserve"> stend</w:t>
      </w:r>
      <w:r w:rsidR="00BA60E2">
        <w:rPr>
          <w:szCs w:val="24"/>
          <w:lang w:eastAsia="lv-LV"/>
        </w:rPr>
        <w:t>ā.</w:t>
      </w:r>
    </w:p>
    <w:p w14:paraId="1883BF34" w14:textId="77777777" w:rsidR="00B62983" w:rsidRPr="00F22889" w:rsidRDefault="00B62983" w:rsidP="00B62983">
      <w:pPr>
        <w:pStyle w:val="Sarakstarindkopa"/>
        <w:numPr>
          <w:ilvl w:val="0"/>
          <w:numId w:val="2"/>
        </w:numPr>
        <w:shd w:val="clear" w:color="auto" w:fill="FFFFFF"/>
        <w:tabs>
          <w:tab w:val="num" w:pos="141"/>
        </w:tabs>
        <w:spacing w:line="276" w:lineRule="auto"/>
        <w:ind w:left="283" w:hanging="425"/>
        <w:jc w:val="both"/>
        <w:rPr>
          <w:szCs w:val="24"/>
          <w:lang w:eastAsia="lv-LV"/>
        </w:rPr>
      </w:pPr>
      <w:r w:rsidRPr="00F22889">
        <w:rPr>
          <w:szCs w:val="24"/>
          <w:lang w:eastAsia="lv-LV"/>
        </w:rPr>
        <w:t>Mācību procesu grupā plāno skolotāji. Rotaļnodarbības un aktivitātes notiek visas dienas garumā: grupu telpās, aktu un sporta zālē, iestādes teritorijā.</w:t>
      </w:r>
    </w:p>
    <w:p w14:paraId="114AE471" w14:textId="77777777" w:rsidR="00B62983" w:rsidRPr="00F22889" w:rsidRDefault="00B62983" w:rsidP="00B62983">
      <w:pPr>
        <w:pStyle w:val="Sarakstarindkopa"/>
        <w:numPr>
          <w:ilvl w:val="0"/>
          <w:numId w:val="2"/>
        </w:numPr>
        <w:shd w:val="clear" w:color="auto" w:fill="FFFFFF"/>
        <w:tabs>
          <w:tab w:val="num" w:pos="141"/>
        </w:tabs>
        <w:spacing w:line="276" w:lineRule="auto"/>
        <w:ind w:left="283" w:hanging="425"/>
        <w:jc w:val="both"/>
        <w:rPr>
          <w:szCs w:val="24"/>
          <w:lang w:eastAsia="lv-LV"/>
        </w:rPr>
      </w:pPr>
      <w:r w:rsidRPr="00F22889">
        <w:rPr>
          <w:szCs w:val="24"/>
          <w:lang w:eastAsia="lv-LV"/>
        </w:rPr>
        <w:t>Pastaigas un fiziskās aktivitātes svaigā gaisā notiek piemērotos laika apstākļos, mācību ekskursijas ārpus Iestādes teritorijas tiek saskaņotas ar izglītojamo vecākiem un izglītības iestādes vadītāju.</w:t>
      </w:r>
    </w:p>
    <w:p w14:paraId="012A7F86" w14:textId="77777777" w:rsidR="00B62983" w:rsidRPr="00F22889" w:rsidRDefault="00B62983" w:rsidP="00B62983">
      <w:pPr>
        <w:pStyle w:val="Sarakstarindkopa"/>
        <w:numPr>
          <w:ilvl w:val="0"/>
          <w:numId w:val="2"/>
        </w:numPr>
        <w:shd w:val="clear" w:color="auto" w:fill="FFFFFF"/>
        <w:tabs>
          <w:tab w:val="num" w:pos="141"/>
        </w:tabs>
        <w:spacing w:line="276" w:lineRule="auto"/>
        <w:ind w:left="283" w:hanging="425"/>
        <w:jc w:val="both"/>
        <w:rPr>
          <w:szCs w:val="24"/>
          <w:lang w:eastAsia="lv-LV"/>
        </w:rPr>
      </w:pPr>
      <w:r w:rsidRPr="00F22889">
        <w:rPr>
          <w:szCs w:val="24"/>
          <w:lang w:eastAsia="lv-LV"/>
        </w:rPr>
        <w:t xml:space="preserve">Atpūtas laiks – diendusa  no plkst. 13:00 līdz plkst. 15:00. </w:t>
      </w:r>
    </w:p>
    <w:p w14:paraId="566ADB32" w14:textId="77777777" w:rsidR="00B62983" w:rsidRPr="00F22889" w:rsidRDefault="00B62983" w:rsidP="00B62983">
      <w:pPr>
        <w:pStyle w:val="Sarakstarindkopa"/>
        <w:numPr>
          <w:ilvl w:val="0"/>
          <w:numId w:val="2"/>
        </w:numPr>
        <w:shd w:val="clear" w:color="auto" w:fill="FFFFFF"/>
        <w:tabs>
          <w:tab w:val="num" w:pos="141"/>
        </w:tabs>
        <w:spacing w:line="276" w:lineRule="auto"/>
        <w:ind w:left="283" w:hanging="425"/>
        <w:jc w:val="both"/>
        <w:rPr>
          <w:szCs w:val="24"/>
          <w:lang w:eastAsia="lv-LV"/>
        </w:rPr>
      </w:pPr>
      <w:r w:rsidRPr="00F22889">
        <w:rPr>
          <w:szCs w:val="24"/>
          <w:lang w:eastAsia="lv-LV"/>
        </w:rPr>
        <w:t>Interešu izglītība tiek īstenota brīvajā laikā ārpus skolotāja organizētajām rotaļnodarbībām.</w:t>
      </w:r>
    </w:p>
    <w:p w14:paraId="5C67EAC0" w14:textId="3911B41C" w:rsidR="00B62983" w:rsidRDefault="00B62983" w:rsidP="00B62983">
      <w:pPr>
        <w:shd w:val="clear" w:color="auto" w:fill="FFFFFF"/>
        <w:tabs>
          <w:tab w:val="num" w:pos="-284"/>
        </w:tabs>
        <w:ind w:left="-426" w:right="567" w:hanging="425"/>
        <w:jc w:val="both"/>
        <w:rPr>
          <w:rFonts w:eastAsia="Times New Roman" w:cs="Times New Roman"/>
          <w:szCs w:val="24"/>
          <w:lang w:eastAsia="lv-LV"/>
        </w:rPr>
      </w:pPr>
    </w:p>
    <w:p w14:paraId="77375AF4" w14:textId="77777777" w:rsidR="00EC7AED" w:rsidRPr="00F22889" w:rsidRDefault="00EC7AED" w:rsidP="00B62983">
      <w:pPr>
        <w:shd w:val="clear" w:color="auto" w:fill="FFFFFF"/>
        <w:tabs>
          <w:tab w:val="num" w:pos="-284"/>
        </w:tabs>
        <w:ind w:left="-426" w:right="567" w:hanging="425"/>
        <w:jc w:val="both"/>
        <w:rPr>
          <w:rFonts w:eastAsia="Times New Roman" w:cs="Times New Roman"/>
          <w:szCs w:val="24"/>
          <w:lang w:eastAsia="lv-LV"/>
        </w:rPr>
      </w:pPr>
    </w:p>
    <w:p w14:paraId="19A5A809" w14:textId="77777777" w:rsidR="00B62983" w:rsidRPr="00F22889" w:rsidRDefault="00B62983" w:rsidP="00B62983">
      <w:pPr>
        <w:shd w:val="clear" w:color="auto" w:fill="FFFFFF"/>
        <w:tabs>
          <w:tab w:val="num" w:pos="-284"/>
        </w:tabs>
        <w:ind w:left="142" w:right="567" w:hanging="425"/>
        <w:jc w:val="both"/>
        <w:rPr>
          <w:rFonts w:eastAsia="Times New Roman" w:cs="Times New Roman"/>
        </w:rPr>
      </w:pPr>
      <w:r w:rsidRPr="00F22889">
        <w:rPr>
          <w:rFonts w:eastAsia="Times New Roman" w:cs="Times New Roman"/>
          <w:b/>
          <w:bCs/>
        </w:rPr>
        <w:lastRenderedPageBreak/>
        <w:t> Izglītojamo ierašanās iestādē un došanās prom no iestādes</w:t>
      </w:r>
    </w:p>
    <w:p w14:paraId="032C2469" w14:textId="3C24B1E9" w:rsidR="00B62983" w:rsidRPr="00F22889" w:rsidRDefault="00B62983" w:rsidP="00B62983">
      <w:pPr>
        <w:pStyle w:val="Sarakstarindkopa"/>
        <w:numPr>
          <w:ilvl w:val="0"/>
          <w:numId w:val="2"/>
        </w:numPr>
        <w:shd w:val="clear" w:color="auto" w:fill="FFFFFF"/>
        <w:tabs>
          <w:tab w:val="num" w:pos="-284"/>
        </w:tabs>
        <w:spacing w:line="276" w:lineRule="auto"/>
        <w:ind w:left="142" w:hanging="425"/>
        <w:jc w:val="both"/>
        <w:rPr>
          <w:szCs w:val="24"/>
          <w:lang w:eastAsia="lv-LV"/>
        </w:rPr>
      </w:pPr>
      <w:r w:rsidRPr="00F22889">
        <w:rPr>
          <w:szCs w:val="24"/>
          <w:lang w:eastAsia="lv-LV"/>
        </w:rPr>
        <w:t xml:space="preserve">Ikdienā izglītojamo uz Iestādi atved vecāki vai viņu norādīta persona, kas nav jaunāka par </w:t>
      </w:r>
      <w:r w:rsidRPr="00BA60E2">
        <w:rPr>
          <w:b/>
          <w:bCs/>
          <w:szCs w:val="24"/>
          <w:lang w:eastAsia="lv-LV"/>
        </w:rPr>
        <w:t>13 gadiem</w:t>
      </w:r>
      <w:r w:rsidRPr="00F22889">
        <w:rPr>
          <w:szCs w:val="24"/>
          <w:lang w:eastAsia="lv-LV"/>
        </w:rPr>
        <w:t>: no plkst. 7:00 līdz plkst. 8:50,  un izņem līdz plkst. 18:00, (no</w:t>
      </w:r>
      <w:r w:rsidR="00BA60E2">
        <w:rPr>
          <w:szCs w:val="24"/>
          <w:lang w:eastAsia="lv-LV"/>
        </w:rPr>
        <w:t xml:space="preserve"> plkst. 17.30 līdz </w:t>
      </w:r>
      <w:r w:rsidR="00D44220">
        <w:rPr>
          <w:szCs w:val="24"/>
          <w:lang w:eastAsia="lv-LV"/>
        </w:rPr>
        <w:t xml:space="preserve">plkst. </w:t>
      </w:r>
      <w:r w:rsidR="00BA60E2">
        <w:rPr>
          <w:szCs w:val="24"/>
          <w:lang w:eastAsia="lv-LV"/>
        </w:rPr>
        <w:t>18.00</w:t>
      </w:r>
      <w:r w:rsidR="00D44220">
        <w:rPr>
          <w:szCs w:val="24"/>
          <w:lang w:eastAsia="lv-LV"/>
        </w:rPr>
        <w:t xml:space="preserve"> bērns atrodas </w:t>
      </w:r>
      <w:proofErr w:type="spellStart"/>
      <w:r w:rsidR="00D44220">
        <w:rPr>
          <w:szCs w:val="24"/>
          <w:lang w:eastAsia="lv-LV"/>
        </w:rPr>
        <w:t>dežūrgrupā</w:t>
      </w:r>
      <w:proofErr w:type="spellEnd"/>
      <w:r w:rsidR="00D44220">
        <w:rPr>
          <w:szCs w:val="24"/>
          <w:lang w:eastAsia="lv-LV"/>
        </w:rPr>
        <w:t>, izņemot grupas, kurās noteikts darba laiks līdz plkst. 18.00</w:t>
      </w:r>
      <w:r w:rsidRPr="00F22889">
        <w:rPr>
          <w:szCs w:val="24"/>
          <w:lang w:eastAsia="lv-LV"/>
        </w:rPr>
        <w:t>); pēc šī laika grupas skolotājs</w:t>
      </w:r>
      <w:r w:rsidR="00D44220">
        <w:rPr>
          <w:szCs w:val="24"/>
          <w:lang w:eastAsia="lv-LV"/>
        </w:rPr>
        <w:t xml:space="preserve"> vai </w:t>
      </w:r>
      <w:proofErr w:type="spellStart"/>
      <w:r w:rsidR="00D44220">
        <w:rPr>
          <w:szCs w:val="24"/>
          <w:lang w:eastAsia="lv-LV"/>
        </w:rPr>
        <w:t>dežurgrupas</w:t>
      </w:r>
      <w:proofErr w:type="spellEnd"/>
      <w:r w:rsidR="00D44220">
        <w:rPr>
          <w:szCs w:val="24"/>
          <w:lang w:eastAsia="lv-LV"/>
        </w:rPr>
        <w:t xml:space="preserve"> skolotājs</w:t>
      </w:r>
      <w:r w:rsidRPr="00F22889">
        <w:rPr>
          <w:szCs w:val="24"/>
          <w:lang w:eastAsia="lv-LV"/>
        </w:rPr>
        <w:t xml:space="preserve">, saskaņojot ar Iestādes administrāciju, bērnu var nodot </w:t>
      </w:r>
      <w:proofErr w:type="spellStart"/>
      <w:r w:rsidRPr="00F22889">
        <w:rPr>
          <w:szCs w:val="24"/>
          <w:lang w:eastAsia="lv-LV"/>
        </w:rPr>
        <w:t>tiesībsargājošām</w:t>
      </w:r>
      <w:proofErr w:type="spellEnd"/>
      <w:r w:rsidRPr="00F22889">
        <w:rPr>
          <w:szCs w:val="24"/>
          <w:lang w:eastAsia="lv-LV"/>
        </w:rPr>
        <w:t xml:space="preserve"> iestādēm.</w:t>
      </w:r>
    </w:p>
    <w:p w14:paraId="4F7D7A07" w14:textId="77777777" w:rsidR="00B62983" w:rsidRPr="00F22889" w:rsidRDefault="00B62983" w:rsidP="00B62983">
      <w:pPr>
        <w:pStyle w:val="Sarakstarindkopa"/>
        <w:numPr>
          <w:ilvl w:val="0"/>
          <w:numId w:val="2"/>
        </w:numPr>
        <w:shd w:val="clear" w:color="auto" w:fill="FFFFFF"/>
        <w:tabs>
          <w:tab w:val="num" w:pos="-284"/>
        </w:tabs>
        <w:spacing w:line="276" w:lineRule="auto"/>
        <w:ind w:left="142" w:hanging="425"/>
        <w:jc w:val="both"/>
        <w:rPr>
          <w:szCs w:val="24"/>
          <w:lang w:eastAsia="lv-LV"/>
        </w:rPr>
      </w:pPr>
      <w:r w:rsidRPr="00F22889">
        <w:rPr>
          <w:szCs w:val="24"/>
          <w:lang w:eastAsia="lv-LV"/>
        </w:rPr>
        <w:t>Vecāki bērnu atved un izņem personīgi, pārliecinoties, ka grupas darbinieks ir informēts par bērna atnākšanu un aiziešanu;  ja to neievēro, Iestāde neuzņemas atbildību par izglītojamā drošību.</w:t>
      </w:r>
    </w:p>
    <w:p w14:paraId="1BBF4CFE" w14:textId="77777777" w:rsidR="00B62983" w:rsidRDefault="00B62983" w:rsidP="00B62983">
      <w:pPr>
        <w:pStyle w:val="Sarakstarindkopa"/>
        <w:numPr>
          <w:ilvl w:val="0"/>
          <w:numId w:val="2"/>
        </w:numPr>
        <w:shd w:val="clear" w:color="auto" w:fill="FFFFFF"/>
        <w:tabs>
          <w:tab w:val="num" w:pos="-284"/>
        </w:tabs>
        <w:spacing w:line="276" w:lineRule="auto"/>
        <w:ind w:left="142" w:hanging="425"/>
        <w:jc w:val="both"/>
        <w:rPr>
          <w:szCs w:val="24"/>
          <w:lang w:eastAsia="lv-LV"/>
        </w:rPr>
      </w:pPr>
      <w:r w:rsidRPr="00F22889">
        <w:rPr>
          <w:szCs w:val="24"/>
          <w:lang w:eastAsia="lv-LV"/>
        </w:rPr>
        <w:t>Skolotājam ir tiesības neatdot izglītojamo personām, par kurām vecāki nav brīdinājuši, kā arī jebkurai personai, kura pēc izglītojamā ieradusies reibuma stāvoklī vai uzvedas agresīvi.</w:t>
      </w:r>
    </w:p>
    <w:p w14:paraId="3E7D1D3F" w14:textId="40CC3C01" w:rsidR="00EE7848" w:rsidRPr="00F22889" w:rsidRDefault="00EE7848" w:rsidP="00D44220">
      <w:pPr>
        <w:pStyle w:val="Sarakstarindkopa"/>
        <w:shd w:val="clear" w:color="auto" w:fill="FFFFFF"/>
        <w:spacing w:line="276" w:lineRule="auto"/>
        <w:ind w:left="142"/>
        <w:jc w:val="both"/>
        <w:rPr>
          <w:szCs w:val="24"/>
          <w:lang w:eastAsia="lv-LV"/>
        </w:rPr>
      </w:pPr>
    </w:p>
    <w:p w14:paraId="14F96CB7" w14:textId="77777777" w:rsidR="00B62983" w:rsidRPr="00F22889" w:rsidRDefault="00B62983" w:rsidP="00B62983">
      <w:pPr>
        <w:shd w:val="clear" w:color="auto" w:fill="FFFFFF"/>
        <w:tabs>
          <w:tab w:val="num" w:pos="-284"/>
        </w:tabs>
        <w:ind w:left="142" w:hanging="425"/>
        <w:jc w:val="both"/>
        <w:rPr>
          <w:rFonts w:eastAsia="Times New Roman" w:cs="Times New Roman"/>
        </w:rPr>
      </w:pPr>
      <w:r w:rsidRPr="00F22889">
        <w:rPr>
          <w:rFonts w:eastAsia="Times New Roman" w:cs="Times New Roman"/>
          <w:b/>
          <w:bCs/>
        </w:rPr>
        <w:t>Kārtība, kādā saņem, reģistrē un izskata vecāku iesniegumus, sūdzības, ierosinājumus</w:t>
      </w:r>
    </w:p>
    <w:p w14:paraId="3FCC640C" w14:textId="77777777" w:rsidR="00B62983" w:rsidRPr="00583B92" w:rsidRDefault="00B62983" w:rsidP="00B62983">
      <w:pPr>
        <w:pStyle w:val="Sarakstarindkopa"/>
        <w:numPr>
          <w:ilvl w:val="0"/>
          <w:numId w:val="2"/>
        </w:numPr>
        <w:shd w:val="clear" w:color="auto" w:fill="FFFFFF"/>
        <w:tabs>
          <w:tab w:val="num" w:pos="-284"/>
        </w:tabs>
        <w:spacing w:line="276" w:lineRule="auto"/>
        <w:ind w:left="142" w:hanging="425"/>
        <w:jc w:val="both"/>
        <w:rPr>
          <w:szCs w:val="24"/>
          <w:lang w:eastAsia="lv-LV"/>
        </w:rPr>
      </w:pPr>
      <w:r w:rsidRPr="00583B92">
        <w:rPr>
          <w:szCs w:val="24"/>
          <w:lang w:eastAsia="lv-LV"/>
        </w:rPr>
        <w:t>Rakstiskā formā saņemtais dokuments tiek reģistrēts, uzrādot: iesniedzēja vārdu, uzvārdu, dokumenta veidu, īsu izklāstu, datumu, kam deleģēts.</w:t>
      </w:r>
    </w:p>
    <w:p w14:paraId="1F2709B6" w14:textId="77777777" w:rsidR="00B62983" w:rsidRPr="00F22889" w:rsidRDefault="00B62983" w:rsidP="00B62983">
      <w:pPr>
        <w:pStyle w:val="Sarakstarindkopa"/>
        <w:numPr>
          <w:ilvl w:val="0"/>
          <w:numId w:val="2"/>
        </w:numPr>
        <w:shd w:val="clear" w:color="auto" w:fill="FFFFFF"/>
        <w:tabs>
          <w:tab w:val="num" w:pos="-284"/>
        </w:tabs>
        <w:spacing w:line="276" w:lineRule="auto"/>
        <w:ind w:left="142" w:hanging="425"/>
        <w:jc w:val="both"/>
        <w:rPr>
          <w:szCs w:val="24"/>
          <w:lang w:eastAsia="lv-LV"/>
        </w:rPr>
      </w:pPr>
      <w:r w:rsidRPr="00F22889">
        <w:rPr>
          <w:szCs w:val="24"/>
          <w:lang w:eastAsia="lv-LV"/>
        </w:rPr>
        <w:t>Iestādes vadītājs iepazīstas ar saņemtā dokumenta saturu un deleģē konkrētu adresātu darbam ar dokumentu.</w:t>
      </w:r>
    </w:p>
    <w:p w14:paraId="37AC4D6E" w14:textId="77777777" w:rsidR="00B62983" w:rsidRPr="00F22889" w:rsidRDefault="00B62983" w:rsidP="00B62983">
      <w:pPr>
        <w:pStyle w:val="Sarakstarindkopa"/>
        <w:numPr>
          <w:ilvl w:val="0"/>
          <w:numId w:val="2"/>
        </w:numPr>
        <w:shd w:val="clear" w:color="auto" w:fill="FFFFFF"/>
        <w:tabs>
          <w:tab w:val="num" w:pos="-284"/>
        </w:tabs>
        <w:spacing w:line="276" w:lineRule="auto"/>
        <w:ind w:left="142" w:hanging="425"/>
        <w:jc w:val="both"/>
        <w:rPr>
          <w:szCs w:val="24"/>
          <w:lang w:eastAsia="lv-LV"/>
        </w:rPr>
      </w:pPr>
      <w:r w:rsidRPr="00F22889">
        <w:rPr>
          <w:szCs w:val="24"/>
          <w:lang w:eastAsia="lv-LV"/>
        </w:rPr>
        <w:t>Atbilstoši izskatītā dokumenta saturam vadītājs vai administrācija nosaka konkrētu rīcības plānu.</w:t>
      </w:r>
    </w:p>
    <w:p w14:paraId="68234548" w14:textId="77777777" w:rsidR="00B62983" w:rsidRPr="00F22889" w:rsidRDefault="00B62983" w:rsidP="00B62983">
      <w:pPr>
        <w:shd w:val="clear" w:color="auto" w:fill="FFFFFF"/>
        <w:tabs>
          <w:tab w:val="num" w:pos="-284"/>
        </w:tabs>
        <w:ind w:left="142" w:hanging="425"/>
        <w:jc w:val="both"/>
        <w:rPr>
          <w:rFonts w:eastAsia="Times New Roman" w:cs="Times New Roman"/>
          <w:szCs w:val="24"/>
          <w:lang w:eastAsia="lv-LV"/>
        </w:rPr>
      </w:pPr>
    </w:p>
    <w:p w14:paraId="2C25D092" w14:textId="77777777" w:rsidR="00B62983" w:rsidRPr="00F22889" w:rsidRDefault="00B62983" w:rsidP="00B62983">
      <w:pPr>
        <w:shd w:val="clear" w:color="auto" w:fill="FFFFFF"/>
        <w:tabs>
          <w:tab w:val="num" w:pos="-284"/>
        </w:tabs>
        <w:ind w:left="142" w:hanging="425"/>
        <w:jc w:val="both"/>
        <w:rPr>
          <w:rFonts w:eastAsia="Times New Roman" w:cs="Times New Roman"/>
        </w:rPr>
      </w:pPr>
      <w:r w:rsidRPr="00F22889">
        <w:rPr>
          <w:rFonts w:eastAsia="Times New Roman" w:cs="Times New Roman"/>
          <w:b/>
          <w:bCs/>
        </w:rPr>
        <w:t>Atbildība par iekšējās kārtības noteikumu neievērošanu</w:t>
      </w:r>
    </w:p>
    <w:p w14:paraId="41BF3CB8" w14:textId="77777777" w:rsidR="00B62983" w:rsidRPr="00F22889" w:rsidRDefault="00B62983" w:rsidP="00B62983">
      <w:pPr>
        <w:pStyle w:val="Sarakstarindkopa"/>
        <w:numPr>
          <w:ilvl w:val="0"/>
          <w:numId w:val="2"/>
        </w:numPr>
        <w:shd w:val="clear" w:color="auto" w:fill="FFFFFF"/>
        <w:tabs>
          <w:tab w:val="num" w:pos="-284"/>
        </w:tabs>
        <w:spacing w:line="276" w:lineRule="auto"/>
        <w:ind w:left="142" w:hanging="425"/>
        <w:jc w:val="both"/>
        <w:rPr>
          <w:szCs w:val="24"/>
          <w:lang w:eastAsia="lv-LV"/>
        </w:rPr>
      </w:pPr>
      <w:r w:rsidRPr="00F22889">
        <w:rPr>
          <w:szCs w:val="24"/>
          <w:lang w:eastAsia="lv-LV"/>
        </w:rPr>
        <w:t>Noteikumu ievērošana visiem izglītojamajiem, vecākiem un Iestādes darbiniekiem ir obligāta.</w:t>
      </w:r>
    </w:p>
    <w:p w14:paraId="608923DA" w14:textId="77777777" w:rsidR="00B62983" w:rsidRPr="00F22889" w:rsidRDefault="00B62983" w:rsidP="00B62983">
      <w:pPr>
        <w:pStyle w:val="Sarakstarindkopa"/>
        <w:numPr>
          <w:ilvl w:val="0"/>
          <w:numId w:val="2"/>
        </w:numPr>
        <w:shd w:val="clear" w:color="auto" w:fill="FFFFFF"/>
        <w:tabs>
          <w:tab w:val="num" w:pos="-284"/>
        </w:tabs>
        <w:spacing w:line="276" w:lineRule="auto"/>
        <w:ind w:left="142" w:hanging="425"/>
        <w:jc w:val="both"/>
        <w:rPr>
          <w:szCs w:val="24"/>
          <w:lang w:eastAsia="lv-LV"/>
        </w:rPr>
      </w:pPr>
      <w:r w:rsidRPr="00F22889">
        <w:rPr>
          <w:szCs w:val="24"/>
          <w:lang w:eastAsia="lv-LV"/>
        </w:rPr>
        <w:t xml:space="preserve">Noteikumu neievērošanas gadījumā atbildīgā persona vai Iestādes vadītājs var veikt individuālas pārrunas ar izglītojamo vecākiem,  noslēgt vienošanos, bet, ja kompromiss netiek atrasts, ziņot </w:t>
      </w:r>
      <w:proofErr w:type="spellStart"/>
      <w:r w:rsidRPr="00F22889">
        <w:rPr>
          <w:szCs w:val="24"/>
          <w:lang w:eastAsia="lv-LV"/>
        </w:rPr>
        <w:t>tiesībsargājošām</w:t>
      </w:r>
      <w:proofErr w:type="spellEnd"/>
      <w:r w:rsidRPr="00F22889">
        <w:rPr>
          <w:szCs w:val="24"/>
          <w:lang w:eastAsia="lv-LV"/>
        </w:rPr>
        <w:t xml:space="preserve"> institūcijām, lauzt līgumu, vērsties tiesā u.c.</w:t>
      </w:r>
    </w:p>
    <w:p w14:paraId="378315C1" w14:textId="77777777" w:rsidR="00B62983" w:rsidRPr="00B62983" w:rsidRDefault="00B62983" w:rsidP="00B62983">
      <w:pPr>
        <w:rPr>
          <w:rFonts w:cs="Times New Roman"/>
          <w:bCs/>
          <w:szCs w:val="24"/>
        </w:rPr>
      </w:pPr>
    </w:p>
    <w:p w14:paraId="0F9C1DB0" w14:textId="77777777" w:rsidR="001B2AC5" w:rsidRDefault="001B2AC5" w:rsidP="002154FF">
      <w:pPr>
        <w:jc w:val="center"/>
        <w:rPr>
          <w:rFonts w:cs="Times New Roman"/>
          <w:b/>
          <w:szCs w:val="24"/>
        </w:rPr>
      </w:pPr>
    </w:p>
    <w:p w14:paraId="5C05B496" w14:textId="77777777" w:rsidR="00D44220" w:rsidRPr="00F22889" w:rsidRDefault="00D44220" w:rsidP="00D44220">
      <w:pPr>
        <w:shd w:val="clear" w:color="auto" w:fill="FFFFFF"/>
        <w:tabs>
          <w:tab w:val="num" w:pos="-284"/>
        </w:tabs>
        <w:jc w:val="both"/>
        <w:rPr>
          <w:rFonts w:cs="Times New Roman"/>
        </w:rPr>
      </w:pPr>
      <w:r w:rsidRPr="00F22889">
        <w:rPr>
          <w:rFonts w:cs="Times New Roman"/>
        </w:rPr>
        <w:t xml:space="preserve">Ventspils pirmsskolas izglītības </w:t>
      </w:r>
    </w:p>
    <w:p w14:paraId="61EDC751" w14:textId="250C4323" w:rsidR="00D44220" w:rsidRPr="00F22889" w:rsidRDefault="00D44220" w:rsidP="00D44220">
      <w:pPr>
        <w:shd w:val="clear" w:color="auto" w:fill="FFFFFF"/>
        <w:tabs>
          <w:tab w:val="num" w:pos="-284"/>
        </w:tabs>
        <w:jc w:val="both"/>
        <w:rPr>
          <w:rFonts w:cs="Times New Roman"/>
        </w:rPr>
      </w:pPr>
      <w:r w:rsidRPr="00F22889">
        <w:rPr>
          <w:rFonts w:cs="Times New Roman"/>
        </w:rPr>
        <w:t>iestādes “</w:t>
      </w:r>
      <w:r w:rsidR="00B92264">
        <w:rPr>
          <w:rFonts w:cs="Times New Roman"/>
        </w:rPr>
        <w:t>Rūķītis</w:t>
      </w:r>
      <w:r w:rsidRPr="00F22889">
        <w:rPr>
          <w:rFonts w:cs="Times New Roman"/>
        </w:rPr>
        <w:t xml:space="preserve">” vadītāja </w:t>
      </w:r>
      <w:r w:rsidR="00952900">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sidR="00B92264">
        <w:rPr>
          <w:rFonts w:cs="Times New Roman"/>
        </w:rPr>
        <w:t>L. Eizenbārde</w:t>
      </w:r>
    </w:p>
    <w:p w14:paraId="7A044CAF" w14:textId="77777777" w:rsidR="00D44220" w:rsidRPr="00F22889" w:rsidRDefault="00D44220" w:rsidP="00D44220">
      <w:pPr>
        <w:spacing w:line="240" w:lineRule="auto"/>
        <w:jc w:val="both"/>
        <w:rPr>
          <w:rFonts w:eastAsia="Times New Roman" w:cs="Times New Roman"/>
          <w:szCs w:val="24"/>
        </w:rPr>
      </w:pPr>
    </w:p>
    <w:p w14:paraId="11FEC2BF" w14:textId="77777777" w:rsidR="00D44220" w:rsidRPr="00F22889" w:rsidRDefault="00D44220" w:rsidP="00D44220">
      <w:pPr>
        <w:spacing w:line="240" w:lineRule="auto"/>
        <w:jc w:val="both"/>
        <w:rPr>
          <w:rFonts w:eastAsia="Times New Roman" w:cs="Times New Roman"/>
          <w:sz w:val="20"/>
          <w:szCs w:val="20"/>
        </w:rPr>
      </w:pPr>
    </w:p>
    <w:p w14:paraId="2E4D0AF5" w14:textId="77777777" w:rsidR="00EB0B2E" w:rsidRDefault="00EB0B2E" w:rsidP="00EB0B2E">
      <w:pPr>
        <w:jc w:val="center"/>
        <w:rPr>
          <w:rFonts w:cs="Times New Roman"/>
          <w:szCs w:val="24"/>
        </w:rPr>
      </w:pPr>
    </w:p>
    <w:p w14:paraId="22B2AC03" w14:textId="77777777" w:rsidR="00D44220" w:rsidRDefault="00D44220" w:rsidP="00EB0B2E">
      <w:pPr>
        <w:jc w:val="center"/>
        <w:rPr>
          <w:rFonts w:cs="Times New Roman"/>
          <w:szCs w:val="24"/>
        </w:rPr>
      </w:pPr>
    </w:p>
    <w:p w14:paraId="5E8A5E12" w14:textId="17619EA5" w:rsidR="00D44220" w:rsidRDefault="00D44220" w:rsidP="00EB0B2E">
      <w:pPr>
        <w:jc w:val="center"/>
        <w:rPr>
          <w:rFonts w:cs="Times New Roman"/>
          <w:szCs w:val="24"/>
        </w:rPr>
      </w:pPr>
    </w:p>
    <w:p w14:paraId="170FD97D" w14:textId="02B34889" w:rsidR="001E2B5D" w:rsidRDefault="001E2B5D" w:rsidP="00EB0B2E">
      <w:pPr>
        <w:jc w:val="center"/>
        <w:rPr>
          <w:rFonts w:cs="Times New Roman"/>
          <w:szCs w:val="24"/>
        </w:rPr>
      </w:pPr>
    </w:p>
    <w:p w14:paraId="32F2602D" w14:textId="0F6525B0" w:rsidR="001E2B5D" w:rsidRDefault="001E2B5D" w:rsidP="00EB0B2E">
      <w:pPr>
        <w:jc w:val="center"/>
        <w:rPr>
          <w:rFonts w:cs="Times New Roman"/>
          <w:szCs w:val="24"/>
        </w:rPr>
      </w:pPr>
    </w:p>
    <w:p w14:paraId="36639A38" w14:textId="6AB0C13B" w:rsidR="001E2B5D" w:rsidRDefault="001E2B5D" w:rsidP="00EB0B2E">
      <w:pPr>
        <w:jc w:val="center"/>
        <w:rPr>
          <w:rFonts w:cs="Times New Roman"/>
          <w:szCs w:val="24"/>
        </w:rPr>
      </w:pPr>
    </w:p>
    <w:p w14:paraId="19F1E773" w14:textId="19F04E8E" w:rsidR="001E2B5D" w:rsidRDefault="001E2B5D" w:rsidP="00EB0B2E">
      <w:pPr>
        <w:jc w:val="center"/>
        <w:rPr>
          <w:rFonts w:cs="Times New Roman"/>
          <w:szCs w:val="24"/>
        </w:rPr>
      </w:pPr>
    </w:p>
    <w:p w14:paraId="33025196" w14:textId="77777777" w:rsidR="001E2B5D" w:rsidRDefault="001E2B5D" w:rsidP="00EB0B2E">
      <w:pPr>
        <w:jc w:val="center"/>
        <w:rPr>
          <w:rFonts w:cs="Times New Roman"/>
          <w:szCs w:val="24"/>
        </w:rPr>
      </w:pPr>
    </w:p>
    <w:p w14:paraId="3268FDE1" w14:textId="56AA56E2" w:rsidR="00EC7AED" w:rsidRDefault="00EC7AED" w:rsidP="00EC7AED">
      <w:pPr>
        <w:jc w:val="both"/>
        <w:rPr>
          <w:rFonts w:cs="Times New Roman"/>
          <w:szCs w:val="24"/>
        </w:rPr>
      </w:pPr>
    </w:p>
    <w:p w14:paraId="604E1CAC" w14:textId="26AF6957" w:rsidR="00131450" w:rsidRDefault="00131450" w:rsidP="00EC7AED">
      <w:pPr>
        <w:rPr>
          <w:rFonts w:cs="Times New Roman"/>
          <w:szCs w:val="24"/>
        </w:rPr>
      </w:pPr>
      <w:r>
        <w:rPr>
          <w:rFonts w:cs="Times New Roman"/>
          <w:szCs w:val="24"/>
        </w:rPr>
        <w:lastRenderedPageBreak/>
        <w:t xml:space="preserve">2. pielikums </w:t>
      </w:r>
    </w:p>
    <w:p w14:paraId="2FAEEECB" w14:textId="70F21810" w:rsidR="00131450" w:rsidRDefault="00131450" w:rsidP="00131450">
      <w:pPr>
        <w:rPr>
          <w:rFonts w:cs="Times New Roman"/>
          <w:bCs/>
          <w:sz w:val="20"/>
          <w:szCs w:val="20"/>
        </w:rPr>
      </w:pPr>
      <w:r>
        <w:rPr>
          <w:rFonts w:cs="Times New Roman"/>
          <w:bCs/>
          <w:sz w:val="20"/>
          <w:szCs w:val="20"/>
        </w:rPr>
        <w:t>ar 2025.</w:t>
      </w:r>
      <w:r w:rsidR="00EE7848">
        <w:rPr>
          <w:rFonts w:cs="Times New Roman"/>
          <w:bCs/>
          <w:sz w:val="20"/>
          <w:szCs w:val="20"/>
        </w:rPr>
        <w:t xml:space="preserve"> gada 6. janvāra</w:t>
      </w:r>
      <w:r>
        <w:rPr>
          <w:rFonts w:cs="Times New Roman"/>
          <w:bCs/>
          <w:sz w:val="20"/>
          <w:szCs w:val="20"/>
        </w:rPr>
        <w:t xml:space="preserve"> rīkojumu Nr.</w:t>
      </w:r>
      <w:r w:rsidR="005630FA">
        <w:rPr>
          <w:rFonts w:cs="Times New Roman"/>
          <w:bCs/>
          <w:sz w:val="20"/>
          <w:szCs w:val="20"/>
        </w:rPr>
        <w:t>2-19/7</w:t>
      </w:r>
      <w:r>
        <w:rPr>
          <w:rFonts w:cs="Times New Roman"/>
          <w:bCs/>
          <w:sz w:val="20"/>
          <w:szCs w:val="20"/>
        </w:rPr>
        <w:t xml:space="preserve"> </w:t>
      </w:r>
      <w:r w:rsidRPr="00873E16">
        <w:rPr>
          <w:rFonts w:cs="Times New Roman"/>
          <w:bCs/>
          <w:sz w:val="20"/>
          <w:szCs w:val="20"/>
        </w:rPr>
        <w:t xml:space="preserve"> apstiprinātajiem </w:t>
      </w:r>
    </w:p>
    <w:p w14:paraId="650BA255" w14:textId="77777777" w:rsidR="00131450" w:rsidRDefault="00131450" w:rsidP="00131450">
      <w:pPr>
        <w:rPr>
          <w:rFonts w:cs="Times New Roman"/>
          <w:bCs/>
          <w:sz w:val="20"/>
          <w:szCs w:val="20"/>
        </w:rPr>
      </w:pPr>
      <w:r w:rsidRPr="00873E16">
        <w:rPr>
          <w:rFonts w:cs="Times New Roman"/>
          <w:bCs/>
          <w:sz w:val="20"/>
          <w:szCs w:val="20"/>
        </w:rPr>
        <w:t>“Ventspils pirmsskolas izglītības iestādes</w:t>
      </w:r>
    </w:p>
    <w:p w14:paraId="6A94E1AA" w14:textId="0A5F86C0" w:rsidR="00D44220" w:rsidRDefault="00131450" w:rsidP="00131450">
      <w:pPr>
        <w:rPr>
          <w:rFonts w:cs="Times New Roman"/>
          <w:szCs w:val="24"/>
        </w:rPr>
      </w:pPr>
      <w:r w:rsidRPr="00873E16">
        <w:rPr>
          <w:rFonts w:cs="Times New Roman"/>
          <w:bCs/>
          <w:sz w:val="20"/>
          <w:szCs w:val="20"/>
        </w:rPr>
        <w:t xml:space="preserve"> “</w:t>
      </w:r>
      <w:r>
        <w:rPr>
          <w:rFonts w:cs="Times New Roman"/>
          <w:bCs/>
          <w:sz w:val="20"/>
          <w:szCs w:val="20"/>
        </w:rPr>
        <w:t>Rūķītis</w:t>
      </w:r>
      <w:r w:rsidRPr="00873E16">
        <w:rPr>
          <w:rFonts w:cs="Times New Roman"/>
          <w:bCs/>
          <w:sz w:val="20"/>
          <w:szCs w:val="20"/>
        </w:rPr>
        <w:t>” iekšējās kārtības noteikumi”</w:t>
      </w:r>
    </w:p>
    <w:p w14:paraId="26628A32" w14:textId="77777777" w:rsidR="00D44220" w:rsidRDefault="00D44220" w:rsidP="00EB0B2E">
      <w:pPr>
        <w:jc w:val="center"/>
        <w:rPr>
          <w:rFonts w:cs="Times New Roman"/>
          <w:szCs w:val="24"/>
        </w:rPr>
      </w:pPr>
    </w:p>
    <w:p w14:paraId="30C9CE73" w14:textId="77777777" w:rsidR="00131450" w:rsidRDefault="00131450" w:rsidP="00131450">
      <w:pPr>
        <w:jc w:val="center"/>
        <w:rPr>
          <w:rFonts w:ascii="Calibri" w:hAnsi="Calibri" w:cs="Calibri"/>
          <w:b/>
        </w:rPr>
      </w:pPr>
    </w:p>
    <w:p w14:paraId="38438E4E" w14:textId="5540C4C6" w:rsidR="00131450" w:rsidRPr="005630FA" w:rsidRDefault="00131450" w:rsidP="00131450">
      <w:pPr>
        <w:jc w:val="center"/>
        <w:rPr>
          <w:rFonts w:cs="Times New Roman"/>
          <w:b/>
        </w:rPr>
      </w:pPr>
      <w:r w:rsidRPr="005630FA">
        <w:rPr>
          <w:rFonts w:cs="Times New Roman"/>
          <w:b/>
        </w:rPr>
        <w:t>Kārtības noteikumi, kā tiek organizēts “Mazo rūķīšu skoliņa” izglītības process.</w:t>
      </w:r>
    </w:p>
    <w:p w14:paraId="29BF22DB" w14:textId="77777777" w:rsidR="00131450" w:rsidRPr="005630FA" w:rsidRDefault="00131450" w:rsidP="00131450">
      <w:pPr>
        <w:widowControl w:val="0"/>
        <w:suppressAutoHyphens/>
        <w:jc w:val="both"/>
        <w:rPr>
          <w:rFonts w:cs="Times New Roman"/>
          <w:b/>
          <w:bCs/>
        </w:rPr>
      </w:pPr>
    </w:p>
    <w:p w14:paraId="16E149F2" w14:textId="762CC0EF" w:rsidR="00131450" w:rsidRPr="005630FA" w:rsidRDefault="00131450" w:rsidP="001F72DE">
      <w:pPr>
        <w:pStyle w:val="Sarakstarindkopa"/>
        <w:widowControl w:val="0"/>
        <w:numPr>
          <w:ilvl w:val="0"/>
          <w:numId w:val="8"/>
        </w:numPr>
        <w:suppressAutoHyphens/>
        <w:jc w:val="both"/>
      </w:pPr>
      <w:r w:rsidRPr="005630FA">
        <w:t>Izglītības process “Mazā rūķīšu skoliņa” notiek divās maiņās 3,5 stundas dienā. Pirmā maiņa notiek no plkst. 8:30 līdz plkst. 12:00. Otrā maiņa no plkst. 12:30 līdz plkst. 16:00.</w:t>
      </w:r>
    </w:p>
    <w:p w14:paraId="5BDE7A11" w14:textId="5EB5067C" w:rsidR="00131450" w:rsidRPr="005630FA" w:rsidRDefault="00131450" w:rsidP="001F72DE">
      <w:pPr>
        <w:pStyle w:val="Sarakstarindkopa"/>
        <w:widowControl w:val="0"/>
        <w:numPr>
          <w:ilvl w:val="0"/>
          <w:numId w:val="8"/>
        </w:numPr>
        <w:suppressAutoHyphens/>
        <w:jc w:val="both"/>
      </w:pPr>
      <w:r w:rsidRPr="005630FA">
        <w:t>Vecāki izglītojamos atved pirmajā maiņā no plkst. 8:20 līdz plkst. 8:3</w:t>
      </w:r>
      <w:r w:rsidR="00364757">
        <w:t>0, nāk pretī plkst. 11:50. Otrajā</w:t>
      </w:r>
      <w:r w:rsidRPr="005630FA">
        <w:t xml:space="preserve"> maiņā vecāki izglītojamos atved plkst. 12:20 līdz 12:30, nāk pretī plkst. 15:50. Vecākiem tiek atvēlētas 10 minūtes individuālajām sarunām ar pedagogu.</w:t>
      </w:r>
    </w:p>
    <w:p w14:paraId="00FDBE03" w14:textId="77777777" w:rsidR="00131450" w:rsidRPr="005630FA" w:rsidRDefault="00131450" w:rsidP="001F72DE">
      <w:pPr>
        <w:pStyle w:val="Sarakstarindkopa"/>
        <w:widowControl w:val="0"/>
        <w:numPr>
          <w:ilvl w:val="0"/>
          <w:numId w:val="8"/>
        </w:numPr>
        <w:suppressAutoHyphens/>
        <w:jc w:val="both"/>
      </w:pPr>
      <w:r w:rsidRPr="005630FA">
        <w:t>Vecāki izglītojamos ieved grupa un nodod pedagogiem.</w:t>
      </w:r>
    </w:p>
    <w:p w14:paraId="216F38C8" w14:textId="77777777" w:rsidR="00131450" w:rsidRPr="005630FA" w:rsidRDefault="00131450" w:rsidP="001F72DE">
      <w:pPr>
        <w:pStyle w:val="Sarakstarindkopa"/>
        <w:widowControl w:val="0"/>
        <w:numPr>
          <w:ilvl w:val="0"/>
          <w:numId w:val="8"/>
        </w:numPr>
        <w:suppressAutoHyphens/>
        <w:jc w:val="both"/>
      </w:pPr>
      <w:r w:rsidRPr="005630FA">
        <w:t>Par izglītojamo kavējumiem savlaicīgi informē E-klasē, sadaļā “Kavējumi”.</w:t>
      </w:r>
    </w:p>
    <w:p w14:paraId="42E21345" w14:textId="77777777" w:rsidR="00131450" w:rsidRPr="005630FA" w:rsidRDefault="00131450" w:rsidP="001F72DE">
      <w:pPr>
        <w:pStyle w:val="Sarakstarindkopa"/>
        <w:widowControl w:val="0"/>
        <w:numPr>
          <w:ilvl w:val="0"/>
          <w:numId w:val="8"/>
        </w:numPr>
        <w:suppressAutoHyphens/>
        <w:jc w:val="both"/>
      </w:pPr>
      <w:r w:rsidRPr="005630FA">
        <w:t>Informācija par izglītības procesu un ikdienas aktivitātēm redzama E-klase.</w:t>
      </w:r>
    </w:p>
    <w:p w14:paraId="760A0F66" w14:textId="77777777" w:rsidR="00131450" w:rsidRPr="005630FA" w:rsidRDefault="00131450" w:rsidP="001F72DE">
      <w:pPr>
        <w:pStyle w:val="Sarakstarindkopa"/>
        <w:widowControl w:val="0"/>
        <w:numPr>
          <w:ilvl w:val="0"/>
          <w:numId w:val="8"/>
        </w:numPr>
        <w:suppressAutoHyphens/>
        <w:jc w:val="both"/>
      </w:pPr>
      <w:r w:rsidRPr="005630FA">
        <w:t>Vecāki nodrošina izglītojamos ar maiņas apaviem, sporta tērpu (sporta apavi, šorti, T-krekls), ķemmi.</w:t>
      </w:r>
    </w:p>
    <w:p w14:paraId="7AFDAF97" w14:textId="77777777" w:rsidR="00131450" w:rsidRPr="005630FA" w:rsidRDefault="00131450" w:rsidP="001F72DE">
      <w:pPr>
        <w:pStyle w:val="Sarakstarindkopa"/>
        <w:widowControl w:val="0"/>
        <w:numPr>
          <w:ilvl w:val="0"/>
          <w:numId w:val="8"/>
        </w:numPr>
        <w:suppressAutoHyphens/>
        <w:jc w:val="both"/>
      </w:pPr>
      <w:r w:rsidRPr="005630FA">
        <w:t>Izglītojamie ir nodrošināti ar mācību materiāliem, bet pēc nepieciešamības lūgsim tos papildināt.</w:t>
      </w:r>
    </w:p>
    <w:p w14:paraId="714637A7" w14:textId="0C19E021" w:rsidR="00131450" w:rsidRDefault="00131450" w:rsidP="001F72DE">
      <w:pPr>
        <w:pStyle w:val="Sarakstarindkopa"/>
        <w:widowControl w:val="0"/>
        <w:numPr>
          <w:ilvl w:val="0"/>
          <w:numId w:val="8"/>
        </w:numPr>
        <w:suppressAutoHyphens/>
        <w:jc w:val="both"/>
      </w:pPr>
      <w:r w:rsidRPr="005630FA">
        <w:t>Bez ārsta zīmēm izglītojamais drīkst neapmeklēt izglītības iestādi 3 dienas.</w:t>
      </w:r>
    </w:p>
    <w:p w14:paraId="57B7F833" w14:textId="1CEA77AE" w:rsidR="001F72DE" w:rsidRPr="005630FA" w:rsidRDefault="001F72DE" w:rsidP="001F72DE">
      <w:pPr>
        <w:pStyle w:val="Sarakstarindkopa"/>
        <w:numPr>
          <w:ilvl w:val="0"/>
          <w:numId w:val="8"/>
        </w:numPr>
        <w:jc w:val="both"/>
      </w:pPr>
      <w:r w:rsidRPr="001F72DE">
        <w:t>Ar šo kārtību izglītojamo vecāki  tiek iepazīstināti izglītojamajam iestājoties Iestādē.</w:t>
      </w:r>
      <w:r>
        <w:t xml:space="preserve"> </w:t>
      </w:r>
      <w:r w:rsidRPr="001F72DE">
        <w:t>Kārtība ir Ventspils pirmsskolas izglītības iestādes “Rūķītis” “Iekšējo kārtības noteikumu” neatņemama sastāvdaļa.</w:t>
      </w:r>
    </w:p>
    <w:p w14:paraId="19E33EB1" w14:textId="381158EE" w:rsidR="00D44220" w:rsidRPr="005630FA" w:rsidRDefault="00D44220" w:rsidP="00131450">
      <w:pPr>
        <w:jc w:val="both"/>
        <w:rPr>
          <w:rFonts w:cs="Times New Roman"/>
          <w:szCs w:val="24"/>
        </w:rPr>
      </w:pPr>
    </w:p>
    <w:p w14:paraId="268D75E5" w14:textId="529B24B9" w:rsidR="00D44220" w:rsidRPr="005630FA" w:rsidRDefault="00D44220" w:rsidP="00EB0B2E">
      <w:pPr>
        <w:jc w:val="center"/>
        <w:rPr>
          <w:rFonts w:cs="Times New Roman"/>
          <w:szCs w:val="24"/>
        </w:rPr>
      </w:pPr>
    </w:p>
    <w:p w14:paraId="642074B6" w14:textId="77777777" w:rsidR="00131450" w:rsidRPr="005630FA" w:rsidRDefault="00131450" w:rsidP="00131450">
      <w:pPr>
        <w:spacing w:after="10"/>
        <w:ind w:right="100"/>
        <w:jc w:val="both"/>
        <w:rPr>
          <w:rFonts w:cs="Times New Roman"/>
          <w:szCs w:val="24"/>
        </w:rPr>
      </w:pPr>
      <w:r w:rsidRPr="005630FA">
        <w:rPr>
          <w:rFonts w:cs="Times New Roman"/>
          <w:szCs w:val="24"/>
        </w:rPr>
        <w:t>Ventspils pirmsskolas izglītības</w:t>
      </w:r>
    </w:p>
    <w:p w14:paraId="4C2A46F4" w14:textId="77777777" w:rsidR="00131450" w:rsidRPr="005630FA" w:rsidRDefault="00131450" w:rsidP="00131450">
      <w:pPr>
        <w:spacing w:after="10"/>
        <w:ind w:right="100"/>
        <w:jc w:val="both"/>
        <w:rPr>
          <w:rFonts w:cs="Times New Roman"/>
          <w:szCs w:val="24"/>
        </w:rPr>
      </w:pPr>
      <w:r w:rsidRPr="005630FA">
        <w:rPr>
          <w:rFonts w:cs="Times New Roman"/>
          <w:szCs w:val="24"/>
        </w:rPr>
        <w:t>iestādes “Rūķītis” vadītāja</w:t>
      </w:r>
      <w:r w:rsidRPr="005630FA">
        <w:rPr>
          <w:rFonts w:cs="Times New Roman"/>
          <w:szCs w:val="24"/>
        </w:rPr>
        <w:tab/>
      </w:r>
      <w:r w:rsidRPr="005630FA">
        <w:rPr>
          <w:rFonts w:cs="Times New Roman"/>
          <w:szCs w:val="24"/>
        </w:rPr>
        <w:tab/>
      </w:r>
      <w:r w:rsidRPr="005630FA">
        <w:rPr>
          <w:rFonts w:cs="Times New Roman"/>
          <w:szCs w:val="24"/>
        </w:rPr>
        <w:tab/>
      </w:r>
      <w:r w:rsidRPr="005630FA">
        <w:rPr>
          <w:rFonts w:cs="Times New Roman"/>
          <w:szCs w:val="24"/>
        </w:rPr>
        <w:tab/>
        <w:t xml:space="preserve">                                                         L. Eizenbārde</w:t>
      </w:r>
    </w:p>
    <w:p w14:paraId="0CF0DA82" w14:textId="77777777" w:rsidR="00131450" w:rsidRPr="005630FA" w:rsidRDefault="00131450" w:rsidP="00131450">
      <w:pPr>
        <w:spacing w:after="3"/>
        <w:ind w:left="360"/>
        <w:jc w:val="both"/>
        <w:rPr>
          <w:rFonts w:cs="Times New Roman"/>
          <w:szCs w:val="24"/>
        </w:rPr>
      </w:pPr>
      <w:r w:rsidRPr="005630FA">
        <w:rPr>
          <w:rFonts w:cs="Times New Roman"/>
          <w:szCs w:val="24"/>
        </w:rPr>
        <w:t xml:space="preserve"> </w:t>
      </w:r>
    </w:p>
    <w:p w14:paraId="24DC9E95" w14:textId="2A037D19" w:rsidR="00131450" w:rsidRDefault="00131450" w:rsidP="00EB0B2E">
      <w:pPr>
        <w:jc w:val="center"/>
        <w:rPr>
          <w:rFonts w:cs="Times New Roman"/>
          <w:szCs w:val="24"/>
        </w:rPr>
      </w:pPr>
    </w:p>
    <w:p w14:paraId="62E2E49F" w14:textId="5B4AB350" w:rsidR="00131450" w:rsidRDefault="00131450" w:rsidP="00EB0B2E">
      <w:pPr>
        <w:jc w:val="center"/>
        <w:rPr>
          <w:rFonts w:cs="Times New Roman"/>
          <w:szCs w:val="24"/>
        </w:rPr>
      </w:pPr>
    </w:p>
    <w:p w14:paraId="5BCDEF22" w14:textId="6900E19C" w:rsidR="00131450" w:rsidRDefault="00131450" w:rsidP="00EB0B2E">
      <w:pPr>
        <w:jc w:val="center"/>
        <w:rPr>
          <w:rFonts w:cs="Times New Roman"/>
          <w:szCs w:val="24"/>
        </w:rPr>
      </w:pPr>
    </w:p>
    <w:p w14:paraId="61DC1688" w14:textId="24A9191C" w:rsidR="00131450" w:rsidRDefault="00131450" w:rsidP="00EB0B2E">
      <w:pPr>
        <w:jc w:val="center"/>
        <w:rPr>
          <w:rFonts w:cs="Times New Roman"/>
          <w:szCs w:val="24"/>
        </w:rPr>
      </w:pPr>
    </w:p>
    <w:p w14:paraId="06350046" w14:textId="44C70356" w:rsidR="00131450" w:rsidRDefault="00131450" w:rsidP="00EB0B2E">
      <w:pPr>
        <w:jc w:val="center"/>
        <w:rPr>
          <w:rFonts w:cs="Times New Roman"/>
          <w:szCs w:val="24"/>
        </w:rPr>
      </w:pPr>
    </w:p>
    <w:p w14:paraId="21D7E4B8" w14:textId="4858F85A" w:rsidR="00131450" w:rsidRDefault="00131450" w:rsidP="00EB0B2E">
      <w:pPr>
        <w:jc w:val="center"/>
        <w:rPr>
          <w:rFonts w:cs="Times New Roman"/>
          <w:szCs w:val="24"/>
        </w:rPr>
      </w:pPr>
    </w:p>
    <w:p w14:paraId="183C7A00" w14:textId="42ED99D7" w:rsidR="00131450" w:rsidRDefault="00131450" w:rsidP="00EB0B2E">
      <w:pPr>
        <w:jc w:val="center"/>
        <w:rPr>
          <w:rFonts w:cs="Times New Roman"/>
          <w:szCs w:val="24"/>
        </w:rPr>
      </w:pPr>
    </w:p>
    <w:p w14:paraId="30339E67" w14:textId="675A6976" w:rsidR="00131450" w:rsidRDefault="00131450" w:rsidP="00EB0B2E">
      <w:pPr>
        <w:jc w:val="center"/>
        <w:rPr>
          <w:rFonts w:cs="Times New Roman"/>
          <w:szCs w:val="24"/>
        </w:rPr>
      </w:pPr>
    </w:p>
    <w:p w14:paraId="128CD220" w14:textId="4A9A2051" w:rsidR="00131450" w:rsidRDefault="00131450" w:rsidP="00EB0B2E">
      <w:pPr>
        <w:jc w:val="center"/>
        <w:rPr>
          <w:rFonts w:cs="Times New Roman"/>
          <w:szCs w:val="24"/>
        </w:rPr>
      </w:pPr>
    </w:p>
    <w:p w14:paraId="15D69FD1" w14:textId="23F8AEC6" w:rsidR="00131450" w:rsidRDefault="00131450" w:rsidP="00EB0B2E">
      <w:pPr>
        <w:jc w:val="center"/>
        <w:rPr>
          <w:rFonts w:cs="Times New Roman"/>
          <w:szCs w:val="24"/>
        </w:rPr>
      </w:pPr>
    </w:p>
    <w:p w14:paraId="16559B54" w14:textId="0E343473" w:rsidR="00131450" w:rsidRDefault="00131450" w:rsidP="00EB0B2E">
      <w:pPr>
        <w:jc w:val="center"/>
        <w:rPr>
          <w:rFonts w:cs="Times New Roman"/>
          <w:szCs w:val="24"/>
        </w:rPr>
      </w:pPr>
    </w:p>
    <w:p w14:paraId="03CCD2E2" w14:textId="155BEACF" w:rsidR="00131450" w:rsidRDefault="00131450" w:rsidP="00EB0B2E">
      <w:pPr>
        <w:jc w:val="center"/>
        <w:rPr>
          <w:rFonts w:cs="Times New Roman"/>
          <w:szCs w:val="24"/>
        </w:rPr>
      </w:pPr>
    </w:p>
    <w:p w14:paraId="5F72A46D" w14:textId="2979E58A" w:rsidR="005630FA" w:rsidRDefault="005630FA" w:rsidP="00131450">
      <w:pPr>
        <w:jc w:val="both"/>
        <w:rPr>
          <w:rFonts w:cs="Times New Roman"/>
          <w:szCs w:val="24"/>
        </w:rPr>
      </w:pPr>
    </w:p>
    <w:p w14:paraId="44679EE6" w14:textId="77777777" w:rsidR="00EF7F50" w:rsidRDefault="00EF7F50" w:rsidP="00131450">
      <w:pPr>
        <w:jc w:val="both"/>
        <w:rPr>
          <w:rFonts w:cs="Times New Roman"/>
          <w:szCs w:val="24"/>
        </w:rPr>
      </w:pPr>
    </w:p>
    <w:p w14:paraId="6290F149" w14:textId="77777777" w:rsidR="005630FA" w:rsidRDefault="005630FA" w:rsidP="00131450">
      <w:pPr>
        <w:jc w:val="both"/>
        <w:rPr>
          <w:rFonts w:cs="Times New Roman"/>
          <w:szCs w:val="24"/>
        </w:rPr>
      </w:pPr>
    </w:p>
    <w:p w14:paraId="2FFAA797" w14:textId="176D1A9B" w:rsidR="00D44220" w:rsidRDefault="00131450" w:rsidP="00D44220">
      <w:pPr>
        <w:rPr>
          <w:rFonts w:cs="Times New Roman"/>
          <w:szCs w:val="24"/>
        </w:rPr>
      </w:pPr>
      <w:r>
        <w:rPr>
          <w:rFonts w:cs="Times New Roman"/>
          <w:szCs w:val="24"/>
        </w:rPr>
        <w:lastRenderedPageBreak/>
        <w:t>3</w:t>
      </w:r>
      <w:r w:rsidR="00D44220">
        <w:rPr>
          <w:rFonts w:cs="Times New Roman"/>
          <w:szCs w:val="24"/>
        </w:rPr>
        <w:t xml:space="preserve">. pielikums </w:t>
      </w:r>
    </w:p>
    <w:p w14:paraId="37FF3A1F" w14:textId="23788700" w:rsidR="00873E16" w:rsidRDefault="00B92264" w:rsidP="00873E16">
      <w:pPr>
        <w:rPr>
          <w:rFonts w:cs="Times New Roman"/>
          <w:bCs/>
          <w:sz w:val="20"/>
          <w:szCs w:val="20"/>
        </w:rPr>
      </w:pPr>
      <w:r>
        <w:rPr>
          <w:rFonts w:cs="Times New Roman"/>
          <w:bCs/>
          <w:sz w:val="20"/>
          <w:szCs w:val="20"/>
        </w:rPr>
        <w:t>ar 2025.</w:t>
      </w:r>
      <w:r w:rsidR="00EE7848">
        <w:rPr>
          <w:rFonts w:cs="Times New Roman"/>
          <w:bCs/>
          <w:sz w:val="20"/>
          <w:szCs w:val="20"/>
        </w:rPr>
        <w:t xml:space="preserve"> gada 6. janvāra</w:t>
      </w:r>
      <w:r>
        <w:rPr>
          <w:rFonts w:cs="Times New Roman"/>
          <w:bCs/>
          <w:sz w:val="20"/>
          <w:szCs w:val="20"/>
        </w:rPr>
        <w:t xml:space="preserve"> rīkojumu Nr.</w:t>
      </w:r>
      <w:r w:rsidR="005630FA">
        <w:rPr>
          <w:rFonts w:cs="Times New Roman"/>
          <w:bCs/>
          <w:sz w:val="20"/>
          <w:szCs w:val="20"/>
        </w:rPr>
        <w:t>2-19/7</w:t>
      </w:r>
      <w:r>
        <w:rPr>
          <w:rFonts w:cs="Times New Roman"/>
          <w:bCs/>
          <w:sz w:val="20"/>
          <w:szCs w:val="20"/>
        </w:rPr>
        <w:t xml:space="preserve"> </w:t>
      </w:r>
      <w:r w:rsidR="00873E16" w:rsidRPr="00873E16">
        <w:rPr>
          <w:rFonts w:cs="Times New Roman"/>
          <w:bCs/>
          <w:sz w:val="20"/>
          <w:szCs w:val="20"/>
        </w:rPr>
        <w:t xml:space="preserve"> apstiprinātajiem </w:t>
      </w:r>
    </w:p>
    <w:p w14:paraId="55658616" w14:textId="77777777" w:rsidR="00873E16" w:rsidRDefault="00873E16" w:rsidP="00873E16">
      <w:pPr>
        <w:rPr>
          <w:rFonts w:cs="Times New Roman"/>
          <w:bCs/>
          <w:sz w:val="20"/>
          <w:szCs w:val="20"/>
        </w:rPr>
      </w:pPr>
      <w:r w:rsidRPr="00873E16">
        <w:rPr>
          <w:rFonts w:cs="Times New Roman"/>
          <w:bCs/>
          <w:sz w:val="20"/>
          <w:szCs w:val="20"/>
        </w:rPr>
        <w:t>“Ventspils pirmsskolas izglītības iestādes</w:t>
      </w:r>
    </w:p>
    <w:p w14:paraId="32D5D721" w14:textId="24DF5F85" w:rsidR="00873E16" w:rsidRPr="00873E16" w:rsidRDefault="00873E16" w:rsidP="00873E16">
      <w:pPr>
        <w:rPr>
          <w:rFonts w:cs="Times New Roman"/>
          <w:bCs/>
          <w:sz w:val="20"/>
          <w:szCs w:val="20"/>
        </w:rPr>
      </w:pPr>
      <w:r w:rsidRPr="00873E16">
        <w:rPr>
          <w:rFonts w:cs="Times New Roman"/>
          <w:bCs/>
          <w:sz w:val="20"/>
          <w:szCs w:val="20"/>
        </w:rPr>
        <w:t xml:space="preserve"> “</w:t>
      </w:r>
      <w:r w:rsidR="00B92264">
        <w:rPr>
          <w:rFonts w:cs="Times New Roman"/>
          <w:bCs/>
          <w:sz w:val="20"/>
          <w:szCs w:val="20"/>
        </w:rPr>
        <w:t>Rūķītis</w:t>
      </w:r>
      <w:r w:rsidRPr="00873E16">
        <w:rPr>
          <w:rFonts w:cs="Times New Roman"/>
          <w:bCs/>
          <w:sz w:val="20"/>
          <w:szCs w:val="20"/>
        </w:rPr>
        <w:t>” iekšējās kārtības noteikumi”</w:t>
      </w:r>
    </w:p>
    <w:p w14:paraId="6297C6F3" w14:textId="77777777" w:rsidR="00D44220" w:rsidRPr="00D238F8" w:rsidRDefault="00D44220" w:rsidP="00D44220">
      <w:pPr>
        <w:jc w:val="both"/>
        <w:rPr>
          <w:rFonts w:cs="Times New Roman"/>
          <w:szCs w:val="24"/>
        </w:rPr>
      </w:pPr>
    </w:p>
    <w:p w14:paraId="73B84EA9" w14:textId="77777777" w:rsidR="00D44220" w:rsidRDefault="00D44220" w:rsidP="00D44220">
      <w:pPr>
        <w:spacing w:after="8"/>
        <w:ind w:left="893" w:right="94"/>
        <w:jc w:val="center"/>
        <w:rPr>
          <w:rFonts w:cs="Times New Roman"/>
          <w:b/>
          <w:szCs w:val="24"/>
        </w:rPr>
      </w:pPr>
      <w:bookmarkStart w:id="1" w:name="_Hlk162349923"/>
      <w:r w:rsidRPr="00523DBD">
        <w:rPr>
          <w:rFonts w:eastAsia="Times New Roman" w:cs="Times New Roman"/>
          <w:b/>
          <w:szCs w:val="24"/>
        </w:rPr>
        <w:t>Fizisko personu datu apstrāde un fotografēšanas, audio un video ierakstu veikšanas un izmantošanas kārtība</w:t>
      </w:r>
      <w:r w:rsidRPr="00523DBD">
        <w:rPr>
          <w:rFonts w:cs="Times New Roman"/>
          <w:b/>
          <w:szCs w:val="24"/>
        </w:rPr>
        <w:t xml:space="preserve"> </w:t>
      </w:r>
    </w:p>
    <w:p w14:paraId="00AEA94D" w14:textId="5B8E78FB" w:rsidR="00D44220" w:rsidRPr="00523DBD" w:rsidRDefault="00D44220" w:rsidP="00D44220">
      <w:pPr>
        <w:spacing w:after="8"/>
        <w:ind w:left="893" w:right="94"/>
        <w:jc w:val="center"/>
        <w:rPr>
          <w:rFonts w:cs="Times New Roman"/>
          <w:b/>
          <w:szCs w:val="24"/>
        </w:rPr>
      </w:pPr>
      <w:r w:rsidRPr="00523DBD">
        <w:rPr>
          <w:rFonts w:cs="Times New Roman"/>
          <w:b/>
          <w:szCs w:val="24"/>
        </w:rPr>
        <w:t>Ventspils pirmsskolas izglītības iestādē “</w:t>
      </w:r>
      <w:r w:rsidR="00B92264">
        <w:rPr>
          <w:rFonts w:cs="Times New Roman"/>
          <w:b/>
          <w:szCs w:val="24"/>
        </w:rPr>
        <w:t>Rūķītis</w:t>
      </w:r>
      <w:r w:rsidRPr="00523DBD">
        <w:rPr>
          <w:rFonts w:cs="Times New Roman"/>
          <w:b/>
          <w:szCs w:val="24"/>
        </w:rPr>
        <w:t>”</w:t>
      </w:r>
    </w:p>
    <w:bookmarkEnd w:id="1"/>
    <w:p w14:paraId="47A1A4D9" w14:textId="77777777" w:rsidR="00D44220" w:rsidRDefault="00D44220" w:rsidP="00D44220">
      <w:pPr>
        <w:spacing w:after="8"/>
        <w:ind w:left="893" w:right="94"/>
        <w:jc w:val="center"/>
        <w:rPr>
          <w:rFonts w:cs="Times New Roman"/>
          <w:szCs w:val="24"/>
        </w:rPr>
      </w:pPr>
      <w:r w:rsidRPr="00D238F8">
        <w:rPr>
          <w:rFonts w:cs="Times New Roman"/>
          <w:szCs w:val="24"/>
        </w:rPr>
        <w:t>Ventspilī</w:t>
      </w:r>
    </w:p>
    <w:p w14:paraId="1F3DE350" w14:textId="77777777" w:rsidR="00D44220" w:rsidRDefault="00D44220" w:rsidP="00D44220">
      <w:pPr>
        <w:spacing w:after="8"/>
        <w:ind w:left="893" w:right="94"/>
        <w:rPr>
          <w:rFonts w:cs="Times New Roman"/>
          <w:sz w:val="20"/>
          <w:szCs w:val="20"/>
        </w:rPr>
      </w:pPr>
      <w:r>
        <w:rPr>
          <w:rFonts w:cs="Times New Roman"/>
          <w:sz w:val="20"/>
          <w:szCs w:val="20"/>
        </w:rPr>
        <w:t>Izdoti saskaņā</w:t>
      </w:r>
    </w:p>
    <w:p w14:paraId="24464822" w14:textId="77777777" w:rsidR="00D44220" w:rsidRPr="00B51F90" w:rsidRDefault="00D44220" w:rsidP="00D44220">
      <w:pPr>
        <w:spacing w:after="8"/>
        <w:ind w:left="893" w:right="94"/>
        <w:rPr>
          <w:rFonts w:cs="Times New Roman"/>
          <w:sz w:val="20"/>
          <w:szCs w:val="20"/>
        </w:rPr>
      </w:pPr>
      <w:r>
        <w:rPr>
          <w:rFonts w:cs="Times New Roman"/>
          <w:sz w:val="20"/>
          <w:szCs w:val="20"/>
        </w:rPr>
        <w:t>Ar Fizisko personu datu apstrādes likumu</w:t>
      </w:r>
    </w:p>
    <w:p w14:paraId="374A128C" w14:textId="77777777" w:rsidR="00D44220" w:rsidRPr="00D238F8" w:rsidRDefault="00D44220" w:rsidP="00D44220">
      <w:pPr>
        <w:spacing w:after="8"/>
        <w:ind w:left="893" w:right="94"/>
        <w:jc w:val="both"/>
        <w:rPr>
          <w:rFonts w:cs="Times New Roman"/>
          <w:szCs w:val="24"/>
        </w:rPr>
      </w:pPr>
    </w:p>
    <w:p w14:paraId="2FB668AA" w14:textId="32861059" w:rsidR="00D44220" w:rsidRDefault="00D44220" w:rsidP="00873E16">
      <w:pPr>
        <w:ind w:firstLine="420"/>
        <w:jc w:val="both"/>
        <w:rPr>
          <w:rFonts w:cs="Times New Roman"/>
          <w:szCs w:val="24"/>
        </w:rPr>
      </w:pPr>
      <w:r w:rsidRPr="00D238F8">
        <w:rPr>
          <w:rFonts w:cs="Times New Roman"/>
          <w:szCs w:val="24"/>
        </w:rPr>
        <w:t xml:space="preserve">Šī kārtība nosaka </w:t>
      </w:r>
      <w:r>
        <w:rPr>
          <w:rFonts w:cs="Times New Roman"/>
          <w:szCs w:val="24"/>
        </w:rPr>
        <w:t xml:space="preserve">personas datu apstrādes kārtību un </w:t>
      </w:r>
      <w:r w:rsidRPr="00D238F8">
        <w:rPr>
          <w:rFonts w:cs="Times New Roman"/>
          <w:szCs w:val="24"/>
        </w:rPr>
        <w:t>fotografēšanas, audio un video ierakstu veikšanas un izmantošanas kārtību Ventspils pirmsskolas izglītības iestādē „</w:t>
      </w:r>
      <w:r w:rsidR="00B92264">
        <w:rPr>
          <w:rFonts w:cs="Times New Roman"/>
          <w:szCs w:val="24"/>
        </w:rPr>
        <w:t>Rūķītis</w:t>
      </w:r>
      <w:r w:rsidRPr="00D238F8">
        <w:rPr>
          <w:rFonts w:cs="Times New Roman"/>
          <w:szCs w:val="24"/>
        </w:rPr>
        <w:t>” (turpmāk – Iestāde) un ir saistoša Iestādes darbiniekiem,  izglītojamo vecākiem/ likumiskiem pārstāvjiem (turpmāk –</w:t>
      </w:r>
      <w:r w:rsidRPr="00D238F8">
        <w:rPr>
          <w:rFonts w:cs="Times New Roman"/>
          <w:i/>
          <w:szCs w:val="24"/>
        </w:rPr>
        <w:t xml:space="preserve"> </w:t>
      </w:r>
      <w:r w:rsidRPr="00D238F8">
        <w:rPr>
          <w:rFonts w:cs="Times New Roman"/>
          <w:szCs w:val="24"/>
        </w:rPr>
        <w:t xml:space="preserve">vecāki) un trešajām personām, kas vēlas veikt minētās darbības Iestādē.  </w:t>
      </w:r>
    </w:p>
    <w:p w14:paraId="03DA1981" w14:textId="77777777" w:rsidR="00D44220" w:rsidRDefault="00D44220" w:rsidP="00D44220">
      <w:pPr>
        <w:numPr>
          <w:ilvl w:val="0"/>
          <w:numId w:val="3"/>
        </w:numPr>
        <w:spacing w:after="20" w:line="259" w:lineRule="auto"/>
        <w:ind w:hanging="360"/>
        <w:jc w:val="left"/>
      </w:pPr>
      <w:r>
        <w:rPr>
          <w:rFonts w:eastAsia="Times New Roman" w:cs="Times New Roman"/>
          <w:b/>
        </w:rPr>
        <w:t xml:space="preserve">Personas datu apstrādes pamatprincipi. </w:t>
      </w:r>
    </w:p>
    <w:p w14:paraId="611111E0" w14:textId="7A7FE7D8" w:rsidR="00D44220" w:rsidRPr="00873E16" w:rsidRDefault="00873E16" w:rsidP="00873E16">
      <w:pPr>
        <w:spacing w:line="252" w:lineRule="auto"/>
        <w:ind w:left="65"/>
        <w:jc w:val="both"/>
        <w:rPr>
          <w:szCs w:val="24"/>
        </w:rPr>
      </w:pPr>
      <w:r>
        <w:rPr>
          <w:szCs w:val="24"/>
        </w:rPr>
        <w:t xml:space="preserve">1.1. </w:t>
      </w:r>
      <w:r w:rsidR="00D44220" w:rsidRPr="00873E16">
        <w:rPr>
          <w:szCs w:val="24"/>
        </w:rPr>
        <w:t xml:space="preserve">Ikvienam bērnam ir tiesības uz savu personas datu aizsardzību. </w:t>
      </w:r>
    </w:p>
    <w:p w14:paraId="66E79810" w14:textId="4C020836" w:rsidR="00D44220" w:rsidRPr="00667B0B" w:rsidRDefault="00873E16" w:rsidP="00873E16">
      <w:pPr>
        <w:spacing w:line="252" w:lineRule="auto"/>
        <w:jc w:val="both"/>
        <w:rPr>
          <w:rFonts w:cs="Times New Roman"/>
          <w:szCs w:val="24"/>
        </w:rPr>
      </w:pPr>
      <w:r>
        <w:rPr>
          <w:rFonts w:cs="Times New Roman"/>
          <w:szCs w:val="24"/>
        </w:rPr>
        <w:t>1.2.</w:t>
      </w:r>
      <w:r w:rsidR="00C26D60">
        <w:rPr>
          <w:rFonts w:cs="Times New Roman"/>
          <w:szCs w:val="24"/>
        </w:rPr>
        <w:t xml:space="preserve"> </w:t>
      </w:r>
      <w:r w:rsidR="00D44220" w:rsidRPr="00667B0B">
        <w:rPr>
          <w:rFonts w:cs="Times New Roman"/>
          <w:szCs w:val="24"/>
        </w:rPr>
        <w:t xml:space="preserve">Personas datu apstrāde ir atļauta tikai Iestādes likumisko funkciju īstenošanai saskaņā ar Iestādes nolikumu un tikai tad, ja ir vismaz viens no šādiem nosacījumiem: </w:t>
      </w:r>
    </w:p>
    <w:p w14:paraId="5DC187E9" w14:textId="1D4633AA" w:rsidR="00D44220" w:rsidRPr="00667B0B" w:rsidRDefault="00873E16" w:rsidP="00873E16">
      <w:pPr>
        <w:spacing w:line="252" w:lineRule="auto"/>
        <w:jc w:val="both"/>
        <w:rPr>
          <w:rFonts w:cs="Times New Roman"/>
          <w:szCs w:val="24"/>
        </w:rPr>
      </w:pPr>
      <w:r>
        <w:rPr>
          <w:rFonts w:cs="Times New Roman"/>
          <w:szCs w:val="24"/>
        </w:rPr>
        <w:t xml:space="preserve">1.2.1. </w:t>
      </w:r>
      <w:r w:rsidR="00D44220" w:rsidRPr="00667B0B">
        <w:rPr>
          <w:rFonts w:cs="Times New Roman"/>
          <w:szCs w:val="24"/>
        </w:rPr>
        <w:t xml:space="preserve">ir datu subjekta (vecāka/likumiskā pārstāvja) piekrišana; </w:t>
      </w:r>
    </w:p>
    <w:p w14:paraId="6487D746" w14:textId="50843E0C" w:rsidR="00D44220" w:rsidRPr="00667B0B" w:rsidRDefault="00873E16" w:rsidP="00873E16">
      <w:pPr>
        <w:spacing w:line="252" w:lineRule="auto"/>
        <w:jc w:val="both"/>
        <w:rPr>
          <w:rFonts w:cs="Times New Roman"/>
          <w:szCs w:val="24"/>
        </w:rPr>
      </w:pPr>
      <w:r>
        <w:rPr>
          <w:rFonts w:cs="Times New Roman"/>
          <w:szCs w:val="24"/>
        </w:rPr>
        <w:t>1.2.2.</w:t>
      </w:r>
      <w:r w:rsidR="00D44220" w:rsidRPr="00667B0B">
        <w:rPr>
          <w:rFonts w:cs="Times New Roman"/>
          <w:szCs w:val="24"/>
        </w:rPr>
        <w:t xml:space="preserve">datu apstrāde nepieciešama Iestādei savu noteiktu funkciju veikšanai; </w:t>
      </w:r>
    </w:p>
    <w:p w14:paraId="4A5A8C45" w14:textId="14602808" w:rsidR="00D44220" w:rsidRPr="00667B0B" w:rsidRDefault="00873E16" w:rsidP="00873E16">
      <w:pPr>
        <w:spacing w:line="252" w:lineRule="auto"/>
        <w:jc w:val="both"/>
        <w:rPr>
          <w:rFonts w:cs="Times New Roman"/>
          <w:szCs w:val="24"/>
        </w:rPr>
      </w:pPr>
      <w:r>
        <w:rPr>
          <w:rFonts w:cs="Times New Roman"/>
          <w:szCs w:val="24"/>
        </w:rPr>
        <w:t>1.2.3.</w:t>
      </w:r>
      <w:r w:rsidR="00D44220" w:rsidRPr="00667B0B">
        <w:rPr>
          <w:rFonts w:cs="Times New Roman"/>
          <w:szCs w:val="24"/>
        </w:rPr>
        <w:t xml:space="preserve">datu apstrāde nepieciešama, lai aizsargātu bērna vitāli svarīgas intereses, tajā skaitā dzīvību un veselību; </w:t>
      </w:r>
    </w:p>
    <w:p w14:paraId="0EC405DE" w14:textId="66F0DF77" w:rsidR="00D44220" w:rsidRPr="00667B0B" w:rsidRDefault="00C26D60" w:rsidP="00C26D60">
      <w:pPr>
        <w:spacing w:line="253" w:lineRule="auto"/>
        <w:ind w:right="113"/>
        <w:jc w:val="both"/>
        <w:rPr>
          <w:rFonts w:cs="Times New Roman"/>
          <w:szCs w:val="24"/>
        </w:rPr>
      </w:pPr>
      <w:r>
        <w:rPr>
          <w:rFonts w:cs="Times New Roman"/>
          <w:szCs w:val="24"/>
        </w:rPr>
        <w:t xml:space="preserve">1.3. </w:t>
      </w:r>
      <w:r w:rsidR="00D44220" w:rsidRPr="00667B0B">
        <w:rPr>
          <w:rFonts w:cs="Times New Roman"/>
          <w:szCs w:val="24"/>
        </w:rPr>
        <w:t xml:space="preserve">Iestāde ir tiesīga nodot bērna datus (vārds, uzvārds, personas kods, deklarētā un faktiskā dzīvesvieta, dzimšanas apliecības dati vai pase, vecāku vārds, uzvārds, personas kods, telefona nr., e-pasts) trešajai personai sekojošu funkciju pildīšanai: </w:t>
      </w:r>
    </w:p>
    <w:p w14:paraId="1121BE1D" w14:textId="77777777" w:rsidR="00D44220" w:rsidRPr="00667B0B" w:rsidRDefault="00D44220" w:rsidP="00C26D60">
      <w:pPr>
        <w:spacing w:line="253" w:lineRule="auto"/>
        <w:ind w:right="113"/>
        <w:jc w:val="both"/>
        <w:rPr>
          <w:rFonts w:cs="Times New Roman"/>
          <w:szCs w:val="24"/>
        </w:rPr>
      </w:pPr>
      <w:r>
        <w:rPr>
          <w:rFonts w:cs="Times New Roman"/>
          <w:szCs w:val="24"/>
        </w:rPr>
        <w:t>1.3.1.</w:t>
      </w:r>
      <w:r w:rsidRPr="00667B0B">
        <w:rPr>
          <w:rFonts w:cs="Times New Roman"/>
          <w:szCs w:val="24"/>
        </w:rPr>
        <w:t xml:space="preserve">izglītojamo uzskaitei Valsts informācijas izglītības sistēma (VIIS); </w:t>
      </w:r>
    </w:p>
    <w:p w14:paraId="19A8107E" w14:textId="77777777" w:rsidR="00C26D60" w:rsidRDefault="00D44220" w:rsidP="00C26D60">
      <w:pPr>
        <w:spacing w:line="253" w:lineRule="auto"/>
        <w:ind w:right="113"/>
        <w:jc w:val="both"/>
        <w:rPr>
          <w:rFonts w:cs="Times New Roman"/>
          <w:szCs w:val="24"/>
        </w:rPr>
      </w:pPr>
      <w:r>
        <w:rPr>
          <w:rFonts w:cs="Times New Roman"/>
          <w:szCs w:val="24"/>
        </w:rPr>
        <w:t>1.3.2.</w:t>
      </w:r>
      <w:r w:rsidRPr="00667B0B">
        <w:rPr>
          <w:rFonts w:cs="Times New Roman"/>
          <w:szCs w:val="24"/>
        </w:rPr>
        <w:t xml:space="preserve">platformas e-klase lietošanai; </w:t>
      </w:r>
    </w:p>
    <w:p w14:paraId="17494913" w14:textId="4BA87BF4" w:rsidR="00D44220" w:rsidRPr="00667B0B" w:rsidRDefault="00D44220" w:rsidP="00C26D60">
      <w:pPr>
        <w:spacing w:line="253" w:lineRule="auto"/>
        <w:ind w:right="113"/>
        <w:jc w:val="both"/>
        <w:rPr>
          <w:rFonts w:cs="Times New Roman"/>
          <w:szCs w:val="24"/>
        </w:rPr>
      </w:pPr>
      <w:r>
        <w:rPr>
          <w:rFonts w:cs="Times New Roman"/>
          <w:szCs w:val="24"/>
        </w:rPr>
        <w:t>1.3.3.</w:t>
      </w:r>
      <w:r w:rsidRPr="00667B0B">
        <w:rPr>
          <w:rFonts w:cs="Times New Roman"/>
          <w:szCs w:val="24"/>
        </w:rPr>
        <w:t xml:space="preserve">grāmatvedības uzskaites sistēmas īstenošanai; </w:t>
      </w:r>
    </w:p>
    <w:p w14:paraId="71851B6A" w14:textId="77777777" w:rsidR="00D44220" w:rsidRPr="00667B0B" w:rsidRDefault="00D44220" w:rsidP="00C26D60">
      <w:pPr>
        <w:spacing w:line="253" w:lineRule="auto"/>
        <w:ind w:right="113"/>
        <w:jc w:val="both"/>
        <w:rPr>
          <w:rFonts w:cs="Times New Roman"/>
          <w:szCs w:val="24"/>
        </w:rPr>
      </w:pPr>
      <w:r>
        <w:rPr>
          <w:rFonts w:cs="Times New Roman"/>
          <w:szCs w:val="24"/>
        </w:rPr>
        <w:t>1.3.4.</w:t>
      </w:r>
      <w:r w:rsidRPr="00667B0B">
        <w:rPr>
          <w:rFonts w:cs="Times New Roman"/>
          <w:szCs w:val="24"/>
        </w:rPr>
        <w:t xml:space="preserve">drošības pasākumu nodrošināšanai mācību un audzināšanas procesā; </w:t>
      </w:r>
    </w:p>
    <w:p w14:paraId="1A79B695" w14:textId="77777777" w:rsidR="00D44220" w:rsidRPr="00667B0B" w:rsidRDefault="00D44220" w:rsidP="00C26D60">
      <w:pPr>
        <w:spacing w:line="253" w:lineRule="auto"/>
        <w:ind w:right="113"/>
        <w:jc w:val="both"/>
        <w:rPr>
          <w:rFonts w:cs="Times New Roman"/>
          <w:szCs w:val="24"/>
        </w:rPr>
      </w:pPr>
      <w:r>
        <w:rPr>
          <w:rFonts w:cs="Times New Roman"/>
          <w:szCs w:val="24"/>
        </w:rPr>
        <w:t>1.3.5.</w:t>
      </w:r>
      <w:r w:rsidRPr="00667B0B">
        <w:rPr>
          <w:rFonts w:cs="Times New Roman"/>
          <w:szCs w:val="24"/>
        </w:rPr>
        <w:t xml:space="preserve">dokumentu sakārtošanai pēc arhīva lietu nomenklatūras. </w:t>
      </w:r>
    </w:p>
    <w:p w14:paraId="4A5E3C62" w14:textId="0D465F05" w:rsidR="00D44220" w:rsidRPr="00667B0B" w:rsidRDefault="00D44220" w:rsidP="00873E16">
      <w:pPr>
        <w:tabs>
          <w:tab w:val="center" w:pos="3047"/>
        </w:tabs>
        <w:spacing w:line="269" w:lineRule="auto"/>
        <w:ind w:right="113"/>
        <w:jc w:val="both"/>
        <w:rPr>
          <w:rFonts w:cs="Times New Roman"/>
          <w:szCs w:val="24"/>
        </w:rPr>
      </w:pPr>
      <w:r>
        <w:rPr>
          <w:rFonts w:eastAsia="Calibri" w:cs="Times New Roman"/>
          <w:szCs w:val="24"/>
        </w:rPr>
        <w:t>1.4</w:t>
      </w:r>
      <w:r w:rsidRPr="00667B0B">
        <w:rPr>
          <w:rFonts w:cs="Times New Roman"/>
          <w:szCs w:val="24"/>
        </w:rPr>
        <w:t xml:space="preserve">. Lai aizsargātu bērna intereses Iestāde nodrošina: </w:t>
      </w:r>
    </w:p>
    <w:p w14:paraId="1C3F55AB" w14:textId="3A93653D" w:rsidR="00D44220" w:rsidRPr="00667B0B" w:rsidRDefault="00D44220" w:rsidP="00873E16">
      <w:pPr>
        <w:spacing w:line="269" w:lineRule="auto"/>
        <w:ind w:right="113"/>
        <w:jc w:val="left"/>
        <w:rPr>
          <w:rFonts w:cs="Times New Roman"/>
          <w:szCs w:val="24"/>
        </w:rPr>
      </w:pPr>
      <w:r>
        <w:rPr>
          <w:rFonts w:cs="Times New Roman"/>
          <w:szCs w:val="24"/>
        </w:rPr>
        <w:t>1.4.1.</w:t>
      </w:r>
      <w:r w:rsidRPr="00667B0B">
        <w:rPr>
          <w:rFonts w:cs="Times New Roman"/>
          <w:szCs w:val="24"/>
        </w:rPr>
        <w:t xml:space="preserve">godprātīgu un likumīgu personas datu apstrādi; </w:t>
      </w:r>
    </w:p>
    <w:p w14:paraId="44C64156" w14:textId="752B2B77" w:rsidR="00D44220" w:rsidRPr="00667B0B" w:rsidRDefault="00D44220" w:rsidP="00873E16">
      <w:pPr>
        <w:spacing w:line="269" w:lineRule="auto"/>
        <w:ind w:right="113" w:hanging="720"/>
        <w:jc w:val="left"/>
        <w:rPr>
          <w:rFonts w:cs="Times New Roman"/>
          <w:szCs w:val="24"/>
        </w:rPr>
      </w:pPr>
      <w:r>
        <w:rPr>
          <w:rFonts w:cs="Times New Roman"/>
          <w:szCs w:val="24"/>
        </w:rPr>
        <w:t xml:space="preserve">         </w:t>
      </w:r>
      <w:r w:rsidR="00C26D60">
        <w:rPr>
          <w:rFonts w:cs="Times New Roman"/>
          <w:szCs w:val="24"/>
        </w:rPr>
        <w:t xml:space="preserve">    </w:t>
      </w:r>
      <w:r>
        <w:rPr>
          <w:rFonts w:cs="Times New Roman"/>
          <w:szCs w:val="24"/>
        </w:rPr>
        <w:t>1.4.2.</w:t>
      </w:r>
      <w:r w:rsidRPr="00667B0B">
        <w:rPr>
          <w:rFonts w:cs="Times New Roman"/>
          <w:szCs w:val="24"/>
        </w:rPr>
        <w:t xml:space="preserve">personas datu apstrādi tikai atbilstoši paredzētajam mērķim un tam nepieciešamā apjomā; </w:t>
      </w:r>
    </w:p>
    <w:p w14:paraId="04C54D46" w14:textId="4D48433E" w:rsidR="00D44220" w:rsidRPr="00667B0B" w:rsidRDefault="00D44220" w:rsidP="00873E16">
      <w:pPr>
        <w:spacing w:line="269" w:lineRule="auto"/>
        <w:ind w:right="113" w:hanging="720"/>
        <w:jc w:val="left"/>
        <w:rPr>
          <w:rFonts w:cs="Times New Roman"/>
          <w:szCs w:val="24"/>
        </w:rPr>
      </w:pPr>
      <w:r>
        <w:rPr>
          <w:rFonts w:cs="Times New Roman"/>
          <w:szCs w:val="24"/>
        </w:rPr>
        <w:t xml:space="preserve">        </w:t>
      </w:r>
      <w:r w:rsidR="00C26D60">
        <w:rPr>
          <w:rFonts w:cs="Times New Roman"/>
          <w:szCs w:val="24"/>
        </w:rPr>
        <w:t xml:space="preserve">    </w:t>
      </w:r>
      <w:r>
        <w:rPr>
          <w:rFonts w:cs="Times New Roman"/>
          <w:szCs w:val="24"/>
        </w:rPr>
        <w:t>1.4.3.</w:t>
      </w:r>
      <w:r w:rsidRPr="00667B0B">
        <w:rPr>
          <w:rFonts w:cs="Times New Roman"/>
          <w:szCs w:val="24"/>
        </w:rPr>
        <w:t>tādu bērnu personas datu glabāšanas ilgumu, kurš nepārsniedz paredzētajam datu apstrādes mērķim not</w:t>
      </w:r>
      <w:r w:rsidR="00C26D60">
        <w:rPr>
          <w:rFonts w:cs="Times New Roman"/>
          <w:szCs w:val="24"/>
        </w:rPr>
        <w:t>ei</w:t>
      </w:r>
      <w:r w:rsidRPr="00667B0B">
        <w:rPr>
          <w:rFonts w:cs="Times New Roman"/>
          <w:szCs w:val="24"/>
        </w:rPr>
        <w:t>kto laik</w:t>
      </w:r>
      <w:r w:rsidR="00C26D60">
        <w:rPr>
          <w:rFonts w:cs="Times New Roman"/>
          <w:szCs w:val="24"/>
        </w:rPr>
        <w:t xml:space="preserve">a </w:t>
      </w:r>
      <w:r w:rsidRPr="00667B0B">
        <w:rPr>
          <w:rFonts w:cs="Times New Roman"/>
          <w:szCs w:val="24"/>
        </w:rPr>
        <w:t xml:space="preserve">posmu. </w:t>
      </w:r>
    </w:p>
    <w:p w14:paraId="20321F6B" w14:textId="77777777" w:rsidR="00D44220" w:rsidRPr="00D50363" w:rsidRDefault="00D44220" w:rsidP="00D44220">
      <w:pPr>
        <w:numPr>
          <w:ilvl w:val="0"/>
          <w:numId w:val="3"/>
        </w:numPr>
        <w:spacing w:after="20" w:line="259" w:lineRule="auto"/>
        <w:ind w:hanging="360"/>
        <w:jc w:val="both"/>
        <w:rPr>
          <w:rFonts w:cs="Times New Roman"/>
          <w:szCs w:val="24"/>
        </w:rPr>
      </w:pPr>
      <w:r w:rsidRPr="00D50363">
        <w:rPr>
          <w:rFonts w:eastAsia="Times New Roman" w:cs="Times New Roman"/>
          <w:b/>
          <w:szCs w:val="24"/>
        </w:rPr>
        <w:t>Fotografēšanas, audio un video ierakstu veikšana un izmantošana.</w:t>
      </w:r>
      <w:r w:rsidRPr="00D50363">
        <w:rPr>
          <w:rFonts w:eastAsia="Calibri" w:cs="Times New Roman"/>
          <w:szCs w:val="24"/>
        </w:rPr>
        <w:t xml:space="preserve"> </w:t>
      </w:r>
    </w:p>
    <w:p w14:paraId="3DEC0D0F" w14:textId="35BFCEDF" w:rsidR="00D44220" w:rsidRPr="00D50363" w:rsidRDefault="00C26D60" w:rsidP="00C26D60">
      <w:pPr>
        <w:spacing w:after="11" w:line="258" w:lineRule="auto"/>
        <w:ind w:right="2"/>
        <w:jc w:val="both"/>
        <w:rPr>
          <w:rFonts w:cs="Times New Roman"/>
          <w:szCs w:val="24"/>
        </w:rPr>
      </w:pPr>
      <w:r>
        <w:rPr>
          <w:rFonts w:cs="Times New Roman"/>
          <w:szCs w:val="24"/>
        </w:rPr>
        <w:t>2.1.</w:t>
      </w:r>
      <w:r w:rsidR="00D44220" w:rsidRPr="00D50363">
        <w:rPr>
          <w:rFonts w:cs="Times New Roman"/>
          <w:szCs w:val="24"/>
        </w:rPr>
        <w:t>Iestādes darbiniekiem vai viņu pieaicinātajām personām (saskaņojot ar Iestādes vadītāju vai vietnieku) atļauts veikt izglītojamo fotografēšanu, filmēšanu vai audioierakstus bez atsevišķas saskaņošanas ar izglītojamo vecākiem/likumiskajiem pārstāvjiem:</w:t>
      </w:r>
      <w:r w:rsidR="00D44220" w:rsidRPr="00D50363">
        <w:rPr>
          <w:rFonts w:eastAsia="Calibri" w:cs="Times New Roman"/>
          <w:szCs w:val="24"/>
        </w:rPr>
        <w:t xml:space="preserve"> </w:t>
      </w:r>
    </w:p>
    <w:p w14:paraId="23BDD357" w14:textId="69A27859" w:rsidR="00D44220" w:rsidRPr="00D50363" w:rsidRDefault="00C26D60" w:rsidP="00C26D60">
      <w:pPr>
        <w:spacing w:after="8" w:line="269" w:lineRule="auto"/>
        <w:ind w:right="2"/>
        <w:jc w:val="both"/>
        <w:rPr>
          <w:rFonts w:cs="Times New Roman"/>
          <w:szCs w:val="24"/>
        </w:rPr>
      </w:pPr>
      <w:r>
        <w:rPr>
          <w:rFonts w:cs="Times New Roman"/>
          <w:szCs w:val="24"/>
        </w:rPr>
        <w:t>2.1.1.</w:t>
      </w:r>
      <w:r w:rsidR="00D44220" w:rsidRPr="00D50363">
        <w:rPr>
          <w:rFonts w:cs="Times New Roman"/>
          <w:szCs w:val="24"/>
        </w:rPr>
        <w:t xml:space="preserve">ja tas nepieciešams izglītības funkciju veikšanai, tai skaitā, pedagoģiskā procesa, nodarbības, pasākuma – analīzei; </w:t>
      </w:r>
    </w:p>
    <w:p w14:paraId="446170BF" w14:textId="169B0FB2" w:rsidR="00D44220" w:rsidRPr="00D50363" w:rsidRDefault="00C26D60" w:rsidP="00C26D60">
      <w:pPr>
        <w:spacing w:after="28" w:line="253" w:lineRule="auto"/>
        <w:ind w:right="2"/>
        <w:jc w:val="both"/>
        <w:rPr>
          <w:rFonts w:cs="Times New Roman"/>
          <w:szCs w:val="24"/>
        </w:rPr>
      </w:pPr>
      <w:r>
        <w:rPr>
          <w:rFonts w:cs="Times New Roman"/>
          <w:szCs w:val="24"/>
        </w:rPr>
        <w:lastRenderedPageBreak/>
        <w:t>2.1.2.</w:t>
      </w:r>
      <w:r w:rsidR="00D44220" w:rsidRPr="00D50363">
        <w:rPr>
          <w:rFonts w:cs="Times New Roman"/>
          <w:szCs w:val="24"/>
        </w:rPr>
        <w:t xml:space="preserve">ilustratīvi mākslinieciskiem mērķiem – fotoizstādes, mājas lapas, iekšējās avīzes, dokumentu (gadagrāmatas, grupu </w:t>
      </w:r>
      <w:proofErr w:type="spellStart"/>
      <w:r w:rsidR="00D44220" w:rsidRPr="00D50363">
        <w:rPr>
          <w:rFonts w:cs="Times New Roman"/>
          <w:szCs w:val="24"/>
        </w:rPr>
        <w:t>portfolio</w:t>
      </w:r>
      <w:proofErr w:type="spellEnd"/>
      <w:r w:rsidR="00D44220" w:rsidRPr="00D50363">
        <w:rPr>
          <w:rFonts w:cs="Times New Roman"/>
          <w:szCs w:val="24"/>
        </w:rPr>
        <w:t xml:space="preserve">, stendu u.c.) noformēšanai; </w:t>
      </w:r>
    </w:p>
    <w:p w14:paraId="692F1571" w14:textId="78DEE719" w:rsidR="00D44220" w:rsidRPr="00D50363" w:rsidRDefault="00C26D60" w:rsidP="00C26D60">
      <w:pPr>
        <w:spacing w:after="28" w:line="253" w:lineRule="auto"/>
        <w:ind w:right="2"/>
        <w:jc w:val="both"/>
        <w:rPr>
          <w:rFonts w:cs="Times New Roman"/>
          <w:szCs w:val="24"/>
        </w:rPr>
      </w:pPr>
      <w:r>
        <w:rPr>
          <w:rFonts w:cs="Times New Roman"/>
          <w:szCs w:val="24"/>
        </w:rPr>
        <w:t>2.1.3.</w:t>
      </w:r>
      <w:r w:rsidR="00D44220">
        <w:rPr>
          <w:rFonts w:cs="Times New Roman"/>
          <w:szCs w:val="24"/>
        </w:rPr>
        <w:t>ž</w:t>
      </w:r>
      <w:r w:rsidR="00D44220" w:rsidRPr="00D50363">
        <w:rPr>
          <w:rFonts w:cs="Times New Roman"/>
          <w:szCs w:val="24"/>
        </w:rPr>
        <w:t>urnālistiskiem mērķiem – rakstu vietējā, reģionālajā, profesionālajā vai citā preses izdevumā ilustrēšanai vai si</w:t>
      </w:r>
      <w:r w:rsidR="00D44220">
        <w:rPr>
          <w:rFonts w:cs="Times New Roman"/>
          <w:szCs w:val="24"/>
        </w:rPr>
        <w:t>žetu sagatavošanai masu medijos.</w:t>
      </w:r>
      <w:r w:rsidR="00D44220" w:rsidRPr="00D50363">
        <w:rPr>
          <w:rFonts w:cs="Times New Roman"/>
          <w:szCs w:val="24"/>
        </w:rPr>
        <w:t xml:space="preserve"> </w:t>
      </w:r>
    </w:p>
    <w:p w14:paraId="4E5689E2" w14:textId="18D8CB29" w:rsidR="00D44220" w:rsidRPr="00D50363" w:rsidRDefault="00C26D60" w:rsidP="00C26D60">
      <w:pPr>
        <w:spacing w:after="28" w:line="253" w:lineRule="auto"/>
        <w:ind w:right="2"/>
        <w:jc w:val="both"/>
        <w:rPr>
          <w:rFonts w:cs="Times New Roman"/>
          <w:szCs w:val="24"/>
        </w:rPr>
      </w:pPr>
      <w:r>
        <w:rPr>
          <w:rFonts w:cs="Times New Roman"/>
          <w:szCs w:val="24"/>
        </w:rPr>
        <w:t xml:space="preserve">2.2. </w:t>
      </w:r>
      <w:r w:rsidR="00D44220" w:rsidRPr="00D50363">
        <w:rPr>
          <w:rFonts w:cs="Times New Roman"/>
          <w:szCs w:val="24"/>
        </w:rPr>
        <w:t xml:space="preserve">Iestādes darbiniekiem atļauts veikt fotografēšanu, filmēšanu vai audioierakstus, saskaņojot ar Iestādes vadītāju un izglītojamo vecākiem/likumiskajiem pārstāvjiem, studiju vai zinātniskiem pētījumiem. </w:t>
      </w:r>
      <w:r w:rsidR="00D44220" w:rsidRPr="00D50363">
        <w:rPr>
          <w:rFonts w:eastAsia="Times New Roman" w:cs="Times New Roman"/>
          <w:i/>
          <w:szCs w:val="24"/>
        </w:rPr>
        <w:t xml:space="preserve"> </w:t>
      </w:r>
    </w:p>
    <w:p w14:paraId="68F48A47" w14:textId="4F236CDB" w:rsidR="00D44220" w:rsidRPr="00D50363" w:rsidRDefault="00C26D60" w:rsidP="00C26D60">
      <w:pPr>
        <w:spacing w:after="28" w:line="253" w:lineRule="auto"/>
        <w:ind w:right="2"/>
        <w:jc w:val="both"/>
        <w:rPr>
          <w:rFonts w:cs="Times New Roman"/>
          <w:szCs w:val="24"/>
        </w:rPr>
      </w:pPr>
      <w:r>
        <w:rPr>
          <w:rFonts w:cs="Times New Roman"/>
          <w:szCs w:val="24"/>
        </w:rPr>
        <w:t xml:space="preserve">2.3. </w:t>
      </w:r>
      <w:r w:rsidR="00D44220" w:rsidRPr="00D50363">
        <w:rPr>
          <w:rFonts w:cs="Times New Roman"/>
          <w:szCs w:val="24"/>
        </w:rPr>
        <w:t>Izglītojamo vecākiem/likumiskajiem pārstāvjiem atļauts veikt izglītojamo fotografēšanu, filmēšanu vai audioierakstus grupu vai Iestādes pasākumos, saskaņojot to ar grupas skolotāju vai Iestādes vadītāju (personiskām vajadzībām, grupas vajadzībām), ja vecāki par to vienojušies vecāku sapulcē.</w:t>
      </w:r>
      <w:r w:rsidR="00D44220" w:rsidRPr="00D50363">
        <w:rPr>
          <w:rFonts w:eastAsia="Times New Roman" w:cs="Times New Roman"/>
          <w:i/>
          <w:szCs w:val="24"/>
        </w:rPr>
        <w:t xml:space="preserve"> </w:t>
      </w:r>
    </w:p>
    <w:p w14:paraId="0869A435" w14:textId="7EA5458D" w:rsidR="00D44220" w:rsidRPr="00D50363" w:rsidRDefault="00C26D60" w:rsidP="00C26D60">
      <w:pPr>
        <w:spacing w:after="28" w:line="253" w:lineRule="auto"/>
        <w:ind w:right="2"/>
        <w:jc w:val="both"/>
        <w:rPr>
          <w:rFonts w:cs="Times New Roman"/>
          <w:szCs w:val="24"/>
        </w:rPr>
      </w:pPr>
      <w:r>
        <w:rPr>
          <w:rFonts w:cs="Times New Roman"/>
          <w:szCs w:val="24"/>
        </w:rPr>
        <w:t xml:space="preserve">2.4. </w:t>
      </w:r>
      <w:r w:rsidR="00D44220" w:rsidRPr="00D50363">
        <w:rPr>
          <w:rFonts w:cs="Times New Roman"/>
          <w:szCs w:val="24"/>
        </w:rPr>
        <w:t>Citām personām atļauts veikt izglītojamo fotografēšanu, filmēšanu vai audioierakstus preses un masu mediju vai studiju un zinātniskām vajadzībām, tikai ar Iestādes vadītājas atļauju un rakstisku izglītojamo vecāku/likumisko pārstāvju piekrišanu. Izglītojamo vecāki/likumiskie pārstāvji tiek informēti par filmēšanas nolūku un tās veicēju.</w:t>
      </w:r>
      <w:r w:rsidR="00D44220" w:rsidRPr="00D50363">
        <w:rPr>
          <w:rFonts w:eastAsia="Times New Roman" w:cs="Times New Roman"/>
          <w:i/>
          <w:szCs w:val="24"/>
        </w:rPr>
        <w:t xml:space="preserve"> </w:t>
      </w:r>
    </w:p>
    <w:p w14:paraId="57CD33A2" w14:textId="6AF031D8" w:rsidR="00D44220" w:rsidRPr="00D50363" w:rsidRDefault="00C26D60" w:rsidP="00C26D60">
      <w:pPr>
        <w:spacing w:after="28" w:line="253" w:lineRule="auto"/>
        <w:ind w:right="2"/>
        <w:jc w:val="both"/>
        <w:rPr>
          <w:rFonts w:cs="Times New Roman"/>
          <w:szCs w:val="24"/>
        </w:rPr>
      </w:pPr>
      <w:r>
        <w:rPr>
          <w:rFonts w:cs="Times New Roman"/>
          <w:szCs w:val="24"/>
        </w:rPr>
        <w:t>2.5.</w:t>
      </w:r>
      <w:r w:rsidR="00D44220" w:rsidRPr="00D50363">
        <w:rPr>
          <w:rFonts w:cs="Times New Roman"/>
          <w:szCs w:val="24"/>
        </w:rPr>
        <w:t xml:space="preserve">Izglītojamo personu fotogrāfiju izmantošana bez izglītojamo identificēšanas ar vārdu un uzvārdu vai citiem datiem Iestādes dokumentos, informatīvajos materiālos, interneta mājas lapā, publiska to izmantošana Iestādes telpās vai citādi, uzskatāma par ilustratīvi māksliniecisku mērķi un pieļaujama bez atsevišķas saskaņošanas ar izglītojamo vecākiem/likumiskajiem pārstāvjiem </w:t>
      </w:r>
    </w:p>
    <w:p w14:paraId="7642B866" w14:textId="1DA9300E" w:rsidR="00D44220" w:rsidRPr="00D50363" w:rsidRDefault="00C26D60" w:rsidP="00C26D60">
      <w:pPr>
        <w:spacing w:after="28" w:line="253" w:lineRule="auto"/>
        <w:ind w:right="2"/>
        <w:jc w:val="both"/>
        <w:rPr>
          <w:rFonts w:cs="Times New Roman"/>
          <w:szCs w:val="24"/>
        </w:rPr>
      </w:pPr>
      <w:r>
        <w:rPr>
          <w:rFonts w:cs="Times New Roman"/>
          <w:szCs w:val="24"/>
        </w:rPr>
        <w:t xml:space="preserve">2.6. </w:t>
      </w:r>
      <w:r w:rsidR="00D44220" w:rsidRPr="00D50363">
        <w:rPr>
          <w:rFonts w:cs="Times New Roman"/>
          <w:szCs w:val="24"/>
        </w:rPr>
        <w:t xml:space="preserve">Izglītojamo personas fotogrāfijas publicēšanai vai izvietošanai iestādes telpās ar vārdu un uzvārdu (piemēram, uzslava par īpašiem sasniegumiem) pieļaujama ar izglītojamo vecāku/likumisko pārstāvju piekrišanu. </w:t>
      </w:r>
      <w:r w:rsidR="00D44220" w:rsidRPr="00D50363">
        <w:rPr>
          <w:rFonts w:eastAsia="Times New Roman" w:cs="Times New Roman"/>
          <w:i/>
          <w:szCs w:val="24"/>
        </w:rPr>
        <w:t xml:space="preserve"> </w:t>
      </w:r>
    </w:p>
    <w:p w14:paraId="78A90621" w14:textId="253C833D" w:rsidR="00D44220" w:rsidRPr="00D50363" w:rsidRDefault="00C26D60" w:rsidP="00C26D60">
      <w:pPr>
        <w:spacing w:after="28" w:line="253" w:lineRule="auto"/>
        <w:ind w:right="2"/>
        <w:jc w:val="both"/>
        <w:rPr>
          <w:rFonts w:cs="Times New Roman"/>
          <w:szCs w:val="24"/>
        </w:rPr>
      </w:pPr>
      <w:r>
        <w:rPr>
          <w:rFonts w:cs="Times New Roman"/>
          <w:szCs w:val="24"/>
        </w:rPr>
        <w:t xml:space="preserve">2.7. </w:t>
      </w:r>
      <w:r w:rsidR="00D44220" w:rsidRPr="00D50363">
        <w:rPr>
          <w:rFonts w:cs="Times New Roman"/>
          <w:szCs w:val="24"/>
        </w:rPr>
        <w:t>Aizliegts fotografēt izglītojamos neestētiskās pozās, pazemojošās situācijās, neapģērbtus.</w:t>
      </w:r>
      <w:r w:rsidR="00D44220" w:rsidRPr="00D50363">
        <w:rPr>
          <w:rFonts w:eastAsia="Times New Roman" w:cs="Times New Roman"/>
          <w:i/>
          <w:szCs w:val="24"/>
        </w:rPr>
        <w:t xml:space="preserve"> </w:t>
      </w:r>
    </w:p>
    <w:p w14:paraId="075D218B" w14:textId="20E232EB" w:rsidR="00D44220" w:rsidRPr="00D50363" w:rsidRDefault="00C26D60" w:rsidP="00C26D60">
      <w:pPr>
        <w:spacing w:after="28" w:line="253" w:lineRule="auto"/>
        <w:ind w:right="2"/>
        <w:jc w:val="both"/>
        <w:rPr>
          <w:rFonts w:cs="Times New Roman"/>
          <w:szCs w:val="24"/>
        </w:rPr>
      </w:pPr>
      <w:r>
        <w:rPr>
          <w:rFonts w:cs="Times New Roman"/>
          <w:szCs w:val="24"/>
        </w:rPr>
        <w:t xml:space="preserve">2.8. </w:t>
      </w:r>
      <w:r w:rsidR="00D44220" w:rsidRPr="00D50363">
        <w:rPr>
          <w:rFonts w:cs="Times New Roman"/>
          <w:szCs w:val="24"/>
        </w:rPr>
        <w:t>Iestādes darbiniekiem nav atļauts ievietot izglītojamo fotogrāfijas sociālajos tīklos.</w:t>
      </w:r>
      <w:r w:rsidR="00D44220" w:rsidRPr="00D50363">
        <w:rPr>
          <w:rFonts w:eastAsia="Times New Roman" w:cs="Times New Roman"/>
          <w:i/>
          <w:szCs w:val="24"/>
        </w:rPr>
        <w:t xml:space="preserve"> </w:t>
      </w:r>
    </w:p>
    <w:p w14:paraId="1ADC8739" w14:textId="35D266E1" w:rsidR="00D44220" w:rsidRPr="00D238F8" w:rsidRDefault="00C26D60" w:rsidP="00C26D60">
      <w:pPr>
        <w:spacing w:after="10"/>
        <w:ind w:right="100"/>
        <w:jc w:val="both"/>
        <w:rPr>
          <w:rFonts w:cs="Times New Roman"/>
          <w:szCs w:val="24"/>
        </w:rPr>
      </w:pPr>
      <w:r>
        <w:rPr>
          <w:rFonts w:cs="Times New Roman"/>
          <w:szCs w:val="24"/>
        </w:rPr>
        <w:t>3.</w:t>
      </w:r>
      <w:r w:rsidR="00D44220" w:rsidRPr="00D238F8">
        <w:rPr>
          <w:rFonts w:cs="Times New Roman"/>
          <w:szCs w:val="24"/>
        </w:rPr>
        <w:t>Iestājoties izglītības iestādē vecāks aizpilda veidlapu “Piekrišana bērnu datu apstrādei”, kas ir šīs kārtības neatņemama sastāvdaļa.</w:t>
      </w:r>
    </w:p>
    <w:p w14:paraId="4C8AC28C" w14:textId="7658A9EC" w:rsidR="00D44220" w:rsidRPr="00D238F8" w:rsidRDefault="00D44220" w:rsidP="00C26D60">
      <w:pPr>
        <w:spacing w:after="10"/>
        <w:ind w:right="100"/>
        <w:jc w:val="both"/>
        <w:rPr>
          <w:rFonts w:cs="Times New Roman"/>
          <w:szCs w:val="24"/>
        </w:rPr>
      </w:pPr>
      <w:r>
        <w:rPr>
          <w:rFonts w:cs="Times New Roman"/>
          <w:szCs w:val="24"/>
        </w:rPr>
        <w:t xml:space="preserve">4. </w:t>
      </w:r>
      <w:r w:rsidRPr="00D238F8">
        <w:rPr>
          <w:rFonts w:cs="Times New Roman"/>
          <w:szCs w:val="24"/>
        </w:rPr>
        <w:t>Ar šo kārtību izglītojamo vecāki  tiek iepazīstināti izglītojamajam iestājoties Iestādē un katra mācību gada sākumā (septembrī</w:t>
      </w:r>
      <w:r>
        <w:rPr>
          <w:rFonts w:cs="Times New Roman"/>
          <w:szCs w:val="24"/>
        </w:rPr>
        <w:t>, oktobrī</w:t>
      </w:r>
      <w:r w:rsidRPr="00D238F8">
        <w:rPr>
          <w:rFonts w:cs="Times New Roman"/>
          <w:szCs w:val="24"/>
        </w:rPr>
        <w:t>), iepazīstoties ar Ventspils pirmsskolas izglītības iestādes “</w:t>
      </w:r>
      <w:r w:rsidR="00B92264">
        <w:rPr>
          <w:rFonts w:cs="Times New Roman"/>
          <w:szCs w:val="24"/>
        </w:rPr>
        <w:t>Rūķītis</w:t>
      </w:r>
      <w:r w:rsidRPr="00D238F8">
        <w:rPr>
          <w:rFonts w:cs="Times New Roman"/>
          <w:szCs w:val="24"/>
        </w:rPr>
        <w:t>”  “Iekšējās kārtības noteikumi”.</w:t>
      </w:r>
      <w:r w:rsidR="001F72DE">
        <w:rPr>
          <w:rFonts w:cs="Times New Roman"/>
          <w:szCs w:val="24"/>
        </w:rPr>
        <w:t xml:space="preserve"> </w:t>
      </w:r>
    </w:p>
    <w:p w14:paraId="02564A0F" w14:textId="77777777" w:rsidR="00D44220" w:rsidRDefault="00D44220" w:rsidP="00D44220">
      <w:pPr>
        <w:spacing w:after="10"/>
        <w:ind w:right="100"/>
        <w:jc w:val="both"/>
        <w:rPr>
          <w:rFonts w:cs="Times New Roman"/>
          <w:szCs w:val="24"/>
        </w:rPr>
      </w:pPr>
    </w:p>
    <w:p w14:paraId="36D99FBC" w14:textId="77777777" w:rsidR="001D5C57" w:rsidRDefault="001D5C57" w:rsidP="00D44220">
      <w:pPr>
        <w:spacing w:after="10"/>
        <w:ind w:right="100"/>
        <w:jc w:val="both"/>
        <w:rPr>
          <w:rFonts w:cs="Times New Roman"/>
          <w:szCs w:val="24"/>
        </w:rPr>
      </w:pPr>
    </w:p>
    <w:p w14:paraId="6AF8E293" w14:textId="77777777" w:rsidR="001D5C57" w:rsidRDefault="001D5C57" w:rsidP="00D44220">
      <w:pPr>
        <w:spacing w:after="10"/>
        <w:ind w:right="100"/>
        <w:jc w:val="both"/>
        <w:rPr>
          <w:rFonts w:cs="Times New Roman"/>
          <w:szCs w:val="24"/>
        </w:rPr>
      </w:pPr>
    </w:p>
    <w:p w14:paraId="03DA8CAE" w14:textId="77777777" w:rsidR="001D5C57" w:rsidRDefault="001D5C57" w:rsidP="00D44220">
      <w:pPr>
        <w:spacing w:after="10"/>
        <w:ind w:right="100"/>
        <w:jc w:val="both"/>
        <w:rPr>
          <w:rFonts w:cs="Times New Roman"/>
          <w:szCs w:val="24"/>
        </w:rPr>
      </w:pPr>
    </w:p>
    <w:p w14:paraId="0E9A9FD8" w14:textId="77777777" w:rsidR="001D5C57" w:rsidRPr="00D238F8" w:rsidRDefault="001D5C57" w:rsidP="00D44220">
      <w:pPr>
        <w:spacing w:after="10"/>
        <w:ind w:right="100"/>
        <w:jc w:val="both"/>
        <w:rPr>
          <w:rFonts w:cs="Times New Roman"/>
          <w:szCs w:val="24"/>
        </w:rPr>
      </w:pPr>
    </w:p>
    <w:p w14:paraId="4363C2B8" w14:textId="77777777" w:rsidR="00D44220" w:rsidRPr="00D238F8" w:rsidRDefault="00D44220" w:rsidP="00D44220">
      <w:pPr>
        <w:spacing w:after="10"/>
        <w:ind w:right="100"/>
        <w:jc w:val="both"/>
        <w:rPr>
          <w:rFonts w:cs="Times New Roman"/>
          <w:szCs w:val="24"/>
        </w:rPr>
      </w:pPr>
      <w:r w:rsidRPr="00D238F8">
        <w:rPr>
          <w:rFonts w:cs="Times New Roman"/>
          <w:szCs w:val="24"/>
        </w:rPr>
        <w:t>Ventspils pirmsskolas izglītības</w:t>
      </w:r>
    </w:p>
    <w:p w14:paraId="6531D932" w14:textId="2533DEC7" w:rsidR="00D44220" w:rsidRPr="00D238F8" w:rsidRDefault="00D44220" w:rsidP="00D44220">
      <w:pPr>
        <w:spacing w:after="10"/>
        <w:ind w:right="100"/>
        <w:jc w:val="both"/>
        <w:rPr>
          <w:rFonts w:cs="Times New Roman"/>
          <w:szCs w:val="24"/>
        </w:rPr>
      </w:pPr>
      <w:r>
        <w:rPr>
          <w:rFonts w:cs="Times New Roman"/>
          <w:szCs w:val="24"/>
        </w:rPr>
        <w:t>iestādes “</w:t>
      </w:r>
      <w:r w:rsidR="00B92264">
        <w:rPr>
          <w:rFonts w:cs="Times New Roman"/>
          <w:szCs w:val="24"/>
        </w:rPr>
        <w:t>Rūķītis</w:t>
      </w:r>
      <w:r>
        <w:rPr>
          <w:rFonts w:cs="Times New Roman"/>
          <w:szCs w:val="24"/>
        </w:rPr>
        <w:t>” vadītāja</w:t>
      </w:r>
      <w:r>
        <w:rPr>
          <w:rFonts w:cs="Times New Roman"/>
          <w:szCs w:val="24"/>
        </w:rPr>
        <w:tab/>
      </w:r>
      <w:r>
        <w:rPr>
          <w:rFonts w:cs="Times New Roman"/>
          <w:szCs w:val="24"/>
        </w:rPr>
        <w:tab/>
      </w:r>
      <w:r>
        <w:rPr>
          <w:rFonts w:cs="Times New Roman"/>
          <w:szCs w:val="24"/>
        </w:rPr>
        <w:tab/>
      </w:r>
      <w:r>
        <w:rPr>
          <w:rFonts w:cs="Times New Roman"/>
          <w:szCs w:val="24"/>
        </w:rPr>
        <w:tab/>
      </w:r>
      <w:r w:rsidRPr="00D238F8">
        <w:rPr>
          <w:rFonts w:cs="Times New Roman"/>
          <w:szCs w:val="24"/>
        </w:rPr>
        <w:t xml:space="preserve">                               </w:t>
      </w:r>
      <w:r w:rsidR="001D5C57">
        <w:rPr>
          <w:rFonts w:cs="Times New Roman"/>
          <w:szCs w:val="24"/>
        </w:rPr>
        <w:t xml:space="preserve">                         </w:t>
      </w:r>
      <w:r w:rsidRPr="00D238F8">
        <w:rPr>
          <w:rFonts w:cs="Times New Roman"/>
          <w:szCs w:val="24"/>
        </w:rPr>
        <w:t xml:space="preserve"> </w:t>
      </w:r>
      <w:r w:rsidR="00B92264">
        <w:rPr>
          <w:rFonts w:cs="Times New Roman"/>
          <w:szCs w:val="24"/>
        </w:rPr>
        <w:t>L. Eizenbārde</w:t>
      </w:r>
    </w:p>
    <w:p w14:paraId="44664787" w14:textId="77777777" w:rsidR="00D44220" w:rsidRPr="00D238F8" w:rsidRDefault="00D44220" w:rsidP="00D44220">
      <w:pPr>
        <w:spacing w:after="3"/>
        <w:ind w:left="360"/>
        <w:jc w:val="both"/>
        <w:rPr>
          <w:rFonts w:cs="Times New Roman"/>
          <w:szCs w:val="24"/>
        </w:rPr>
      </w:pPr>
      <w:r w:rsidRPr="00D238F8">
        <w:rPr>
          <w:rFonts w:cs="Times New Roman"/>
          <w:szCs w:val="24"/>
        </w:rPr>
        <w:t xml:space="preserve"> </w:t>
      </w:r>
    </w:p>
    <w:p w14:paraId="22D2E342" w14:textId="77777777" w:rsidR="00D44220" w:rsidRPr="00D238F8" w:rsidRDefault="00D44220" w:rsidP="00D44220">
      <w:pPr>
        <w:spacing w:line="240" w:lineRule="auto"/>
        <w:jc w:val="both"/>
        <w:rPr>
          <w:rFonts w:eastAsia="Times New Roman" w:cs="Times New Roman"/>
          <w:szCs w:val="24"/>
        </w:rPr>
      </w:pPr>
    </w:p>
    <w:p w14:paraId="5C033887" w14:textId="50B6CE44" w:rsidR="00D44220" w:rsidRDefault="00D44220" w:rsidP="00D44220">
      <w:pPr>
        <w:rPr>
          <w:rFonts w:cs="Times New Roman"/>
          <w:szCs w:val="24"/>
        </w:rPr>
      </w:pPr>
    </w:p>
    <w:p w14:paraId="1013DD8C" w14:textId="2538B6B2" w:rsidR="00131450" w:rsidRDefault="00131450" w:rsidP="00D44220">
      <w:pPr>
        <w:rPr>
          <w:rFonts w:cs="Times New Roman"/>
          <w:szCs w:val="24"/>
        </w:rPr>
      </w:pPr>
    </w:p>
    <w:p w14:paraId="0BC5A1CF" w14:textId="77777777" w:rsidR="00131450" w:rsidRDefault="00131450" w:rsidP="00D44220">
      <w:pPr>
        <w:rPr>
          <w:rFonts w:cs="Times New Roman"/>
          <w:szCs w:val="24"/>
        </w:rPr>
      </w:pPr>
    </w:p>
    <w:p w14:paraId="3BDD14AC" w14:textId="52923F4D" w:rsidR="00B56D32" w:rsidRDefault="00B56D32" w:rsidP="00131450">
      <w:pPr>
        <w:jc w:val="both"/>
        <w:rPr>
          <w:rFonts w:cs="Times New Roman"/>
          <w:szCs w:val="24"/>
        </w:rPr>
      </w:pPr>
    </w:p>
    <w:p w14:paraId="056EBAE5" w14:textId="3EAF58D2" w:rsidR="00B56D32" w:rsidRDefault="00131450" w:rsidP="00B56D32">
      <w:pPr>
        <w:rPr>
          <w:rFonts w:cs="Times New Roman"/>
          <w:szCs w:val="24"/>
        </w:rPr>
      </w:pPr>
      <w:r>
        <w:rPr>
          <w:rFonts w:cs="Times New Roman"/>
          <w:szCs w:val="24"/>
        </w:rPr>
        <w:lastRenderedPageBreak/>
        <w:t>4</w:t>
      </w:r>
      <w:r w:rsidR="00B56D32">
        <w:rPr>
          <w:rFonts w:cs="Times New Roman"/>
          <w:szCs w:val="24"/>
        </w:rPr>
        <w:t xml:space="preserve">. pielikums </w:t>
      </w:r>
    </w:p>
    <w:p w14:paraId="04049C24" w14:textId="47ADC9FA" w:rsidR="00B56D32" w:rsidRDefault="00B92264" w:rsidP="00B56D32">
      <w:pPr>
        <w:rPr>
          <w:rFonts w:cs="Times New Roman"/>
          <w:bCs/>
          <w:sz w:val="20"/>
          <w:szCs w:val="20"/>
        </w:rPr>
      </w:pPr>
      <w:r>
        <w:rPr>
          <w:rFonts w:cs="Times New Roman"/>
          <w:bCs/>
          <w:sz w:val="20"/>
          <w:szCs w:val="20"/>
        </w:rPr>
        <w:t>ar 2025</w:t>
      </w:r>
      <w:r w:rsidR="00B56D32" w:rsidRPr="00873E16">
        <w:rPr>
          <w:rFonts w:cs="Times New Roman"/>
          <w:bCs/>
          <w:sz w:val="20"/>
          <w:szCs w:val="20"/>
        </w:rPr>
        <w:t>.</w:t>
      </w:r>
      <w:r w:rsidR="00EE7848">
        <w:rPr>
          <w:rFonts w:cs="Times New Roman"/>
          <w:bCs/>
          <w:sz w:val="20"/>
          <w:szCs w:val="20"/>
        </w:rPr>
        <w:t>gada 6. janvāra</w:t>
      </w:r>
      <w:r w:rsidR="00B56D32" w:rsidRPr="00873E16">
        <w:rPr>
          <w:rFonts w:cs="Times New Roman"/>
          <w:bCs/>
          <w:sz w:val="20"/>
          <w:szCs w:val="20"/>
        </w:rPr>
        <w:t xml:space="preserve"> rīkojumu Nr.</w:t>
      </w:r>
      <w:r w:rsidR="005630FA">
        <w:rPr>
          <w:rFonts w:cs="Times New Roman"/>
          <w:bCs/>
          <w:sz w:val="20"/>
          <w:szCs w:val="20"/>
        </w:rPr>
        <w:t>2-19/7</w:t>
      </w:r>
      <w:r w:rsidR="00B56D32" w:rsidRPr="00873E16">
        <w:rPr>
          <w:rFonts w:cs="Times New Roman"/>
          <w:bCs/>
          <w:sz w:val="20"/>
          <w:szCs w:val="20"/>
        </w:rPr>
        <w:t xml:space="preserve"> apstiprinātajiem </w:t>
      </w:r>
    </w:p>
    <w:p w14:paraId="3FE6C65A" w14:textId="77777777" w:rsidR="00B56D32" w:rsidRDefault="00B56D32" w:rsidP="00B56D32">
      <w:pPr>
        <w:rPr>
          <w:rFonts w:cs="Times New Roman"/>
          <w:bCs/>
          <w:sz w:val="20"/>
          <w:szCs w:val="20"/>
        </w:rPr>
      </w:pPr>
      <w:r w:rsidRPr="00873E16">
        <w:rPr>
          <w:rFonts w:cs="Times New Roman"/>
          <w:bCs/>
          <w:sz w:val="20"/>
          <w:szCs w:val="20"/>
        </w:rPr>
        <w:t>“Ventspils pirmsskolas izglītības iestādes</w:t>
      </w:r>
    </w:p>
    <w:p w14:paraId="5232E457" w14:textId="21BC8F7A" w:rsidR="00B56D32" w:rsidRDefault="00B56D32" w:rsidP="00B56D32">
      <w:pPr>
        <w:rPr>
          <w:rFonts w:cs="Times New Roman"/>
          <w:bCs/>
          <w:sz w:val="20"/>
          <w:szCs w:val="20"/>
        </w:rPr>
      </w:pPr>
      <w:r w:rsidRPr="00873E16">
        <w:rPr>
          <w:rFonts w:cs="Times New Roman"/>
          <w:bCs/>
          <w:sz w:val="20"/>
          <w:szCs w:val="20"/>
        </w:rPr>
        <w:t xml:space="preserve"> “</w:t>
      </w:r>
      <w:r w:rsidR="00B92264">
        <w:rPr>
          <w:rFonts w:cs="Times New Roman"/>
          <w:bCs/>
          <w:sz w:val="20"/>
          <w:szCs w:val="20"/>
        </w:rPr>
        <w:t>Rūķītis</w:t>
      </w:r>
      <w:r w:rsidRPr="00873E16">
        <w:rPr>
          <w:rFonts w:cs="Times New Roman"/>
          <w:bCs/>
          <w:sz w:val="20"/>
          <w:szCs w:val="20"/>
        </w:rPr>
        <w:t>” iekšējās kārtības noteikumi”</w:t>
      </w:r>
    </w:p>
    <w:p w14:paraId="24D3B856" w14:textId="77777777" w:rsidR="00B92264" w:rsidRDefault="00B92264" w:rsidP="00952900">
      <w:pPr>
        <w:spacing w:after="8"/>
        <w:ind w:left="893" w:right="94"/>
        <w:jc w:val="center"/>
        <w:rPr>
          <w:rFonts w:eastAsia="Times New Roman" w:cs="Times New Roman"/>
          <w:b/>
          <w:szCs w:val="24"/>
        </w:rPr>
      </w:pPr>
    </w:p>
    <w:p w14:paraId="4F38DBB5" w14:textId="16E9DD19" w:rsidR="00952900" w:rsidRDefault="00952900" w:rsidP="00952900">
      <w:pPr>
        <w:spacing w:after="8"/>
        <w:ind w:left="893" w:right="94"/>
        <w:jc w:val="center"/>
        <w:rPr>
          <w:rFonts w:cs="Times New Roman"/>
          <w:b/>
          <w:szCs w:val="24"/>
        </w:rPr>
      </w:pPr>
      <w:r w:rsidRPr="00523DBD">
        <w:rPr>
          <w:rFonts w:eastAsia="Times New Roman" w:cs="Times New Roman"/>
          <w:b/>
          <w:szCs w:val="24"/>
        </w:rPr>
        <w:t>Fizisko personu datu apstrāde un fotografēšanas, audio un video ierakstu veikšanas un izmantošanas kārtība</w:t>
      </w:r>
      <w:r w:rsidRPr="00523DBD">
        <w:rPr>
          <w:rFonts w:cs="Times New Roman"/>
          <w:b/>
          <w:szCs w:val="24"/>
        </w:rPr>
        <w:t xml:space="preserve"> </w:t>
      </w:r>
    </w:p>
    <w:p w14:paraId="535187EB" w14:textId="7D026180" w:rsidR="00952900" w:rsidRPr="00523DBD" w:rsidRDefault="00952900" w:rsidP="00952900">
      <w:pPr>
        <w:spacing w:after="8"/>
        <w:ind w:left="893" w:right="94"/>
        <w:jc w:val="center"/>
        <w:rPr>
          <w:rFonts w:cs="Times New Roman"/>
          <w:b/>
          <w:szCs w:val="24"/>
        </w:rPr>
      </w:pPr>
      <w:r w:rsidRPr="00523DBD">
        <w:rPr>
          <w:rFonts w:cs="Times New Roman"/>
          <w:b/>
          <w:szCs w:val="24"/>
        </w:rPr>
        <w:t>Ventspils pirmsskolas izglītības iestādē “</w:t>
      </w:r>
      <w:r w:rsidR="00B92264">
        <w:rPr>
          <w:rFonts w:cs="Times New Roman"/>
          <w:b/>
          <w:szCs w:val="24"/>
        </w:rPr>
        <w:t>Rūķītis</w:t>
      </w:r>
      <w:r w:rsidRPr="00523DBD">
        <w:rPr>
          <w:rFonts w:cs="Times New Roman"/>
          <w:b/>
          <w:szCs w:val="24"/>
        </w:rPr>
        <w:t>”</w:t>
      </w:r>
    </w:p>
    <w:p w14:paraId="2B21D209" w14:textId="77777777" w:rsidR="00B56D32" w:rsidRDefault="00B56D32" w:rsidP="00B56D32">
      <w:pPr>
        <w:jc w:val="center"/>
      </w:pPr>
      <w:r>
        <w:t>Ventspilī</w:t>
      </w:r>
    </w:p>
    <w:p w14:paraId="49AE7E22" w14:textId="77777777" w:rsidR="00B92264" w:rsidRDefault="00B92264" w:rsidP="00B56D32">
      <w:pPr>
        <w:rPr>
          <w:sz w:val="20"/>
          <w:szCs w:val="20"/>
        </w:rPr>
      </w:pPr>
    </w:p>
    <w:p w14:paraId="4B837AC9" w14:textId="75E0BC8E" w:rsidR="00B56D32" w:rsidRPr="00955578" w:rsidRDefault="00B56D32" w:rsidP="00B56D32">
      <w:pPr>
        <w:rPr>
          <w:sz w:val="20"/>
          <w:szCs w:val="20"/>
        </w:rPr>
      </w:pPr>
      <w:r w:rsidRPr="00955578">
        <w:rPr>
          <w:sz w:val="20"/>
          <w:szCs w:val="20"/>
        </w:rPr>
        <w:t>Izdoti saskaņā ar Bērnu tiesību aizsardzības</w:t>
      </w:r>
    </w:p>
    <w:p w14:paraId="0E0A50DB" w14:textId="77777777" w:rsidR="00B56D32" w:rsidRPr="00955578" w:rsidRDefault="00B56D32" w:rsidP="00B56D32">
      <w:pPr>
        <w:rPr>
          <w:sz w:val="20"/>
          <w:szCs w:val="20"/>
        </w:rPr>
      </w:pPr>
      <w:r w:rsidRPr="00955578">
        <w:rPr>
          <w:sz w:val="20"/>
          <w:szCs w:val="20"/>
        </w:rPr>
        <w:t xml:space="preserve"> likuma 70.panta 2. punktu</w:t>
      </w:r>
    </w:p>
    <w:p w14:paraId="3CCCA140" w14:textId="77777777" w:rsidR="00B56D32" w:rsidRPr="00955578" w:rsidRDefault="00B56D32" w:rsidP="00B56D32">
      <w:pPr>
        <w:spacing w:after="160"/>
        <w:ind w:left="426"/>
        <w:jc w:val="center"/>
      </w:pPr>
      <w:r w:rsidRPr="00955578">
        <w:rPr>
          <w:b/>
        </w:rPr>
        <w:t>I. Vispārīgie pamatprincipi</w:t>
      </w:r>
    </w:p>
    <w:p w14:paraId="1152D6DD" w14:textId="77777777" w:rsidR="00B56D32" w:rsidRPr="00955578" w:rsidRDefault="00B56D32" w:rsidP="00B56D32">
      <w:pPr>
        <w:pStyle w:val="Sarakstarindkopa"/>
        <w:numPr>
          <w:ilvl w:val="0"/>
          <w:numId w:val="4"/>
        </w:numPr>
        <w:spacing w:line="276" w:lineRule="auto"/>
        <w:ind w:left="0" w:firstLine="0"/>
        <w:jc w:val="both"/>
        <w:rPr>
          <w:szCs w:val="24"/>
        </w:rPr>
      </w:pPr>
      <w:r w:rsidRPr="00955578">
        <w:rPr>
          <w:szCs w:val="24"/>
        </w:rPr>
        <w:t>Izglītojamo sūdzību iesniegšanas un izskatīšanas kārtība (turpmāk – Kārtība) sniedz izglītojamajam tiesības tikt uzklausītam un paust savu viedokli.</w:t>
      </w:r>
    </w:p>
    <w:p w14:paraId="3209A21F" w14:textId="77777777" w:rsidR="00B56D32" w:rsidRPr="00955578" w:rsidRDefault="00B56D32" w:rsidP="00B56D32">
      <w:pPr>
        <w:pStyle w:val="Sarakstarindkopa"/>
        <w:numPr>
          <w:ilvl w:val="0"/>
          <w:numId w:val="4"/>
        </w:numPr>
        <w:spacing w:line="276" w:lineRule="auto"/>
        <w:ind w:left="0" w:firstLine="0"/>
        <w:jc w:val="both"/>
        <w:rPr>
          <w:szCs w:val="24"/>
        </w:rPr>
      </w:pPr>
      <w:r w:rsidRPr="00955578">
        <w:rPr>
          <w:szCs w:val="24"/>
        </w:rPr>
        <w:t>Sūdzību iesniegšanas un izskatīšanas primārais mērķis ir identificēt ikvienu iespējamo izglītojamā interešu aizskārumu vai apdraudējumu un to novērst.</w:t>
      </w:r>
    </w:p>
    <w:p w14:paraId="369D3DD4" w14:textId="3F04EC01" w:rsidR="00B56D32" w:rsidRPr="00955578" w:rsidRDefault="00B56D32" w:rsidP="00B56D32">
      <w:pPr>
        <w:pStyle w:val="Sarakstarindkopa"/>
        <w:numPr>
          <w:ilvl w:val="0"/>
          <w:numId w:val="4"/>
        </w:numPr>
        <w:spacing w:line="276" w:lineRule="auto"/>
        <w:ind w:left="0" w:firstLine="0"/>
        <w:jc w:val="both"/>
        <w:rPr>
          <w:szCs w:val="24"/>
        </w:rPr>
      </w:pPr>
      <w:r w:rsidRPr="00955578">
        <w:rPr>
          <w:szCs w:val="24"/>
        </w:rPr>
        <w:t>Jebkuram izglītojamajam ir tiesības vērsties Ventspils pilsētas pirmsskolas izglītības iestādē “</w:t>
      </w:r>
      <w:r w:rsidR="00B92264">
        <w:rPr>
          <w:szCs w:val="24"/>
        </w:rPr>
        <w:t>Rūķītis</w:t>
      </w:r>
      <w:r w:rsidRPr="00955578">
        <w:rPr>
          <w:szCs w:val="24"/>
        </w:rPr>
        <w:t>” (turpmāk – Iestāde) ar mutvārdu un rakstveida sūdzību un saņemt atbildi pēc būtības šajos noteikumos noteiktajā kārtībā.</w:t>
      </w:r>
    </w:p>
    <w:p w14:paraId="4959BB31" w14:textId="77777777" w:rsidR="00B56D32" w:rsidRPr="00955578" w:rsidRDefault="00B56D32" w:rsidP="00B56D32">
      <w:pPr>
        <w:pStyle w:val="Sarakstarindkopa"/>
        <w:numPr>
          <w:ilvl w:val="0"/>
          <w:numId w:val="4"/>
        </w:numPr>
        <w:spacing w:line="276" w:lineRule="auto"/>
        <w:ind w:left="0" w:firstLine="0"/>
        <w:jc w:val="both"/>
        <w:rPr>
          <w:szCs w:val="24"/>
        </w:rPr>
      </w:pPr>
      <w:r w:rsidRPr="00955578">
        <w:rPr>
          <w:szCs w:val="24"/>
          <w:lang w:bidi="lo-LA"/>
        </w:rPr>
        <w:t>Kārtībā</w:t>
      </w:r>
      <w:r w:rsidRPr="00955578">
        <w:rPr>
          <w:szCs w:val="24"/>
        </w:rPr>
        <w:t xml:space="preserve"> ir minēti šādi termini:</w:t>
      </w:r>
    </w:p>
    <w:p w14:paraId="126F2417" w14:textId="633A3747" w:rsidR="00B56D32" w:rsidRPr="00B56D32" w:rsidRDefault="00B56D32" w:rsidP="00B56D32">
      <w:pPr>
        <w:jc w:val="both"/>
        <w:rPr>
          <w:szCs w:val="24"/>
        </w:rPr>
      </w:pPr>
      <w:r>
        <w:rPr>
          <w:szCs w:val="24"/>
        </w:rPr>
        <w:t xml:space="preserve">4.1. </w:t>
      </w:r>
      <w:r w:rsidRPr="00B56D32">
        <w:rPr>
          <w:szCs w:val="24"/>
        </w:rPr>
        <w:t>Izglītojamais – ikviena persona ar kura vecākiem vai likumiskiem pārstāvjiem Iestāde noslēgusi līgumu par bērna izglītošanu un aprūpi izglītības iestādē, kas īsteno pirmsskolas izglītības programmu.</w:t>
      </w:r>
    </w:p>
    <w:p w14:paraId="4CC83F4D" w14:textId="19DDD0FB" w:rsidR="00B56D32" w:rsidRPr="00955578" w:rsidRDefault="00B56D32" w:rsidP="00B56D32">
      <w:pPr>
        <w:pStyle w:val="Sarakstarindkopa"/>
        <w:spacing w:line="276" w:lineRule="auto"/>
        <w:ind w:left="0"/>
        <w:jc w:val="both"/>
        <w:rPr>
          <w:szCs w:val="24"/>
        </w:rPr>
      </w:pPr>
      <w:r>
        <w:rPr>
          <w:szCs w:val="24"/>
        </w:rPr>
        <w:t xml:space="preserve">4.2. </w:t>
      </w:r>
      <w:r w:rsidRPr="00955578">
        <w:rPr>
          <w:szCs w:val="24"/>
        </w:rPr>
        <w:t xml:space="preserve">Vardarbība pret izglītojamo – visu veidu fiziska vai emocionāla cietsirdība, seksuāla vardarbība, nolaidība vai cita veida izturēšanās, kas apdraud vai var apdraudēt izglītojamā veselību, dzīvību, attīstību vai pašcieņu. </w:t>
      </w:r>
    </w:p>
    <w:p w14:paraId="3931489C" w14:textId="19E5E685" w:rsidR="00B56D32" w:rsidRPr="00B56D32" w:rsidRDefault="00B56D32" w:rsidP="00B56D32">
      <w:pPr>
        <w:jc w:val="both"/>
        <w:rPr>
          <w:szCs w:val="24"/>
        </w:rPr>
      </w:pPr>
      <w:r>
        <w:rPr>
          <w:szCs w:val="24"/>
        </w:rPr>
        <w:t xml:space="preserve"> </w:t>
      </w:r>
      <w:r w:rsidRPr="00B56D32">
        <w:rPr>
          <w:szCs w:val="24"/>
        </w:rPr>
        <w:t>Vardarbības veidi:</w:t>
      </w:r>
    </w:p>
    <w:p w14:paraId="32BB6822" w14:textId="6BE47D98" w:rsidR="00B56D32" w:rsidRPr="00B56D32" w:rsidRDefault="00344016" w:rsidP="00344016">
      <w:pPr>
        <w:jc w:val="both"/>
        <w:rPr>
          <w:szCs w:val="24"/>
        </w:rPr>
      </w:pPr>
      <w:r>
        <w:rPr>
          <w:szCs w:val="24"/>
        </w:rPr>
        <w:t>4.2.1.</w:t>
      </w:r>
      <w:r w:rsidR="00B56D32" w:rsidRPr="00B56D32">
        <w:rPr>
          <w:szCs w:val="24"/>
        </w:rPr>
        <w:t>Seksuāla vardarbība - izglītojamā iesaistīšana seksuālās darbībās, ko viņš nesaprot vai kam nevar dot apzinātu piekrišanu;</w:t>
      </w:r>
    </w:p>
    <w:p w14:paraId="5A96A390" w14:textId="620EDA66" w:rsidR="00B56D32" w:rsidRPr="00344016" w:rsidRDefault="00344016" w:rsidP="00344016">
      <w:pPr>
        <w:jc w:val="both"/>
        <w:rPr>
          <w:szCs w:val="24"/>
        </w:rPr>
      </w:pPr>
      <w:r>
        <w:rPr>
          <w:szCs w:val="24"/>
        </w:rPr>
        <w:t>4.2.2.</w:t>
      </w:r>
      <w:r w:rsidR="00B56D32" w:rsidRPr="00344016">
        <w:rPr>
          <w:szCs w:val="24"/>
        </w:rPr>
        <w:t>Fiziska vardarbība – veselībai vai dzīvībai bīstams apzināts spēka pielietojums saskarsmē ar izglītojamo vai apzināta izglītojamā pakļaušana kaitīgu faktoru, tai skaitā tabakas dūmu iedarbībai;</w:t>
      </w:r>
    </w:p>
    <w:p w14:paraId="600DA287" w14:textId="2F30203C" w:rsidR="00B56D32" w:rsidRPr="00344016" w:rsidRDefault="00344016" w:rsidP="00344016">
      <w:pPr>
        <w:jc w:val="both"/>
        <w:rPr>
          <w:szCs w:val="24"/>
        </w:rPr>
      </w:pPr>
      <w:r>
        <w:rPr>
          <w:szCs w:val="24"/>
        </w:rPr>
        <w:t>4.2.3.</w:t>
      </w:r>
      <w:r w:rsidR="00B56D32" w:rsidRPr="00344016">
        <w:rPr>
          <w:szCs w:val="24"/>
        </w:rPr>
        <w:t>Emocionāla vardarbība – izglītojamā pašcieņas aizskaršana vai psiholoģiska ietekmēšana (draudot viņam, lamājot, pazemojot viņu, izglītojamā  klātbūtnē vardarbīgi izturoties pret viņa tuvinieku vai citādi kaitējot viņa emocionālajai attīstībai);</w:t>
      </w:r>
    </w:p>
    <w:p w14:paraId="0620FF5F" w14:textId="25CD574E" w:rsidR="00B56D32" w:rsidRPr="00344016" w:rsidRDefault="00344016" w:rsidP="00344016">
      <w:pPr>
        <w:jc w:val="both"/>
        <w:rPr>
          <w:szCs w:val="24"/>
        </w:rPr>
      </w:pPr>
      <w:r>
        <w:rPr>
          <w:szCs w:val="24"/>
        </w:rPr>
        <w:t>4.2.4.</w:t>
      </w:r>
      <w:r w:rsidR="00B56D32" w:rsidRPr="00344016">
        <w:rPr>
          <w:szCs w:val="24"/>
        </w:rPr>
        <w:t>Vecāku/likumisko pārstāvju (turpmāk – vecāki) nolaidība – izglītojamā aprūpes un uzraudzības pienākumu nepildīšana.</w:t>
      </w:r>
    </w:p>
    <w:p w14:paraId="3AF18953" w14:textId="1D66D28E" w:rsidR="00B56D32" w:rsidRPr="00344016" w:rsidRDefault="00344016" w:rsidP="00344016">
      <w:pPr>
        <w:jc w:val="both"/>
        <w:rPr>
          <w:szCs w:val="24"/>
        </w:rPr>
      </w:pPr>
      <w:r>
        <w:rPr>
          <w:szCs w:val="24"/>
        </w:rPr>
        <w:t>4.3.</w:t>
      </w:r>
      <w:r w:rsidR="00B56D32" w:rsidRPr="00344016">
        <w:rPr>
          <w:szCs w:val="24"/>
        </w:rPr>
        <w:t>Persona, kas strādā ar izglītojamajiem – persona, kas uz darba līguma pamata iesaistīta jebkādās aktivitātēs, kas notiek vai ko organizē Iestādē, kuru laikā, tiešs kontakts un/vai saskarsme ar izglītojamo ir neatņemama veicamā uzdevuma sastāvdaļa.</w:t>
      </w:r>
    </w:p>
    <w:p w14:paraId="5F2DF643" w14:textId="1988D455" w:rsidR="00B56D32" w:rsidRPr="00344016" w:rsidRDefault="00344016" w:rsidP="00344016">
      <w:pPr>
        <w:jc w:val="both"/>
        <w:rPr>
          <w:szCs w:val="24"/>
        </w:rPr>
      </w:pPr>
      <w:r>
        <w:rPr>
          <w:szCs w:val="24"/>
        </w:rPr>
        <w:t>4.4.</w:t>
      </w:r>
      <w:r w:rsidR="00B56D32" w:rsidRPr="00344016">
        <w:rPr>
          <w:szCs w:val="24"/>
        </w:rPr>
        <w:t>Sūdzību izskatīšanas komisija – ar Ventspils  pilsētas pirmsskolas izglītības iestādes “</w:t>
      </w:r>
      <w:r w:rsidR="00B92264">
        <w:rPr>
          <w:szCs w:val="24"/>
        </w:rPr>
        <w:t>Rūķītis</w:t>
      </w:r>
      <w:r w:rsidR="00B56D32" w:rsidRPr="00344016">
        <w:rPr>
          <w:szCs w:val="24"/>
        </w:rPr>
        <w:t xml:space="preserve">” vadītājas rīkojumu izveidota komisija, kas izskata personāla un Iestādes </w:t>
      </w:r>
      <w:r w:rsidR="00B56D32" w:rsidRPr="00344016">
        <w:rPr>
          <w:szCs w:val="24"/>
        </w:rPr>
        <w:lastRenderedPageBreak/>
        <w:t>izglītojamo sūdzības par šīs Kārtības pārkāpumiem un veic citus ar Kārtības ieviešanu saistītus pienākumus Iestādē.</w:t>
      </w:r>
    </w:p>
    <w:p w14:paraId="2F1EC850" w14:textId="77777777" w:rsidR="00344016" w:rsidRDefault="00344016" w:rsidP="00B56D32">
      <w:pPr>
        <w:spacing w:after="160"/>
        <w:ind w:left="426"/>
        <w:jc w:val="center"/>
        <w:rPr>
          <w:b/>
        </w:rPr>
      </w:pPr>
    </w:p>
    <w:p w14:paraId="014D62A1" w14:textId="2F6775CB" w:rsidR="00B56D32" w:rsidRPr="00955578" w:rsidRDefault="00B56D32" w:rsidP="00B56D32">
      <w:pPr>
        <w:spacing w:after="160"/>
        <w:ind w:left="426"/>
        <w:jc w:val="center"/>
      </w:pPr>
      <w:r w:rsidRPr="00955578">
        <w:rPr>
          <w:b/>
        </w:rPr>
        <w:t>II. Ziņošanas kārtība</w:t>
      </w:r>
    </w:p>
    <w:p w14:paraId="10CD5863" w14:textId="77777777" w:rsidR="00B56D32" w:rsidRPr="00955578" w:rsidRDefault="00B56D32" w:rsidP="00344016">
      <w:pPr>
        <w:pStyle w:val="Sarakstarindkopa"/>
        <w:numPr>
          <w:ilvl w:val="0"/>
          <w:numId w:val="4"/>
        </w:numPr>
        <w:spacing w:after="160" w:line="276" w:lineRule="auto"/>
        <w:ind w:left="0"/>
        <w:jc w:val="both"/>
        <w:rPr>
          <w:szCs w:val="24"/>
        </w:rPr>
      </w:pPr>
      <w:r w:rsidRPr="00955578">
        <w:rPr>
          <w:szCs w:val="24"/>
        </w:rPr>
        <w:t>Izglītojamajam ir tiesības vērsties ar sūdzību par iespējamu jebkāda veida savu interešu aizskārumu vai apdraudējumu  drošībai pie jebkura Iestādes darbinieka. Izglītojamais var iesniegt sūdzību Iestādes vadītājai, vadītāja vietniecei izglītības jomā, Iestādes pedagogam vai jebkuram Iestādes darbiniekam.</w:t>
      </w:r>
    </w:p>
    <w:p w14:paraId="30C493A7" w14:textId="77777777" w:rsidR="00B56D32" w:rsidRPr="00955578" w:rsidRDefault="00B56D32" w:rsidP="00344016">
      <w:pPr>
        <w:pStyle w:val="Sarakstarindkopa"/>
        <w:numPr>
          <w:ilvl w:val="0"/>
          <w:numId w:val="4"/>
        </w:numPr>
        <w:spacing w:after="160" w:line="276" w:lineRule="auto"/>
        <w:ind w:left="0"/>
        <w:jc w:val="both"/>
        <w:rPr>
          <w:szCs w:val="24"/>
        </w:rPr>
      </w:pPr>
      <w:r w:rsidRPr="00955578">
        <w:rPr>
          <w:szCs w:val="24"/>
        </w:rPr>
        <w:t>Ikvienam Iestādes darbiniekam ir pienākums pienācīgi un efektīvi reaģēt uz notiekošo vai notikušu izglītojamā interešu aizskārumu vai aizdomām, ka šāds pārkāpums varētu notikt.</w:t>
      </w:r>
    </w:p>
    <w:p w14:paraId="006129CD" w14:textId="77777777" w:rsidR="00B56D32" w:rsidRPr="00955578" w:rsidRDefault="00B56D32" w:rsidP="00344016">
      <w:pPr>
        <w:pStyle w:val="Sarakstarindkopa"/>
        <w:numPr>
          <w:ilvl w:val="0"/>
          <w:numId w:val="4"/>
        </w:numPr>
        <w:spacing w:after="160" w:line="276" w:lineRule="auto"/>
        <w:ind w:left="0"/>
        <w:jc w:val="both"/>
        <w:rPr>
          <w:szCs w:val="24"/>
        </w:rPr>
      </w:pPr>
      <w:r w:rsidRPr="00955578">
        <w:rPr>
          <w:szCs w:val="24"/>
        </w:rPr>
        <w:t>Ja izglītojamais vēršas ar mutvārdu sūdzību, Iestādes darbinieks, kurš to ir saņēmis, nekavējoties noformē to rakstiski.</w:t>
      </w:r>
    </w:p>
    <w:p w14:paraId="2A8D5B2E" w14:textId="77777777" w:rsidR="00B56D32" w:rsidRPr="00955578" w:rsidRDefault="00B56D32" w:rsidP="00344016">
      <w:pPr>
        <w:pStyle w:val="Sarakstarindkopa"/>
        <w:numPr>
          <w:ilvl w:val="0"/>
          <w:numId w:val="4"/>
        </w:numPr>
        <w:spacing w:after="160" w:line="276" w:lineRule="auto"/>
        <w:ind w:left="0"/>
        <w:jc w:val="both"/>
        <w:rPr>
          <w:szCs w:val="24"/>
        </w:rPr>
      </w:pPr>
      <w:r w:rsidRPr="00955578">
        <w:rPr>
          <w:szCs w:val="24"/>
        </w:rPr>
        <w:t>Sūdzības pieņēmējs sūdzību nekavējoties, bet ne vēlāk kā tās pašas darba dienas laikā, nodod Iestādes vadītājai.</w:t>
      </w:r>
    </w:p>
    <w:p w14:paraId="0BEFAA4D" w14:textId="77777777" w:rsidR="00B56D32" w:rsidRPr="00955578" w:rsidRDefault="00B56D32" w:rsidP="00344016">
      <w:pPr>
        <w:pStyle w:val="Sarakstarindkopa"/>
        <w:numPr>
          <w:ilvl w:val="0"/>
          <w:numId w:val="4"/>
        </w:numPr>
        <w:spacing w:after="160" w:line="276" w:lineRule="auto"/>
        <w:ind w:left="0"/>
        <w:jc w:val="both"/>
        <w:rPr>
          <w:szCs w:val="24"/>
        </w:rPr>
      </w:pPr>
      <w:r w:rsidRPr="00955578">
        <w:rPr>
          <w:szCs w:val="24"/>
        </w:rPr>
        <w:t>Iestādes vadītājai  ir jāpieņem sūdzība un savas kompetences ietvaros, kā arī šajos noteikumos noteiktajos termiņos tā jāizskata, jāpieņem attiecīgs lēmums un jāsniedz iesniedzējam atbilde.</w:t>
      </w:r>
    </w:p>
    <w:p w14:paraId="04650722" w14:textId="77777777" w:rsidR="00B56D32" w:rsidRPr="00955578" w:rsidRDefault="00B56D32" w:rsidP="00344016">
      <w:pPr>
        <w:pStyle w:val="Sarakstarindkopa"/>
        <w:numPr>
          <w:ilvl w:val="0"/>
          <w:numId w:val="4"/>
        </w:numPr>
        <w:spacing w:after="160" w:line="276" w:lineRule="auto"/>
        <w:ind w:left="0"/>
        <w:jc w:val="both"/>
        <w:rPr>
          <w:szCs w:val="24"/>
        </w:rPr>
      </w:pPr>
      <w:r w:rsidRPr="00955578">
        <w:rPr>
          <w:szCs w:val="24"/>
        </w:rPr>
        <w:t>Sūdzība tiek izskatīta šajos noteikumos noteiktā kārtībā.</w:t>
      </w:r>
    </w:p>
    <w:p w14:paraId="32CF5332" w14:textId="77777777" w:rsidR="00B56D32" w:rsidRPr="00955578" w:rsidRDefault="00B56D32" w:rsidP="00344016">
      <w:pPr>
        <w:pStyle w:val="Sarakstarindkopa"/>
        <w:spacing w:line="276" w:lineRule="auto"/>
        <w:ind w:left="0"/>
        <w:rPr>
          <w:szCs w:val="24"/>
        </w:rPr>
      </w:pPr>
    </w:p>
    <w:p w14:paraId="56B76AF5" w14:textId="77777777" w:rsidR="00B56D32" w:rsidRPr="00955578" w:rsidRDefault="00B56D32" w:rsidP="00344016">
      <w:pPr>
        <w:spacing w:after="160"/>
        <w:jc w:val="center"/>
      </w:pPr>
      <w:r w:rsidRPr="00955578">
        <w:rPr>
          <w:b/>
        </w:rPr>
        <w:t>III. Sūdzību izskatīšanas kārtība</w:t>
      </w:r>
    </w:p>
    <w:p w14:paraId="558F2DA1" w14:textId="77777777" w:rsidR="00B56D32" w:rsidRPr="00955578" w:rsidRDefault="00B56D32" w:rsidP="00344016">
      <w:pPr>
        <w:pStyle w:val="Sarakstarindkopa"/>
        <w:numPr>
          <w:ilvl w:val="0"/>
          <w:numId w:val="4"/>
        </w:numPr>
        <w:spacing w:after="160" w:line="276" w:lineRule="auto"/>
        <w:ind w:left="0"/>
        <w:jc w:val="both"/>
        <w:rPr>
          <w:szCs w:val="24"/>
        </w:rPr>
      </w:pPr>
      <w:r w:rsidRPr="00955578">
        <w:rPr>
          <w:szCs w:val="24"/>
        </w:rPr>
        <w:t>Ja sūdzības saturs prasa tūlītēju rīcību (izglītojamais nav drošībā, apdraudējums notiek pašreiz), ikviena sūdzību saņēmēja atbildība ir  primāri novērst tiešo apdraudējumu.</w:t>
      </w:r>
    </w:p>
    <w:p w14:paraId="70D65BF1" w14:textId="1D27F1DA" w:rsidR="00B56D32" w:rsidRPr="00955578" w:rsidRDefault="00B56D32" w:rsidP="00344016">
      <w:pPr>
        <w:pStyle w:val="Sarakstarindkopa"/>
        <w:numPr>
          <w:ilvl w:val="0"/>
          <w:numId w:val="4"/>
        </w:numPr>
        <w:spacing w:after="160" w:line="276" w:lineRule="auto"/>
        <w:ind w:left="0"/>
        <w:jc w:val="both"/>
        <w:rPr>
          <w:szCs w:val="24"/>
        </w:rPr>
      </w:pPr>
      <w:r w:rsidRPr="00955578">
        <w:rPr>
          <w:szCs w:val="24"/>
        </w:rPr>
        <w:t>Saņemot sūdzību, Iestādes vadītāja izdod rīkojumu, kurā nosaka Sūdzību izskatīšanas komisijas sastāvu, kas veiks pārkāpuma izmeklēšanu, lai veicinātu turpmāku sadarbību ar izglītojamo vecākiem un izstrādātus atbalsta pasākumus atbilstoši izglītojamā vajadzīb</w:t>
      </w:r>
      <w:r w:rsidR="00395136">
        <w:rPr>
          <w:szCs w:val="24"/>
        </w:rPr>
        <w:t>ām un situācijai (pielikums Nr.4</w:t>
      </w:r>
      <w:r w:rsidRPr="00955578">
        <w:rPr>
          <w:szCs w:val="24"/>
        </w:rPr>
        <w:t>.1)</w:t>
      </w:r>
    </w:p>
    <w:p w14:paraId="6A922050" w14:textId="77777777" w:rsidR="00B56D32" w:rsidRPr="00955578" w:rsidRDefault="00B56D32" w:rsidP="00344016">
      <w:pPr>
        <w:pStyle w:val="Sarakstarindkopa"/>
        <w:numPr>
          <w:ilvl w:val="0"/>
          <w:numId w:val="4"/>
        </w:numPr>
        <w:spacing w:after="160" w:line="276" w:lineRule="auto"/>
        <w:ind w:left="0"/>
        <w:jc w:val="both"/>
        <w:rPr>
          <w:szCs w:val="24"/>
        </w:rPr>
      </w:pPr>
      <w:r w:rsidRPr="00955578">
        <w:rPr>
          <w:szCs w:val="24"/>
        </w:rPr>
        <w:t>Sūdzību izskatīšanā tiek ievērota konfidencialitāte.</w:t>
      </w:r>
    </w:p>
    <w:p w14:paraId="02EE8F55" w14:textId="77777777" w:rsidR="00B56D32" w:rsidRPr="00955578" w:rsidRDefault="00B56D32" w:rsidP="00344016">
      <w:pPr>
        <w:pStyle w:val="Sarakstarindkopa"/>
        <w:numPr>
          <w:ilvl w:val="0"/>
          <w:numId w:val="4"/>
        </w:numPr>
        <w:spacing w:line="276" w:lineRule="auto"/>
        <w:ind w:left="0" w:firstLine="0"/>
        <w:jc w:val="both"/>
        <w:rPr>
          <w:szCs w:val="24"/>
        </w:rPr>
      </w:pPr>
      <w:r w:rsidRPr="00955578">
        <w:rPr>
          <w:szCs w:val="24"/>
        </w:rPr>
        <w:t>Iestādes vadītājai, saņemot sūdzību, tā jāizskata un jāpieņem viens no šādiem lēmumiem:</w:t>
      </w:r>
    </w:p>
    <w:p w14:paraId="14FD636F" w14:textId="1D5949FD" w:rsidR="00B56D32" w:rsidRPr="00344016" w:rsidRDefault="00344016" w:rsidP="00344016">
      <w:pPr>
        <w:jc w:val="both"/>
        <w:rPr>
          <w:szCs w:val="24"/>
        </w:rPr>
      </w:pPr>
      <w:r>
        <w:rPr>
          <w:szCs w:val="24"/>
        </w:rPr>
        <w:t xml:space="preserve">14.1. </w:t>
      </w:r>
      <w:r w:rsidR="00B56D32" w:rsidRPr="00344016">
        <w:rPr>
          <w:szCs w:val="24"/>
        </w:rPr>
        <w:t>septiņu dienu laikā nosūtīt sūdzību citai šajā lietā kompetentai institūcijai, par to paziņojot iesniedzējam, ja sūdzības izskatīšana ir ārpus Iestādes kompetences;</w:t>
      </w:r>
    </w:p>
    <w:p w14:paraId="57DC4B9A" w14:textId="1E6B54DB" w:rsidR="00B56D32" w:rsidRPr="00344016" w:rsidRDefault="00344016" w:rsidP="00344016">
      <w:pPr>
        <w:jc w:val="both"/>
        <w:rPr>
          <w:szCs w:val="24"/>
        </w:rPr>
      </w:pPr>
      <w:r>
        <w:rPr>
          <w:szCs w:val="24"/>
        </w:rPr>
        <w:t>14.2.</w:t>
      </w:r>
      <w:r w:rsidR="00B56D32" w:rsidRPr="00344016">
        <w:rPr>
          <w:szCs w:val="24"/>
        </w:rPr>
        <w:t>15 dienu laikā atbildēt iesniedzējam, ja sūdzības izskatīšanai nav nepieciešama papildu pārbaude vai nav jāpieprasa papildu ziņas;</w:t>
      </w:r>
    </w:p>
    <w:p w14:paraId="394D3F38" w14:textId="22340647" w:rsidR="00B56D32" w:rsidRPr="00344016" w:rsidRDefault="00344016" w:rsidP="00344016">
      <w:pPr>
        <w:jc w:val="both"/>
        <w:rPr>
          <w:szCs w:val="24"/>
        </w:rPr>
      </w:pPr>
      <w:r>
        <w:rPr>
          <w:szCs w:val="24"/>
        </w:rPr>
        <w:t xml:space="preserve">14.3. </w:t>
      </w:r>
      <w:r w:rsidR="00B56D32" w:rsidRPr="00344016">
        <w:rPr>
          <w:szCs w:val="24"/>
        </w:rPr>
        <w:t>30 dienu laikā atbildēt iesniedzējam, ja sūdzības izskatīšanai ir nepieciešama papildu pārbaude vai jāpieprasa papildu ziņas; šādos gadījumos par papildu pārbaudi jāpaziņo iesniedzējam. Ja objektīvu iemeslu dēļ 30 dienu termiņu nav iespējams ievērot, par to jāpaziņo iesniedzējam.</w:t>
      </w:r>
    </w:p>
    <w:p w14:paraId="637F0CE0" w14:textId="77777777" w:rsidR="00B56D32" w:rsidRPr="00955578" w:rsidRDefault="00B56D32" w:rsidP="00344016">
      <w:pPr>
        <w:pStyle w:val="Sarakstarindkopa"/>
        <w:numPr>
          <w:ilvl w:val="0"/>
          <w:numId w:val="4"/>
        </w:numPr>
        <w:spacing w:line="276" w:lineRule="auto"/>
        <w:ind w:left="0" w:firstLine="0"/>
        <w:jc w:val="both"/>
        <w:rPr>
          <w:szCs w:val="24"/>
        </w:rPr>
      </w:pPr>
      <w:r w:rsidRPr="00955578">
        <w:rPr>
          <w:szCs w:val="24"/>
        </w:rPr>
        <w:t xml:space="preserve"> Sūdzības, kas saistītas ar izglītojamo tiesību pārkāpumiem, izskatāmas nekavējoties.</w:t>
      </w:r>
    </w:p>
    <w:p w14:paraId="3C1164D9" w14:textId="5168B863" w:rsidR="00344016" w:rsidRPr="00B92264" w:rsidRDefault="00B56D32" w:rsidP="00B92264">
      <w:pPr>
        <w:pStyle w:val="Sarakstarindkopa"/>
        <w:numPr>
          <w:ilvl w:val="0"/>
          <w:numId w:val="4"/>
        </w:numPr>
        <w:spacing w:line="276" w:lineRule="auto"/>
        <w:ind w:left="0" w:firstLine="0"/>
        <w:jc w:val="both"/>
        <w:rPr>
          <w:szCs w:val="24"/>
        </w:rPr>
      </w:pPr>
      <w:r w:rsidRPr="00955578">
        <w:rPr>
          <w:szCs w:val="24"/>
        </w:rPr>
        <w:t xml:space="preserve"> Atbildēm uz sūdzībām jābūt motivētām, un tajās jānorāda atbildes pārsūdzēšanas kārtība un termiņi. Rakstveida atbildi uz sūdzību paraksta Iestādes vadītāja.</w:t>
      </w:r>
    </w:p>
    <w:p w14:paraId="5FA950C1" w14:textId="77777777" w:rsidR="00DA4F98" w:rsidRDefault="00DA4F98" w:rsidP="00344016">
      <w:pPr>
        <w:jc w:val="center"/>
        <w:rPr>
          <w:b/>
        </w:rPr>
      </w:pPr>
    </w:p>
    <w:p w14:paraId="40AC3568" w14:textId="32F0EC63" w:rsidR="00B56D32" w:rsidRDefault="00B56D32" w:rsidP="00344016">
      <w:pPr>
        <w:jc w:val="center"/>
        <w:rPr>
          <w:b/>
        </w:rPr>
      </w:pPr>
      <w:r w:rsidRPr="00955578">
        <w:rPr>
          <w:b/>
        </w:rPr>
        <w:t>IV. Sūdzību izskatīšanas komisija</w:t>
      </w:r>
    </w:p>
    <w:p w14:paraId="186DA5E8" w14:textId="77777777" w:rsidR="00344016" w:rsidRPr="00955578" w:rsidRDefault="00344016" w:rsidP="00344016">
      <w:pPr>
        <w:jc w:val="center"/>
      </w:pPr>
    </w:p>
    <w:p w14:paraId="2989B292" w14:textId="77777777" w:rsidR="00B56D32" w:rsidRPr="00955578" w:rsidRDefault="00B56D32" w:rsidP="00344016">
      <w:pPr>
        <w:pStyle w:val="Sarakstarindkopa"/>
        <w:numPr>
          <w:ilvl w:val="0"/>
          <w:numId w:val="4"/>
        </w:numPr>
        <w:spacing w:line="276" w:lineRule="auto"/>
        <w:ind w:left="0" w:firstLine="0"/>
        <w:jc w:val="both"/>
        <w:rPr>
          <w:szCs w:val="24"/>
        </w:rPr>
      </w:pPr>
      <w:r w:rsidRPr="00955578">
        <w:rPr>
          <w:szCs w:val="24"/>
        </w:rPr>
        <w:t>Sūdzības un ziņojumus izskata Iestādes vadītājas veidotā Sūdzību izskatīšanas komisija (turpmāk – Komisija), kurā ir vismaz trīs cilvēki. Sūdzību komisijas pamatsastāvs ir šāds:</w:t>
      </w:r>
    </w:p>
    <w:p w14:paraId="22945213" w14:textId="77777777" w:rsidR="00B56D32" w:rsidRPr="00955578" w:rsidRDefault="00B56D32" w:rsidP="00344016">
      <w:pPr>
        <w:pStyle w:val="Sarakstarindkopa"/>
        <w:numPr>
          <w:ilvl w:val="1"/>
          <w:numId w:val="4"/>
        </w:numPr>
        <w:spacing w:line="276" w:lineRule="auto"/>
        <w:ind w:left="0" w:firstLine="0"/>
        <w:jc w:val="both"/>
        <w:rPr>
          <w:szCs w:val="24"/>
        </w:rPr>
      </w:pPr>
      <w:r w:rsidRPr="00955578">
        <w:rPr>
          <w:szCs w:val="24"/>
        </w:rPr>
        <w:t xml:space="preserve"> vadītājas vietniece izglītības jomā;</w:t>
      </w:r>
    </w:p>
    <w:p w14:paraId="2F1D5DDF" w14:textId="77777777" w:rsidR="00B56D32" w:rsidRPr="00955578" w:rsidRDefault="00B56D32" w:rsidP="00344016">
      <w:pPr>
        <w:pStyle w:val="Sarakstarindkopa"/>
        <w:numPr>
          <w:ilvl w:val="1"/>
          <w:numId w:val="4"/>
        </w:numPr>
        <w:spacing w:line="276" w:lineRule="auto"/>
        <w:ind w:left="0" w:firstLine="0"/>
        <w:jc w:val="both"/>
        <w:rPr>
          <w:szCs w:val="24"/>
        </w:rPr>
      </w:pPr>
      <w:r w:rsidRPr="00955578">
        <w:rPr>
          <w:szCs w:val="24"/>
        </w:rPr>
        <w:t xml:space="preserve"> pirmsskolas izglītības skolotāja;</w:t>
      </w:r>
    </w:p>
    <w:p w14:paraId="14A70BFB" w14:textId="6D790716" w:rsidR="00B56D32" w:rsidRPr="00955578" w:rsidRDefault="00B56D32" w:rsidP="00344016">
      <w:pPr>
        <w:pStyle w:val="Sarakstarindkopa"/>
        <w:numPr>
          <w:ilvl w:val="1"/>
          <w:numId w:val="4"/>
        </w:numPr>
        <w:spacing w:line="276" w:lineRule="auto"/>
        <w:ind w:left="0" w:firstLine="0"/>
        <w:jc w:val="both"/>
        <w:rPr>
          <w:szCs w:val="24"/>
        </w:rPr>
      </w:pPr>
      <w:r w:rsidRPr="00955578">
        <w:rPr>
          <w:szCs w:val="24"/>
        </w:rPr>
        <w:t>atbalsta personāls (skolotājs</w:t>
      </w:r>
      <w:r w:rsidR="00395136">
        <w:rPr>
          <w:szCs w:val="24"/>
        </w:rPr>
        <w:t xml:space="preserve"> </w:t>
      </w:r>
      <w:r w:rsidRPr="00955578">
        <w:rPr>
          <w:szCs w:val="24"/>
        </w:rPr>
        <w:t>-</w:t>
      </w:r>
      <w:r w:rsidR="00395136">
        <w:rPr>
          <w:szCs w:val="24"/>
        </w:rPr>
        <w:t xml:space="preserve"> </w:t>
      </w:r>
      <w:r w:rsidRPr="00955578">
        <w:rPr>
          <w:szCs w:val="24"/>
        </w:rPr>
        <w:t>logopēds, pirmsskolu – skolu māsa, speciālais pedagogs).</w:t>
      </w:r>
    </w:p>
    <w:p w14:paraId="67835919" w14:textId="77777777" w:rsidR="00B56D32" w:rsidRPr="00955578" w:rsidRDefault="00B56D32" w:rsidP="00344016">
      <w:pPr>
        <w:pStyle w:val="Sarakstarindkopa"/>
        <w:numPr>
          <w:ilvl w:val="0"/>
          <w:numId w:val="4"/>
        </w:numPr>
        <w:spacing w:line="276" w:lineRule="auto"/>
        <w:ind w:left="0" w:firstLine="0"/>
        <w:jc w:val="both"/>
        <w:rPr>
          <w:szCs w:val="24"/>
        </w:rPr>
      </w:pPr>
      <w:r w:rsidRPr="00955578">
        <w:rPr>
          <w:szCs w:val="24"/>
        </w:rPr>
        <w:t>Atkarībā no sūdzības rakstura, komisijas sastāvam var tikt pieaicināti vēl citi speciālisti pēc komisijas dalībnieku ieskata.</w:t>
      </w:r>
    </w:p>
    <w:p w14:paraId="34FE07C6" w14:textId="77777777" w:rsidR="00B56D32" w:rsidRPr="00955578" w:rsidRDefault="00B56D32" w:rsidP="00344016">
      <w:pPr>
        <w:pStyle w:val="Sarakstarindkopa"/>
        <w:numPr>
          <w:ilvl w:val="0"/>
          <w:numId w:val="4"/>
        </w:numPr>
        <w:spacing w:line="276" w:lineRule="auto"/>
        <w:ind w:left="0" w:firstLine="0"/>
        <w:jc w:val="both"/>
        <w:rPr>
          <w:szCs w:val="24"/>
        </w:rPr>
      </w:pPr>
      <w:r w:rsidRPr="00955578">
        <w:rPr>
          <w:szCs w:val="24"/>
        </w:rPr>
        <w:t>Darbinieks nav tiesīgs piedalīties sūdzību izskatīšanā, ja viņš personiski tieši vai netieši ir ieinteresēts sūdzības izskatīšanas rezultātā.</w:t>
      </w:r>
    </w:p>
    <w:p w14:paraId="107CFBCB" w14:textId="77777777" w:rsidR="00B56D32" w:rsidRPr="00955578" w:rsidRDefault="00B56D32" w:rsidP="00344016">
      <w:pPr>
        <w:pStyle w:val="Sarakstarindkopa"/>
        <w:spacing w:line="276" w:lineRule="auto"/>
        <w:ind w:left="0"/>
        <w:rPr>
          <w:szCs w:val="24"/>
        </w:rPr>
      </w:pPr>
    </w:p>
    <w:p w14:paraId="25D44B74" w14:textId="77777777" w:rsidR="00B56D32" w:rsidRDefault="00B56D32" w:rsidP="00344016">
      <w:pPr>
        <w:jc w:val="center"/>
        <w:rPr>
          <w:b/>
        </w:rPr>
      </w:pPr>
      <w:r w:rsidRPr="00955578">
        <w:rPr>
          <w:b/>
        </w:rPr>
        <w:t>V. Kārtība, kādā izglītojamie un viņu vecāki/ likumiskie pārstāvji  tiek iepazīstināti ar Noteikumiem</w:t>
      </w:r>
    </w:p>
    <w:p w14:paraId="465AE539" w14:textId="77777777" w:rsidR="00344016" w:rsidRPr="00955578" w:rsidRDefault="00344016" w:rsidP="00344016">
      <w:pPr>
        <w:jc w:val="center"/>
        <w:rPr>
          <w:b/>
        </w:rPr>
      </w:pPr>
    </w:p>
    <w:p w14:paraId="5C5F572A" w14:textId="77777777" w:rsidR="00B56D32" w:rsidRPr="00955578" w:rsidRDefault="00B56D32" w:rsidP="00344016">
      <w:pPr>
        <w:pStyle w:val="Sarakstarindkopa"/>
        <w:numPr>
          <w:ilvl w:val="0"/>
          <w:numId w:val="4"/>
        </w:numPr>
        <w:spacing w:line="276" w:lineRule="auto"/>
        <w:ind w:left="0" w:firstLine="0"/>
        <w:jc w:val="both"/>
        <w:rPr>
          <w:szCs w:val="24"/>
        </w:rPr>
      </w:pPr>
      <w:r w:rsidRPr="00955578">
        <w:rPr>
          <w:szCs w:val="24"/>
        </w:rPr>
        <w:t xml:space="preserve"> Ar šo Kārtību izglītojamajiem saprotamā veidā, viņus iepazīstina grupas skolotājas katra mācību gada sākumā.</w:t>
      </w:r>
    </w:p>
    <w:p w14:paraId="509FBEAC" w14:textId="77777777" w:rsidR="00B56D32" w:rsidRPr="00955578" w:rsidRDefault="00B56D32" w:rsidP="00344016">
      <w:pPr>
        <w:pStyle w:val="Sarakstarindkopa"/>
        <w:numPr>
          <w:ilvl w:val="0"/>
          <w:numId w:val="4"/>
        </w:numPr>
        <w:spacing w:line="276" w:lineRule="auto"/>
        <w:ind w:left="0" w:firstLine="0"/>
        <w:jc w:val="both"/>
        <w:rPr>
          <w:szCs w:val="24"/>
        </w:rPr>
      </w:pPr>
      <w:r w:rsidRPr="00955578">
        <w:rPr>
          <w:szCs w:val="24"/>
        </w:rPr>
        <w:t>Kārtības noteikumi ir izvietoti Iestādes informatīvajā stendā personālam un vecākiem/likumiskiem pārstāvjiem brīvi pieejamā vietā grupas garderobē.</w:t>
      </w:r>
    </w:p>
    <w:p w14:paraId="1B62B337" w14:textId="77777777" w:rsidR="00B56D32" w:rsidRPr="00955578" w:rsidRDefault="00B56D32" w:rsidP="00344016">
      <w:pPr>
        <w:pStyle w:val="Sarakstarindkopa"/>
        <w:numPr>
          <w:ilvl w:val="0"/>
          <w:numId w:val="4"/>
        </w:numPr>
        <w:spacing w:line="276" w:lineRule="auto"/>
        <w:ind w:left="0" w:firstLine="0"/>
        <w:jc w:val="both"/>
        <w:rPr>
          <w:szCs w:val="24"/>
        </w:rPr>
      </w:pPr>
      <w:r w:rsidRPr="00955578">
        <w:rPr>
          <w:szCs w:val="24"/>
        </w:rPr>
        <w:t>Izglītojamo vecāki/ likumiskie pārstāvji tiek iepazīstināti ar Iestādes izglītojamo sūdzību izskatīšanas kārtību ik gadu septembrī grupas vecāku sapulcē. Izglītojamo vecāku/likumisko pārstāvju iepazīstināšanu ar Kārtību var veikt Iestādes administrācijas pārstāvji, grupas pirmsskolas izglītības skolotāji vai īpaši nozīmēta atbildīgā persona.</w:t>
      </w:r>
    </w:p>
    <w:p w14:paraId="3481F995" w14:textId="73D8E9D3" w:rsidR="00B56D32" w:rsidRDefault="00B56D32" w:rsidP="00344016">
      <w:pPr>
        <w:pStyle w:val="Sarakstarindkopa"/>
        <w:numPr>
          <w:ilvl w:val="0"/>
          <w:numId w:val="4"/>
        </w:numPr>
        <w:spacing w:line="276" w:lineRule="auto"/>
        <w:ind w:left="0" w:firstLine="0"/>
        <w:jc w:val="both"/>
        <w:rPr>
          <w:szCs w:val="24"/>
        </w:rPr>
      </w:pPr>
      <w:r w:rsidRPr="00955578">
        <w:rPr>
          <w:szCs w:val="24"/>
        </w:rPr>
        <w:t>Kārtība ir Ventspils pirmsskolas izglītības iestādes “</w:t>
      </w:r>
      <w:r w:rsidR="00395136">
        <w:rPr>
          <w:szCs w:val="24"/>
        </w:rPr>
        <w:t>Rūķītis</w:t>
      </w:r>
      <w:r w:rsidRPr="00955578">
        <w:rPr>
          <w:szCs w:val="24"/>
        </w:rPr>
        <w:t>” “Iekšējo kārtības noteikumu” neatņemama sastāvdaļa.</w:t>
      </w:r>
    </w:p>
    <w:p w14:paraId="7950903C" w14:textId="77777777" w:rsidR="00B56D32" w:rsidRDefault="00B56D32" w:rsidP="00344016">
      <w:pPr>
        <w:pStyle w:val="Sarakstarindkopa"/>
        <w:spacing w:after="160" w:line="276" w:lineRule="auto"/>
        <w:ind w:left="0"/>
        <w:jc w:val="both"/>
        <w:rPr>
          <w:szCs w:val="24"/>
        </w:rPr>
      </w:pPr>
    </w:p>
    <w:p w14:paraId="22BA3619" w14:textId="77777777" w:rsidR="00B56D32" w:rsidRDefault="00B56D32" w:rsidP="00B56D32">
      <w:pPr>
        <w:pStyle w:val="Sarakstarindkopa"/>
        <w:spacing w:after="160" w:line="276" w:lineRule="auto"/>
        <w:ind w:left="502"/>
        <w:jc w:val="both"/>
        <w:rPr>
          <w:szCs w:val="24"/>
        </w:rPr>
      </w:pPr>
    </w:p>
    <w:p w14:paraId="5CBA30ED" w14:textId="77777777" w:rsidR="00B56D32" w:rsidRDefault="00B56D32" w:rsidP="00B56D32">
      <w:pPr>
        <w:pStyle w:val="Sarakstarindkopa"/>
        <w:spacing w:after="160" w:line="276" w:lineRule="auto"/>
        <w:ind w:left="502"/>
        <w:jc w:val="both"/>
        <w:rPr>
          <w:szCs w:val="24"/>
        </w:rPr>
      </w:pPr>
    </w:p>
    <w:p w14:paraId="6DF3D7C0" w14:textId="77777777" w:rsidR="00B56D32" w:rsidRPr="006D624A" w:rsidRDefault="00B56D32" w:rsidP="006D624A">
      <w:pPr>
        <w:jc w:val="both"/>
        <w:rPr>
          <w:szCs w:val="24"/>
        </w:rPr>
      </w:pPr>
      <w:r w:rsidRPr="006D624A">
        <w:rPr>
          <w:szCs w:val="24"/>
        </w:rPr>
        <w:t>Ventspils pirmsskolas izglītības</w:t>
      </w:r>
    </w:p>
    <w:p w14:paraId="3EA8D0EB" w14:textId="227AAD96" w:rsidR="00B56D32" w:rsidRPr="00955578" w:rsidRDefault="00B56D32" w:rsidP="00344016">
      <w:pPr>
        <w:pStyle w:val="Sarakstarindkopa"/>
        <w:spacing w:line="276" w:lineRule="auto"/>
        <w:ind w:left="0"/>
        <w:rPr>
          <w:szCs w:val="24"/>
        </w:rPr>
      </w:pPr>
      <w:r w:rsidRPr="00955578">
        <w:rPr>
          <w:szCs w:val="24"/>
        </w:rPr>
        <w:t>ies</w:t>
      </w:r>
      <w:r>
        <w:rPr>
          <w:szCs w:val="24"/>
        </w:rPr>
        <w:t>tādes “</w:t>
      </w:r>
      <w:r w:rsidR="00B92264">
        <w:rPr>
          <w:szCs w:val="24"/>
        </w:rPr>
        <w:t>Rūķītis</w:t>
      </w:r>
      <w:r>
        <w:rPr>
          <w:szCs w:val="24"/>
        </w:rPr>
        <w:t>” vadītāja</w:t>
      </w:r>
      <w:r>
        <w:rPr>
          <w:szCs w:val="24"/>
        </w:rPr>
        <w:tab/>
      </w:r>
      <w:r>
        <w:rPr>
          <w:szCs w:val="24"/>
        </w:rPr>
        <w:tab/>
      </w:r>
      <w:r>
        <w:rPr>
          <w:szCs w:val="24"/>
        </w:rPr>
        <w:tab/>
      </w:r>
      <w:r w:rsidRPr="00955578">
        <w:rPr>
          <w:szCs w:val="24"/>
        </w:rPr>
        <w:t xml:space="preserve">                                </w:t>
      </w:r>
      <w:r w:rsidR="00344016">
        <w:rPr>
          <w:szCs w:val="24"/>
        </w:rPr>
        <w:tab/>
      </w:r>
      <w:r w:rsidR="00344016">
        <w:rPr>
          <w:szCs w:val="24"/>
        </w:rPr>
        <w:tab/>
      </w:r>
      <w:r w:rsidRPr="00955578">
        <w:rPr>
          <w:szCs w:val="24"/>
        </w:rPr>
        <w:t xml:space="preserve">  </w:t>
      </w:r>
      <w:r w:rsidR="001D5C57">
        <w:rPr>
          <w:szCs w:val="24"/>
        </w:rPr>
        <w:t xml:space="preserve">                            </w:t>
      </w:r>
      <w:r w:rsidR="00344016">
        <w:rPr>
          <w:szCs w:val="24"/>
        </w:rPr>
        <w:tab/>
      </w:r>
      <w:r w:rsidR="00344016">
        <w:rPr>
          <w:szCs w:val="24"/>
        </w:rPr>
        <w:tab/>
      </w:r>
      <w:r w:rsidR="00344016">
        <w:rPr>
          <w:szCs w:val="24"/>
        </w:rPr>
        <w:tab/>
      </w:r>
      <w:r w:rsidR="00B92264">
        <w:rPr>
          <w:szCs w:val="24"/>
        </w:rPr>
        <w:t>L. Eizenbārde</w:t>
      </w:r>
    </w:p>
    <w:p w14:paraId="56871C27" w14:textId="77777777" w:rsidR="00344016" w:rsidRDefault="00344016" w:rsidP="00B56D32">
      <w:pPr>
        <w:pStyle w:val="Sarakstarindkopa"/>
        <w:spacing w:line="276" w:lineRule="auto"/>
        <w:ind w:left="283"/>
        <w:jc w:val="right"/>
        <w:rPr>
          <w:szCs w:val="24"/>
        </w:rPr>
      </w:pPr>
    </w:p>
    <w:p w14:paraId="4F491341" w14:textId="77777777" w:rsidR="00344016" w:rsidRDefault="00344016" w:rsidP="00B56D32">
      <w:pPr>
        <w:pStyle w:val="Sarakstarindkopa"/>
        <w:spacing w:line="276" w:lineRule="auto"/>
        <w:ind w:left="283"/>
        <w:jc w:val="right"/>
        <w:rPr>
          <w:szCs w:val="24"/>
        </w:rPr>
      </w:pPr>
    </w:p>
    <w:p w14:paraId="41A2858D" w14:textId="7B260062" w:rsidR="00344016" w:rsidRDefault="00344016" w:rsidP="00452BC9">
      <w:pPr>
        <w:jc w:val="both"/>
        <w:rPr>
          <w:rFonts w:eastAsia="Times New Roman" w:cs="Times New Roman"/>
          <w:szCs w:val="24"/>
        </w:rPr>
      </w:pPr>
    </w:p>
    <w:p w14:paraId="7BE9A9BB" w14:textId="1F8BDF94" w:rsidR="00452BC9" w:rsidRDefault="00452BC9" w:rsidP="00452BC9">
      <w:pPr>
        <w:jc w:val="both"/>
        <w:rPr>
          <w:szCs w:val="24"/>
        </w:rPr>
      </w:pPr>
    </w:p>
    <w:p w14:paraId="540CFC98" w14:textId="65DAA3A1" w:rsidR="00DA4F98" w:rsidRDefault="00DA4F98" w:rsidP="00452BC9">
      <w:pPr>
        <w:jc w:val="both"/>
        <w:rPr>
          <w:szCs w:val="24"/>
        </w:rPr>
      </w:pPr>
    </w:p>
    <w:p w14:paraId="0FC44BEE" w14:textId="450BAE05" w:rsidR="00DA4F98" w:rsidRDefault="00DA4F98" w:rsidP="00452BC9">
      <w:pPr>
        <w:jc w:val="both"/>
        <w:rPr>
          <w:szCs w:val="24"/>
        </w:rPr>
      </w:pPr>
    </w:p>
    <w:p w14:paraId="6C1FD2BA" w14:textId="2777C67F" w:rsidR="00DA4F98" w:rsidRDefault="00DA4F98" w:rsidP="00452BC9">
      <w:pPr>
        <w:jc w:val="both"/>
        <w:rPr>
          <w:szCs w:val="24"/>
        </w:rPr>
      </w:pPr>
    </w:p>
    <w:p w14:paraId="3906AC16" w14:textId="7154FE59" w:rsidR="00DA4F98" w:rsidRDefault="00DA4F98" w:rsidP="00452BC9">
      <w:pPr>
        <w:jc w:val="both"/>
        <w:rPr>
          <w:szCs w:val="24"/>
        </w:rPr>
      </w:pPr>
    </w:p>
    <w:p w14:paraId="64AEA380" w14:textId="77777777" w:rsidR="00DA4F98" w:rsidRPr="00452BC9" w:rsidRDefault="00DA4F98" w:rsidP="00452BC9">
      <w:pPr>
        <w:jc w:val="both"/>
        <w:rPr>
          <w:szCs w:val="24"/>
        </w:rPr>
      </w:pPr>
    </w:p>
    <w:p w14:paraId="6D639E10" w14:textId="766A553B" w:rsidR="00B56D32" w:rsidRDefault="00131450" w:rsidP="00B56D32">
      <w:pPr>
        <w:pStyle w:val="Sarakstarindkopa"/>
        <w:spacing w:line="276" w:lineRule="auto"/>
        <w:ind w:left="283"/>
        <w:jc w:val="right"/>
        <w:rPr>
          <w:rFonts w:eastAsia="Arial"/>
          <w:kern w:val="2"/>
          <w:szCs w:val="24"/>
        </w:rPr>
      </w:pPr>
      <w:r>
        <w:rPr>
          <w:szCs w:val="24"/>
        </w:rPr>
        <w:lastRenderedPageBreak/>
        <w:t xml:space="preserve"> 4</w:t>
      </w:r>
      <w:r w:rsidR="00B56D32">
        <w:rPr>
          <w:szCs w:val="24"/>
        </w:rPr>
        <w:t>.1</w:t>
      </w:r>
      <w:r w:rsidR="00344016">
        <w:rPr>
          <w:szCs w:val="24"/>
        </w:rPr>
        <w:t>. pielikums</w:t>
      </w:r>
    </w:p>
    <w:p w14:paraId="21B3ABB9" w14:textId="77777777" w:rsidR="00B56D32" w:rsidRDefault="00B56D32" w:rsidP="00B56D32">
      <w:pPr>
        <w:pStyle w:val="Sarakstarindkopa"/>
        <w:spacing w:line="276" w:lineRule="auto"/>
        <w:ind w:left="283"/>
        <w:jc w:val="center"/>
        <w:rPr>
          <w:sz w:val="28"/>
          <w:szCs w:val="28"/>
        </w:rPr>
      </w:pPr>
    </w:p>
    <w:p w14:paraId="04CF9EDE" w14:textId="166E9017" w:rsidR="00B56D32" w:rsidRDefault="00B56D32" w:rsidP="00B56D32">
      <w:pPr>
        <w:pStyle w:val="Sarakstarindkopa"/>
        <w:spacing w:line="276" w:lineRule="auto"/>
        <w:ind w:left="283"/>
        <w:jc w:val="center"/>
        <w:rPr>
          <w:b/>
          <w:sz w:val="28"/>
          <w:szCs w:val="28"/>
        </w:rPr>
      </w:pPr>
      <w:r>
        <w:rPr>
          <w:b/>
          <w:sz w:val="28"/>
          <w:szCs w:val="28"/>
        </w:rPr>
        <w:t>Ventspils pirmsskolas izglītības iestādes “</w:t>
      </w:r>
      <w:r w:rsidR="00B92264">
        <w:rPr>
          <w:b/>
          <w:sz w:val="28"/>
          <w:szCs w:val="28"/>
        </w:rPr>
        <w:t>Rūķītis</w:t>
      </w:r>
      <w:r>
        <w:rPr>
          <w:b/>
          <w:sz w:val="28"/>
          <w:szCs w:val="28"/>
        </w:rPr>
        <w:t>” darbinieku rīcības shēma gadījumos, ja ir saņemta sūdzība no Iestādes izglītojamā  par jebkāda veida vardarbību</w:t>
      </w:r>
    </w:p>
    <w:p w14:paraId="2C0E6924" w14:textId="77777777" w:rsidR="00B56D32" w:rsidRDefault="00B56D32" w:rsidP="00B56D32">
      <w:pPr>
        <w:pStyle w:val="Sarakstarindkopa"/>
        <w:spacing w:line="276" w:lineRule="auto"/>
        <w:ind w:left="283"/>
        <w:jc w:val="center"/>
        <w:rPr>
          <w:rFonts w:asciiTheme="minorHAnsi" w:hAnsiTheme="minorHAnsi" w:cstheme="minorBidi"/>
          <w:b/>
          <w:sz w:val="28"/>
          <w:szCs w:val="28"/>
        </w:rPr>
      </w:pPr>
    </w:p>
    <w:p w14:paraId="3FE45049" w14:textId="77777777" w:rsidR="00B56D32" w:rsidRDefault="00B56D32" w:rsidP="00B56D32">
      <w:pPr>
        <w:pStyle w:val="Sarakstarindkopa"/>
        <w:spacing w:line="276" w:lineRule="auto"/>
        <w:ind w:left="283"/>
        <w:jc w:val="center"/>
        <w:rPr>
          <w:sz w:val="26"/>
          <w:szCs w:val="26"/>
        </w:rPr>
      </w:pPr>
      <w:r>
        <w:rPr>
          <w:noProof/>
          <w:lang w:eastAsia="lv-LV"/>
        </w:rPr>
        <mc:AlternateContent>
          <mc:Choice Requires="wps">
            <w:drawing>
              <wp:anchor distT="0" distB="0" distL="114300" distR="114300" simplePos="0" relativeHeight="251663360" behindDoc="0" locked="0" layoutInCell="1" allowOverlap="1" wp14:anchorId="27073A19" wp14:editId="5B4C981D">
                <wp:simplePos x="0" y="0"/>
                <wp:positionH relativeFrom="column">
                  <wp:posOffset>528320</wp:posOffset>
                </wp:positionH>
                <wp:positionV relativeFrom="paragraph">
                  <wp:posOffset>85090</wp:posOffset>
                </wp:positionV>
                <wp:extent cx="5105400" cy="857250"/>
                <wp:effectExtent l="57150" t="57150" r="57150" b="57150"/>
                <wp:wrapNone/>
                <wp:docPr id="13" name="Tekstlodziņš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0" cy="857250"/>
                        </a:xfrm>
                        <a:prstGeom prst="rect">
                          <a:avLst/>
                        </a:prstGeom>
                        <a:solidFill>
                          <a:schemeClr val="accent4">
                            <a:lumMod val="60000"/>
                            <a:lumOff val="40000"/>
                          </a:schemeClr>
                        </a:solidFill>
                        <a:ln w="9525" cmpd="thickThin">
                          <a:gradFill>
                            <a:gsLst>
                              <a:gs pos="0">
                                <a:srgbClr val="000000"/>
                              </a:gs>
                              <a:gs pos="39999">
                                <a:srgbClr val="0A128C"/>
                              </a:gs>
                              <a:gs pos="70000">
                                <a:srgbClr val="181CC7"/>
                              </a:gs>
                              <a:gs pos="88000">
                                <a:srgbClr val="7005D4"/>
                              </a:gs>
                              <a:gs pos="100000">
                                <a:srgbClr val="8C3D91"/>
                              </a:gs>
                            </a:gsLst>
                            <a:lin ang="5400000" scaled="0"/>
                          </a:gra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26D74C7E" w14:textId="77777777" w:rsidR="005E214F" w:rsidRDefault="005E214F" w:rsidP="00B56D32">
                            <w:pPr>
                              <w:jc w:val="center"/>
                              <w:rPr>
                                <w:b/>
                                <w:sz w:val="26"/>
                                <w:szCs w:val="26"/>
                              </w:rPr>
                            </w:pPr>
                          </w:p>
                          <w:p w14:paraId="2C9E4FE5" w14:textId="77777777" w:rsidR="005E214F" w:rsidRDefault="005E214F" w:rsidP="00B56D32">
                            <w:pPr>
                              <w:jc w:val="center"/>
                              <w:rPr>
                                <w:b/>
                                <w:sz w:val="26"/>
                                <w:szCs w:val="26"/>
                              </w:rPr>
                            </w:pPr>
                            <w:r>
                              <w:rPr>
                                <w:b/>
                                <w:sz w:val="26"/>
                                <w:szCs w:val="26"/>
                              </w:rPr>
                              <w:t>Izglītojamais informē par notiekošo vai jau notikušu</w:t>
                            </w:r>
                          </w:p>
                          <w:p w14:paraId="506BE107" w14:textId="77777777" w:rsidR="005E214F" w:rsidRDefault="005E214F" w:rsidP="00B56D32">
                            <w:pPr>
                              <w:jc w:val="center"/>
                              <w:rPr>
                                <w:b/>
                                <w:sz w:val="26"/>
                                <w:szCs w:val="26"/>
                              </w:rPr>
                            </w:pPr>
                            <w:r>
                              <w:rPr>
                                <w:b/>
                                <w:sz w:val="26"/>
                                <w:szCs w:val="26"/>
                              </w:rPr>
                              <w:t>jebkāda veida vardarbību pret viņu pašu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73A19" id="_x0000_t202" coordsize="21600,21600" o:spt="202" path="m,l,21600r21600,l21600,xe">
                <v:stroke joinstyle="miter"/>
                <v:path gradientshapeok="t" o:connecttype="rect"/>
              </v:shapetype>
              <v:shape id="Tekstlodziņš 13" o:spid="_x0000_s1026" type="#_x0000_t202" style="position:absolute;left:0;text-align:left;margin-left:41.6pt;margin-top:6.7pt;width:402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" fillcolor="#ffd966 [1943]">
                <v:stroke linestyle="thickThin"/>
                <v:path arrowok="t"/>
                <v:textbox>
                  <w:txbxContent>
                    <w:p w14:paraId="26D74C7E" w14:textId="77777777" w:rsidR="005E214F" w:rsidRDefault="005E214F" w:rsidP="00B56D32">
                      <w:pPr>
                        <w:jc w:val="center"/>
                        <w:rPr>
                          <w:b/>
                          <w:sz w:val="26"/>
                          <w:szCs w:val="26"/>
                        </w:rPr>
                      </w:pPr>
                    </w:p>
                    <w:p w14:paraId="2C9E4FE5" w14:textId="77777777" w:rsidR="005E214F" w:rsidRDefault="005E214F" w:rsidP="00B56D32">
                      <w:pPr>
                        <w:jc w:val="center"/>
                        <w:rPr>
                          <w:b/>
                          <w:sz w:val="26"/>
                          <w:szCs w:val="26"/>
                        </w:rPr>
                      </w:pPr>
                      <w:r>
                        <w:rPr>
                          <w:b/>
                          <w:sz w:val="26"/>
                          <w:szCs w:val="26"/>
                        </w:rPr>
                        <w:t>Izglītojamais informē par notiekošo vai jau notikušu</w:t>
                      </w:r>
                    </w:p>
                    <w:p w14:paraId="506BE107" w14:textId="77777777" w:rsidR="005E214F" w:rsidRDefault="005E214F" w:rsidP="00B56D32">
                      <w:pPr>
                        <w:jc w:val="center"/>
                        <w:rPr>
                          <w:b/>
                          <w:sz w:val="26"/>
                          <w:szCs w:val="26"/>
                        </w:rPr>
                      </w:pPr>
                      <w:r>
                        <w:rPr>
                          <w:b/>
                          <w:sz w:val="26"/>
                          <w:szCs w:val="26"/>
                        </w:rPr>
                        <w:t>jebkāda veida vardarbību pret viņu pašu</w:t>
                      </w:r>
                    </w:p>
                  </w:txbxContent>
                </v:textbox>
              </v:shape>
            </w:pict>
          </mc:Fallback>
        </mc:AlternateContent>
      </w:r>
      <w:r>
        <w:rPr>
          <w:noProof/>
          <w:lang w:eastAsia="lv-LV"/>
        </w:rPr>
        <mc:AlternateContent>
          <mc:Choice Requires="wps">
            <w:drawing>
              <wp:anchor distT="0" distB="0" distL="114300" distR="114300" simplePos="0" relativeHeight="251664384" behindDoc="0" locked="0" layoutInCell="1" allowOverlap="1" wp14:anchorId="247471DE" wp14:editId="2241299E">
                <wp:simplePos x="0" y="0"/>
                <wp:positionH relativeFrom="column">
                  <wp:posOffset>1273810</wp:posOffset>
                </wp:positionH>
                <wp:positionV relativeFrom="paragraph">
                  <wp:posOffset>1031875</wp:posOffset>
                </wp:positionV>
                <wp:extent cx="171450" cy="429895"/>
                <wp:effectExtent l="19050" t="0" r="19050" b="46355"/>
                <wp:wrapNone/>
                <wp:docPr id="21" name="Lejupvērstā bultiņ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429895"/>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B1D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Lejupvērstā bultiņa 21" o:spid="_x0000_s1026" type="#_x0000_t67" style="position:absolute;margin-left:100.3pt;margin-top:81.25pt;width:13.5pt;height:3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" adj="17293" fillcolor="#d8d8d8 [2732]" strokecolor="#1f3763 [1604]" strokeweight="1pt">
                <v:path arrowok="t"/>
              </v:shape>
            </w:pict>
          </mc:Fallback>
        </mc:AlternateContent>
      </w:r>
    </w:p>
    <w:p w14:paraId="34E8E1ED" w14:textId="77777777" w:rsidR="00B56D32" w:rsidRDefault="00B56D32" w:rsidP="00B56D32">
      <w:pPr>
        <w:rPr>
          <w:rFonts w:asciiTheme="minorHAnsi" w:hAnsiTheme="minorHAnsi"/>
          <w:sz w:val="22"/>
        </w:rPr>
      </w:pPr>
    </w:p>
    <w:p w14:paraId="65302008" w14:textId="77777777" w:rsidR="00B56D32" w:rsidRDefault="00B56D32" w:rsidP="00B56D32"/>
    <w:p w14:paraId="0249B212" w14:textId="77777777" w:rsidR="00B56D32" w:rsidRDefault="00B56D32" w:rsidP="00B56D32"/>
    <w:p w14:paraId="604103E0" w14:textId="77777777" w:rsidR="00B56D32" w:rsidRDefault="00B56D32" w:rsidP="00B56D32"/>
    <w:p w14:paraId="393E9014" w14:textId="77777777" w:rsidR="00B56D32" w:rsidRDefault="00B56D32" w:rsidP="00B56D32">
      <w:pPr>
        <w:tabs>
          <w:tab w:val="left" w:pos="1680"/>
        </w:tabs>
      </w:pPr>
      <w:r>
        <w:rPr>
          <w:noProof/>
          <w:lang w:eastAsia="lv-LV"/>
        </w:rPr>
        <mc:AlternateContent>
          <mc:Choice Requires="wps">
            <w:drawing>
              <wp:anchor distT="0" distB="0" distL="114300" distR="114300" simplePos="0" relativeHeight="251665408" behindDoc="0" locked="0" layoutInCell="1" allowOverlap="1" wp14:anchorId="38E64F51" wp14:editId="767DA3C0">
                <wp:simplePos x="0" y="0"/>
                <wp:positionH relativeFrom="column">
                  <wp:posOffset>4592320</wp:posOffset>
                </wp:positionH>
                <wp:positionV relativeFrom="paragraph">
                  <wp:posOffset>10160</wp:posOffset>
                </wp:positionV>
                <wp:extent cx="171450" cy="429895"/>
                <wp:effectExtent l="19050" t="0" r="19050" b="46355"/>
                <wp:wrapNone/>
                <wp:docPr id="1" name="Lejupvērstā bultiņ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429895"/>
                        </a:xfrm>
                        <a:prstGeom prst="downArrow">
                          <a:avLst/>
                        </a:prstGeom>
                        <a:solidFill>
                          <a:sysClr val="window" lastClr="FFFFFF">
                            <a:lumMod val="8500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664B3" id="Lejupvērstā bultiņa 1" o:spid="_x0000_s1026" type="#_x0000_t67" style="position:absolute;margin-left:361.6pt;margin-top:.8pt;width:13.5pt;height:3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" adj="17293" fillcolor="#d9d9d9" strokecolor="#385d8a" strokeweight="2pt">
                <v:path arrowok="t"/>
              </v:shape>
            </w:pict>
          </mc:Fallback>
        </mc:AlternateContent>
      </w:r>
      <w:r>
        <w:tab/>
      </w:r>
    </w:p>
    <w:p w14:paraId="302A28BB" w14:textId="77777777" w:rsidR="00B56D32" w:rsidRDefault="00B56D32" w:rsidP="00B56D32">
      <w:pPr>
        <w:tabs>
          <w:tab w:val="left" w:pos="1680"/>
        </w:tabs>
      </w:pPr>
    </w:p>
    <w:p w14:paraId="5C696320" w14:textId="55B7C308" w:rsidR="00B56D32" w:rsidRDefault="0009512F" w:rsidP="00B56D32">
      <w:pPr>
        <w:tabs>
          <w:tab w:val="left" w:pos="1680"/>
        </w:tabs>
      </w:pPr>
      <w:r>
        <w:rPr>
          <w:noProof/>
          <w:lang w:eastAsia="lv-LV"/>
        </w:rPr>
        <mc:AlternateContent>
          <mc:Choice Requires="wps">
            <w:drawing>
              <wp:anchor distT="0" distB="0" distL="114300" distR="114300" simplePos="0" relativeHeight="251666432" behindDoc="0" locked="0" layoutInCell="1" allowOverlap="1" wp14:anchorId="4CFFE7F9" wp14:editId="691A8F0D">
                <wp:simplePos x="0" y="0"/>
                <wp:positionH relativeFrom="column">
                  <wp:posOffset>3126179</wp:posOffset>
                </wp:positionH>
                <wp:positionV relativeFrom="paragraph">
                  <wp:posOffset>131396</wp:posOffset>
                </wp:positionV>
                <wp:extent cx="3059430" cy="1027215"/>
                <wp:effectExtent l="57150" t="57150" r="45720" b="59055"/>
                <wp:wrapNone/>
                <wp:docPr id="17" name="Tekstlodziņš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9430" cy="1027215"/>
                        </a:xfrm>
                        <a:prstGeom prst="rect">
                          <a:avLst/>
                        </a:prstGeom>
                        <a:solidFill>
                          <a:schemeClr val="bg1">
                            <a:lumMod val="85000"/>
                          </a:schemeClr>
                        </a:solidFill>
                        <a:ln w="6350">
                          <a:solidFill>
                            <a:prstClr val="black"/>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286A54C9" w14:textId="77777777" w:rsidR="005E214F" w:rsidRDefault="005E214F" w:rsidP="00B56D32">
                            <w:pPr>
                              <w:jc w:val="center"/>
                              <w:rPr>
                                <w:b/>
                                <w:sz w:val="26"/>
                                <w:szCs w:val="26"/>
                              </w:rPr>
                            </w:pPr>
                            <w:r>
                              <w:rPr>
                                <w:b/>
                                <w:sz w:val="26"/>
                                <w:szCs w:val="26"/>
                              </w:rPr>
                              <w:t>Vecāki/ aizbildņi, likumiskie pārstāvji.</w:t>
                            </w:r>
                          </w:p>
                          <w:p w14:paraId="124359DF" w14:textId="77777777" w:rsidR="005E214F" w:rsidRDefault="005E214F" w:rsidP="00B56D3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FE7F9" id="Tekstlodziņš 17" o:spid="_x0000_s1027" type="#_x0000_t202" style="position:absolute;left:0;text-align:left;margin-left:246.15pt;margin-top:10.35pt;width:240.9pt;height:8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" fillcolor="#d8d8d8 [2732]" strokeweight=".5pt">
                <v:path arrowok="t"/>
                <v:textbox>
                  <w:txbxContent>
                    <w:p w14:paraId="286A54C9" w14:textId="77777777" w:rsidR="005E214F" w:rsidRDefault="005E214F" w:rsidP="00B56D32">
                      <w:pPr>
                        <w:jc w:val="center"/>
                        <w:rPr>
                          <w:b/>
                          <w:sz w:val="26"/>
                          <w:szCs w:val="26"/>
                        </w:rPr>
                      </w:pPr>
                      <w:r>
                        <w:rPr>
                          <w:b/>
                          <w:sz w:val="26"/>
                          <w:szCs w:val="26"/>
                        </w:rPr>
                        <w:t>Vecāki/ aizbildņi, likumiskie pārstāvji.</w:t>
                      </w:r>
                    </w:p>
                    <w:p w14:paraId="124359DF" w14:textId="77777777" w:rsidR="005E214F" w:rsidRDefault="005E214F" w:rsidP="00B56D32"/>
                  </w:txbxContent>
                </v:textbox>
              </v:shape>
            </w:pict>
          </mc:Fallback>
        </mc:AlternateContent>
      </w:r>
      <w:r>
        <w:rPr>
          <w:noProof/>
          <w:lang w:eastAsia="lv-LV"/>
        </w:rPr>
        <mc:AlternateContent>
          <mc:Choice Requires="wps">
            <w:drawing>
              <wp:anchor distT="0" distB="0" distL="114300" distR="114300" simplePos="0" relativeHeight="251670528" behindDoc="0" locked="0" layoutInCell="1" allowOverlap="1" wp14:anchorId="7ABF0F68" wp14:editId="5F747FFA">
                <wp:simplePos x="0" y="0"/>
                <wp:positionH relativeFrom="column">
                  <wp:posOffset>-282039</wp:posOffset>
                </wp:positionH>
                <wp:positionV relativeFrom="paragraph">
                  <wp:posOffset>137333</wp:posOffset>
                </wp:positionV>
                <wp:extent cx="3059430" cy="1015340"/>
                <wp:effectExtent l="57150" t="57150" r="45720" b="52070"/>
                <wp:wrapNone/>
                <wp:docPr id="16" name="Tekstlodziņš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9430" cy="1015340"/>
                        </a:xfrm>
                        <a:prstGeom prst="rect">
                          <a:avLst/>
                        </a:prstGeom>
                        <a:solidFill>
                          <a:schemeClr val="bg1">
                            <a:lumMod val="85000"/>
                          </a:schemeClr>
                        </a:solidFill>
                        <a:ln w="6350">
                          <a:solidFill>
                            <a:prstClr val="black"/>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42C0E0FD" w14:textId="77777777" w:rsidR="005E214F" w:rsidRDefault="005E214F" w:rsidP="00B56D32">
                            <w:pPr>
                              <w:jc w:val="both"/>
                              <w:rPr>
                                <w:b/>
                                <w:sz w:val="26"/>
                                <w:szCs w:val="26"/>
                              </w:rPr>
                            </w:pPr>
                            <w:r>
                              <w:rPr>
                                <w:b/>
                                <w:sz w:val="26"/>
                                <w:szCs w:val="26"/>
                              </w:rPr>
                              <w:t>Pirmsskolas skolotājs vai cits iestādes darbinieks informē vadītāju par sūdzības saņemšanu no Iestādes izglītojamā.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F0F68" id="Tekstlodziņš 16" o:spid="_x0000_s1028" type="#_x0000_t202" style="position:absolute;left:0;text-align:left;margin-left:-22.2pt;margin-top:10.8pt;width:240.9pt;height:7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" fillcolor="#d8d8d8 [2732]" strokeweight=".5pt">
                <v:path arrowok="t"/>
                <v:textbox>
                  <w:txbxContent>
                    <w:p w14:paraId="42C0E0FD" w14:textId="77777777" w:rsidR="005E214F" w:rsidRDefault="005E214F" w:rsidP="00B56D32">
                      <w:pPr>
                        <w:jc w:val="both"/>
                        <w:rPr>
                          <w:b/>
                          <w:sz w:val="26"/>
                          <w:szCs w:val="26"/>
                        </w:rPr>
                      </w:pPr>
                      <w:r>
                        <w:rPr>
                          <w:b/>
                          <w:sz w:val="26"/>
                          <w:szCs w:val="26"/>
                        </w:rPr>
                        <w:t>Pirmsskolas skolotājs vai cits iestādes darbinieks informē vadītāju par sūdzības saņemšanu no Iestādes izglītojamā.</w:t>
                      </w:r>
                    </w:p>
                  </w:txbxContent>
                </v:textbox>
              </v:shape>
            </w:pict>
          </mc:Fallback>
        </mc:AlternateContent>
      </w:r>
      <w:r w:rsidR="00B56D32">
        <w:rPr>
          <w:noProof/>
          <w:lang w:eastAsia="lv-LV"/>
        </w:rPr>
        <mc:AlternateContent>
          <mc:Choice Requires="wps">
            <w:drawing>
              <wp:anchor distT="0" distB="0" distL="114300" distR="114300" simplePos="0" relativeHeight="251667456" behindDoc="0" locked="0" layoutInCell="1" allowOverlap="1" wp14:anchorId="299D5AF0" wp14:editId="14B67D7C">
                <wp:simplePos x="0" y="0"/>
                <wp:positionH relativeFrom="margin">
                  <wp:posOffset>-318770</wp:posOffset>
                </wp:positionH>
                <wp:positionV relativeFrom="paragraph">
                  <wp:posOffset>1888490</wp:posOffset>
                </wp:positionV>
                <wp:extent cx="6480175" cy="899795"/>
                <wp:effectExtent l="57150" t="57150" r="53975" b="52705"/>
                <wp:wrapNone/>
                <wp:docPr id="18" name="Tekstlodziņš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9540" cy="899795"/>
                        </a:xfrm>
                        <a:prstGeom prst="rect">
                          <a:avLst/>
                        </a:prstGeom>
                        <a:solidFill>
                          <a:schemeClr val="bg1">
                            <a:lumMod val="85000"/>
                          </a:schemeClr>
                        </a:solidFill>
                        <a:ln w="6350">
                          <a:solidFill>
                            <a:prstClr val="black"/>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49B0D6AB" w14:textId="77777777" w:rsidR="005E214F" w:rsidRDefault="005E214F" w:rsidP="00B56D32">
                            <w:pPr>
                              <w:jc w:val="both"/>
                              <w:rPr>
                                <w:b/>
                                <w:sz w:val="26"/>
                                <w:szCs w:val="26"/>
                              </w:rPr>
                            </w:pPr>
                            <w:r>
                              <w:rPr>
                                <w:b/>
                                <w:sz w:val="26"/>
                                <w:szCs w:val="26"/>
                              </w:rPr>
                              <w:t>Vadītājs izdod rīkojumu, kurā nosaka Sūdzību izskatīšanas komisijas sastāvu, kas veiks pārkāpuma izmeklēšanu, lai veicinātu turpmāko sadarbību ar izglītojamā vecākiem un izstrādātus atbalsta pasākumus atbilstoši izglītojamā vajadzībām un situācijai.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D5AF0" id="Tekstlodziņš 18" o:spid="_x0000_s1029" type="#_x0000_t202" style="position:absolute;left:0;text-align:left;margin-left:-25.1pt;margin-top:148.7pt;width:510.25pt;height:70.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" fillcolor="#d8d8d8 [2732]" strokeweight=".5pt">
                <v:path arrowok="t"/>
                <v:textbox>
                  <w:txbxContent>
                    <w:p w14:paraId="49B0D6AB" w14:textId="77777777" w:rsidR="005E214F" w:rsidRDefault="005E214F" w:rsidP="00B56D32">
                      <w:pPr>
                        <w:jc w:val="both"/>
                        <w:rPr>
                          <w:b/>
                          <w:sz w:val="26"/>
                          <w:szCs w:val="26"/>
                        </w:rPr>
                      </w:pPr>
                      <w:r>
                        <w:rPr>
                          <w:b/>
                          <w:sz w:val="26"/>
                          <w:szCs w:val="26"/>
                        </w:rPr>
                        <w:t>Vadītājs izdod rīkojumu, kurā nosaka Sūdzību izskatīšanas komisijas sastāvu, kas veiks pārkāpuma izmeklēšanu, lai veicinātu turpmāko sadarbību ar izglītojamā vecākiem un izstrādātus atbalsta pasākumus atbilstoši izglītojamā vajadzībām un situācijai.</w:t>
                      </w:r>
                    </w:p>
                  </w:txbxContent>
                </v:textbox>
                <w10:wrap anchorx="margin"/>
              </v:shape>
            </w:pict>
          </mc:Fallback>
        </mc:AlternateContent>
      </w:r>
      <w:r w:rsidR="00B56D32">
        <w:rPr>
          <w:noProof/>
          <w:lang w:eastAsia="lv-LV"/>
        </w:rPr>
        <mc:AlternateContent>
          <mc:Choice Requires="wps">
            <w:drawing>
              <wp:anchor distT="0" distB="0" distL="114300" distR="114300" simplePos="0" relativeHeight="251668480" behindDoc="0" locked="0" layoutInCell="1" allowOverlap="1" wp14:anchorId="37F8BEC9" wp14:editId="5CBBFC76">
                <wp:simplePos x="0" y="0"/>
                <wp:positionH relativeFrom="column">
                  <wp:posOffset>4577715</wp:posOffset>
                </wp:positionH>
                <wp:positionV relativeFrom="paragraph">
                  <wp:posOffset>1265555</wp:posOffset>
                </wp:positionV>
                <wp:extent cx="171450" cy="429895"/>
                <wp:effectExtent l="19050" t="0" r="19050" b="46355"/>
                <wp:wrapNone/>
                <wp:docPr id="4" name="Lejupvērstā bultiņ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429895"/>
                        </a:xfrm>
                        <a:prstGeom prst="downArrow">
                          <a:avLst/>
                        </a:prstGeom>
                        <a:solidFill>
                          <a:sysClr val="window" lastClr="FFFFFF">
                            <a:lumMod val="8500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AE2C5" id="Lejupvērstā bultiņa 4" o:spid="_x0000_s1026" type="#_x0000_t67" style="position:absolute;margin-left:360.45pt;margin-top:99.65pt;width:13.5pt;height:3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" adj="17293" fillcolor="#d9d9d9" strokecolor="#385d8a" strokeweight="2pt">
                <v:path arrowok="t"/>
              </v:shape>
            </w:pict>
          </mc:Fallback>
        </mc:AlternateContent>
      </w:r>
      <w:r w:rsidR="00B56D32">
        <w:rPr>
          <w:noProof/>
          <w:lang w:eastAsia="lv-LV"/>
        </w:rPr>
        <mc:AlternateContent>
          <mc:Choice Requires="wps">
            <w:drawing>
              <wp:anchor distT="0" distB="0" distL="114300" distR="114300" simplePos="0" relativeHeight="251669504" behindDoc="0" locked="0" layoutInCell="1" allowOverlap="1" wp14:anchorId="32D113BC" wp14:editId="02224F40">
                <wp:simplePos x="0" y="0"/>
                <wp:positionH relativeFrom="column">
                  <wp:posOffset>1283970</wp:posOffset>
                </wp:positionH>
                <wp:positionV relativeFrom="paragraph">
                  <wp:posOffset>1264285</wp:posOffset>
                </wp:positionV>
                <wp:extent cx="171450" cy="429895"/>
                <wp:effectExtent l="19050" t="0" r="19050" b="46355"/>
                <wp:wrapNone/>
                <wp:docPr id="3" name="Lejupvērstā bultiņ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429895"/>
                        </a:xfrm>
                        <a:prstGeom prst="downArrow">
                          <a:avLst/>
                        </a:prstGeom>
                        <a:solidFill>
                          <a:sysClr val="window" lastClr="FFFFFF">
                            <a:lumMod val="8500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AEE26" id="Lejupvērstā bultiņa 3" o:spid="_x0000_s1026" type="#_x0000_t67" style="position:absolute;margin-left:101.1pt;margin-top:99.55pt;width:13.5pt;height:3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" adj="17293" fillcolor="#d9d9d9" strokecolor="#385d8a" strokeweight="2pt">
                <v:path arrowok="t"/>
              </v:shape>
            </w:pict>
          </mc:Fallback>
        </mc:AlternateContent>
      </w:r>
    </w:p>
    <w:p w14:paraId="520CB09E" w14:textId="77777777" w:rsidR="00B56D32" w:rsidRDefault="00B56D32" w:rsidP="00B56D32">
      <w:pPr>
        <w:tabs>
          <w:tab w:val="left" w:pos="1680"/>
        </w:tabs>
      </w:pPr>
    </w:p>
    <w:p w14:paraId="4BE0901D" w14:textId="77777777" w:rsidR="00B56D32" w:rsidRDefault="00B56D32" w:rsidP="00B56D32">
      <w:pPr>
        <w:tabs>
          <w:tab w:val="left" w:pos="1680"/>
        </w:tabs>
      </w:pPr>
    </w:p>
    <w:p w14:paraId="010585E6" w14:textId="77777777" w:rsidR="00B56D32" w:rsidRDefault="00B56D32" w:rsidP="00B56D32"/>
    <w:p w14:paraId="4BEE8878" w14:textId="77777777" w:rsidR="00B56D32" w:rsidRDefault="00B56D32" w:rsidP="00B56D32"/>
    <w:p w14:paraId="18F63B1D" w14:textId="77777777" w:rsidR="00B56D32" w:rsidRDefault="00B56D32" w:rsidP="00B56D32"/>
    <w:p w14:paraId="39468C78" w14:textId="77777777" w:rsidR="00B56D32" w:rsidRDefault="00B56D32" w:rsidP="00B56D32"/>
    <w:p w14:paraId="6287B5A1" w14:textId="77777777" w:rsidR="00B56D32" w:rsidRDefault="00B56D32" w:rsidP="00B56D32"/>
    <w:p w14:paraId="0B4FB9C2" w14:textId="77777777" w:rsidR="00B56D32" w:rsidRDefault="00B56D32" w:rsidP="00B56D32"/>
    <w:p w14:paraId="0C95F9E8" w14:textId="77777777" w:rsidR="00B56D32" w:rsidRDefault="00B56D32" w:rsidP="00B56D32">
      <w:pPr>
        <w:tabs>
          <w:tab w:val="left" w:pos="1050"/>
        </w:tabs>
      </w:pPr>
      <w:r>
        <w:tab/>
      </w:r>
    </w:p>
    <w:p w14:paraId="70A0F61F" w14:textId="77777777" w:rsidR="00B56D32" w:rsidRDefault="00B56D32" w:rsidP="00B56D32">
      <w:pPr>
        <w:rPr>
          <w:sz w:val="26"/>
          <w:szCs w:val="26"/>
        </w:rPr>
      </w:pPr>
    </w:p>
    <w:p w14:paraId="6A0EEFFB" w14:textId="00BE5647" w:rsidR="00B56D32" w:rsidRDefault="00B56D32" w:rsidP="00B56D32">
      <w:r>
        <w:rPr>
          <w:noProof/>
          <w:lang w:eastAsia="lv-LV"/>
        </w:rPr>
        <mc:AlternateContent>
          <mc:Choice Requires="wps">
            <w:drawing>
              <wp:anchor distT="0" distB="0" distL="114300" distR="114300" simplePos="0" relativeHeight="251671552" behindDoc="0" locked="0" layoutInCell="1" allowOverlap="1" wp14:anchorId="4F5019BF" wp14:editId="4EF886A8">
                <wp:simplePos x="0" y="0"/>
                <wp:positionH relativeFrom="page">
                  <wp:posOffset>4351020</wp:posOffset>
                </wp:positionH>
                <wp:positionV relativeFrom="paragraph">
                  <wp:posOffset>1537970</wp:posOffset>
                </wp:positionV>
                <wp:extent cx="2879725" cy="1440180"/>
                <wp:effectExtent l="57150" t="57150" r="53975" b="45720"/>
                <wp:wrapNone/>
                <wp:docPr id="20" name="Tekstlodziņš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1439545"/>
                        </a:xfrm>
                        <a:prstGeom prst="rect">
                          <a:avLst/>
                        </a:prstGeom>
                        <a:solidFill>
                          <a:schemeClr val="accent2">
                            <a:lumMod val="60000"/>
                            <a:lumOff val="40000"/>
                          </a:schemeClr>
                        </a:solidFill>
                        <a:ln w="6350">
                          <a:solidFill>
                            <a:prstClr val="black"/>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714E7199" w14:textId="77777777" w:rsidR="005E214F" w:rsidRDefault="005E214F" w:rsidP="00B56D32">
                            <w:pPr>
                              <w:jc w:val="center"/>
                              <w:rPr>
                                <w:b/>
                                <w:sz w:val="26"/>
                                <w:szCs w:val="26"/>
                              </w:rPr>
                            </w:pPr>
                            <w:r>
                              <w:rPr>
                                <w:b/>
                                <w:sz w:val="26"/>
                                <w:szCs w:val="26"/>
                              </w:rPr>
                              <w:t xml:space="preserve">Vecāku/ likumisko pārstāvju piedalīšanās </w:t>
                            </w:r>
                            <w:proofErr w:type="spellStart"/>
                            <w:r>
                              <w:rPr>
                                <w:b/>
                                <w:sz w:val="26"/>
                                <w:szCs w:val="26"/>
                              </w:rPr>
                              <w:t>starpinstitucionālajā</w:t>
                            </w:r>
                            <w:proofErr w:type="spellEnd"/>
                            <w:r>
                              <w:rPr>
                                <w:b/>
                                <w:sz w:val="26"/>
                                <w:szCs w:val="26"/>
                              </w:rPr>
                              <w:t xml:space="preserve"> sanāksmē.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019BF" id="Tekstlodziņš 20" o:spid="_x0000_s1030" type="#_x0000_t202" style="position:absolute;left:0;text-align:left;margin-left:342.6pt;margin-top:121.1pt;width:226.75pt;height:113.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" fillcolor="#f4b083 [1941]" strokeweight=".5pt">
                <v:path arrowok="t"/>
                <v:textbox>
                  <w:txbxContent>
                    <w:p w14:paraId="714E7199" w14:textId="77777777" w:rsidR="005E214F" w:rsidRDefault="005E214F" w:rsidP="00B56D32">
                      <w:pPr>
                        <w:jc w:val="center"/>
                        <w:rPr>
                          <w:b/>
                          <w:sz w:val="26"/>
                          <w:szCs w:val="26"/>
                        </w:rPr>
                      </w:pPr>
                      <w:r>
                        <w:rPr>
                          <w:b/>
                          <w:sz w:val="26"/>
                          <w:szCs w:val="26"/>
                        </w:rPr>
                        <w:t xml:space="preserve">Vecāku/ likumisko pārstāvju piedalīšanās </w:t>
                      </w:r>
                      <w:proofErr w:type="spellStart"/>
                      <w:r>
                        <w:rPr>
                          <w:b/>
                          <w:sz w:val="26"/>
                          <w:szCs w:val="26"/>
                        </w:rPr>
                        <w:t>starpinstitucionālajā</w:t>
                      </w:r>
                      <w:proofErr w:type="spellEnd"/>
                      <w:r>
                        <w:rPr>
                          <w:b/>
                          <w:sz w:val="26"/>
                          <w:szCs w:val="26"/>
                        </w:rPr>
                        <w:t xml:space="preserve"> sanāksmē.</w:t>
                      </w:r>
                    </w:p>
                  </w:txbxContent>
                </v:textbox>
                <w10:wrap anchorx="page"/>
              </v:shape>
            </w:pict>
          </mc:Fallback>
        </mc:AlternateContent>
      </w:r>
      <w:r>
        <w:rPr>
          <w:noProof/>
          <w:lang w:eastAsia="lv-LV"/>
        </w:rPr>
        <mc:AlternateContent>
          <mc:Choice Requires="wps">
            <w:drawing>
              <wp:anchor distT="0" distB="0" distL="114300" distR="114300" simplePos="0" relativeHeight="251672576" behindDoc="0" locked="0" layoutInCell="1" allowOverlap="1" wp14:anchorId="2F52C5CE" wp14:editId="157B4375">
                <wp:simplePos x="0" y="0"/>
                <wp:positionH relativeFrom="column">
                  <wp:posOffset>1166495</wp:posOffset>
                </wp:positionH>
                <wp:positionV relativeFrom="paragraph">
                  <wp:posOffset>728980</wp:posOffset>
                </wp:positionV>
                <wp:extent cx="171450" cy="429895"/>
                <wp:effectExtent l="19050" t="0" r="19050" b="46355"/>
                <wp:wrapNone/>
                <wp:docPr id="6" name="Lejupvērstā bultiņ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429895"/>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EB648" id="Lejupvērstā bultiņa 6" o:spid="_x0000_s1026" type="#_x0000_t67" style="position:absolute;margin-left:91.85pt;margin-top:57.4pt;width:13.5pt;height:3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" adj="17293" fillcolor="#d8d8d8 [2732]" strokecolor="#1f3763 [1604]" strokeweight="1pt">
                <v:path arrowok="t"/>
              </v:shape>
            </w:pict>
          </mc:Fallback>
        </mc:AlternateContent>
      </w:r>
      <w:r>
        <w:rPr>
          <w:noProof/>
          <w:lang w:eastAsia="lv-LV"/>
        </w:rPr>
        <mc:AlternateContent>
          <mc:Choice Requires="wps">
            <w:drawing>
              <wp:anchor distT="0" distB="0" distL="114300" distR="114300" simplePos="0" relativeHeight="251673600" behindDoc="0" locked="0" layoutInCell="1" allowOverlap="1" wp14:anchorId="34D7AE41" wp14:editId="5144C9C8">
                <wp:simplePos x="0" y="0"/>
                <wp:positionH relativeFrom="column">
                  <wp:posOffset>2809240</wp:posOffset>
                </wp:positionH>
                <wp:positionV relativeFrom="paragraph">
                  <wp:posOffset>1969135</wp:posOffset>
                </wp:positionV>
                <wp:extent cx="171450" cy="429895"/>
                <wp:effectExtent l="4127" t="14923" r="0" b="42227"/>
                <wp:wrapNone/>
                <wp:docPr id="7" name="Lejupvērstā bultiņ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71450" cy="429895"/>
                        </a:xfrm>
                        <a:prstGeom prst="downArrow">
                          <a:avLst/>
                        </a:prstGeom>
                        <a:solidFill>
                          <a:sysClr val="window" lastClr="FFFFFF">
                            <a:lumMod val="8500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C3E46" id="Lejupvērstā bultiņa 7" o:spid="_x0000_s1026" type="#_x0000_t67" style="position:absolute;margin-left:221.2pt;margin-top:155.05pt;width:13.5pt;height:33.8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" adj="17293" fillcolor="#d9d9d9" strokecolor="#385d8a" strokeweight="2pt">
                <v:path arrowok="t"/>
              </v:shape>
            </w:pict>
          </mc:Fallback>
        </mc:AlternateContent>
      </w:r>
    </w:p>
    <w:p w14:paraId="5A195F9A" w14:textId="77777777" w:rsidR="00B56D32" w:rsidRDefault="00B56D32" w:rsidP="00B56D32"/>
    <w:p w14:paraId="1A75749C" w14:textId="77777777" w:rsidR="00B56D32" w:rsidRDefault="00B56D32" w:rsidP="00B56D32"/>
    <w:p w14:paraId="0F36F5B3" w14:textId="77777777" w:rsidR="00B56D32" w:rsidRDefault="00B56D32" w:rsidP="00B56D32">
      <w:pPr>
        <w:rPr>
          <w:rFonts w:cs="Times New Roman"/>
          <w:szCs w:val="24"/>
        </w:rPr>
      </w:pPr>
    </w:p>
    <w:p w14:paraId="2E10E7B6" w14:textId="77777777" w:rsidR="00344016" w:rsidRDefault="00344016" w:rsidP="00B56D32">
      <w:pPr>
        <w:rPr>
          <w:rFonts w:cs="Times New Roman"/>
          <w:szCs w:val="24"/>
        </w:rPr>
      </w:pPr>
    </w:p>
    <w:p w14:paraId="6A99DCE9" w14:textId="77777777" w:rsidR="00344016" w:rsidRDefault="00344016" w:rsidP="00B56D32">
      <w:pPr>
        <w:rPr>
          <w:rFonts w:cs="Times New Roman"/>
          <w:szCs w:val="24"/>
        </w:rPr>
      </w:pPr>
    </w:p>
    <w:p w14:paraId="0191ADCD" w14:textId="77777777" w:rsidR="00344016" w:rsidRDefault="00344016" w:rsidP="00B56D32">
      <w:pPr>
        <w:rPr>
          <w:rFonts w:cs="Times New Roman"/>
          <w:szCs w:val="24"/>
        </w:rPr>
      </w:pPr>
    </w:p>
    <w:p w14:paraId="44832C04" w14:textId="21009B1E" w:rsidR="00344016" w:rsidRDefault="005630FA" w:rsidP="00B56D32">
      <w:pPr>
        <w:rPr>
          <w:rFonts w:cs="Times New Roman"/>
          <w:szCs w:val="24"/>
        </w:rPr>
      </w:pPr>
      <w:r>
        <w:rPr>
          <w:noProof/>
          <w:lang w:eastAsia="lv-LV"/>
        </w:rPr>
        <mc:AlternateContent>
          <mc:Choice Requires="wps">
            <w:drawing>
              <wp:anchor distT="0" distB="0" distL="114300" distR="114300" simplePos="0" relativeHeight="251674624" behindDoc="0" locked="0" layoutInCell="1" allowOverlap="1" wp14:anchorId="56FDD326" wp14:editId="33A98ABC">
                <wp:simplePos x="0" y="0"/>
                <wp:positionH relativeFrom="column">
                  <wp:posOffset>-342900</wp:posOffset>
                </wp:positionH>
                <wp:positionV relativeFrom="paragraph">
                  <wp:posOffset>123825</wp:posOffset>
                </wp:positionV>
                <wp:extent cx="2879725" cy="1619250"/>
                <wp:effectExtent l="57150" t="57150" r="53975" b="57150"/>
                <wp:wrapNone/>
                <wp:docPr id="19" name="Tekstlodziņš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1619250"/>
                        </a:xfrm>
                        <a:prstGeom prst="rect">
                          <a:avLst/>
                        </a:prstGeom>
                        <a:solidFill>
                          <a:schemeClr val="bg1">
                            <a:lumMod val="85000"/>
                          </a:schemeClr>
                        </a:solidFill>
                        <a:ln w="6350">
                          <a:solidFill>
                            <a:prstClr val="black"/>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76E07703" w14:textId="77777777" w:rsidR="005E214F" w:rsidRDefault="005E214F" w:rsidP="00B56D32">
                            <w:pPr>
                              <w:jc w:val="both"/>
                              <w:rPr>
                                <w:b/>
                                <w:sz w:val="26"/>
                                <w:szCs w:val="26"/>
                              </w:rPr>
                            </w:pPr>
                            <w:r>
                              <w:rPr>
                                <w:b/>
                                <w:sz w:val="26"/>
                                <w:szCs w:val="26"/>
                              </w:rPr>
                              <w:t>Sadarbība ar pašvaldības institūcijām (izglītības iestādes atbildīgie speciālisti, pašvaldības izglītības speciālisti, sociālā dienesta, bāriņtiesas, Valsts bērnu tiesību aizsardzības inspekcijas un citi speciālisti).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DD326" id="Tekstlodziņš 19" o:spid="_x0000_s1031" type="#_x0000_t202" style="position:absolute;left:0;text-align:left;margin-left:-27pt;margin-top:9.75pt;width:226.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" fillcolor="#d8d8d8 [2732]" strokeweight=".5pt">
                <v:path arrowok="t"/>
                <v:textbox>
                  <w:txbxContent>
                    <w:p w14:paraId="76E07703" w14:textId="77777777" w:rsidR="005E214F" w:rsidRDefault="005E214F" w:rsidP="00B56D32">
                      <w:pPr>
                        <w:jc w:val="both"/>
                        <w:rPr>
                          <w:b/>
                          <w:sz w:val="26"/>
                          <w:szCs w:val="26"/>
                        </w:rPr>
                      </w:pPr>
                      <w:r>
                        <w:rPr>
                          <w:b/>
                          <w:sz w:val="26"/>
                          <w:szCs w:val="26"/>
                        </w:rPr>
                        <w:t>Sadarbība ar pašvaldības institūcijām (izglītības iestādes atbildīgie speciālisti, pašvaldības izglītības speciālisti, sociālā dienesta, bāriņtiesas, Valsts bērnu tiesību aizsardzības inspekcijas un citi speciālisti).</w:t>
                      </w:r>
                    </w:p>
                  </w:txbxContent>
                </v:textbox>
              </v:shape>
            </w:pict>
          </mc:Fallback>
        </mc:AlternateContent>
      </w:r>
    </w:p>
    <w:p w14:paraId="62363C8F" w14:textId="77777777" w:rsidR="00344016" w:rsidRDefault="00344016" w:rsidP="00B56D32">
      <w:pPr>
        <w:rPr>
          <w:rFonts w:cs="Times New Roman"/>
          <w:szCs w:val="24"/>
        </w:rPr>
      </w:pPr>
    </w:p>
    <w:p w14:paraId="78B6764B" w14:textId="77777777" w:rsidR="00344016" w:rsidRDefault="00344016" w:rsidP="00B56D32">
      <w:pPr>
        <w:rPr>
          <w:rFonts w:cs="Times New Roman"/>
          <w:szCs w:val="24"/>
        </w:rPr>
      </w:pPr>
    </w:p>
    <w:p w14:paraId="0FBA3ACA" w14:textId="77777777" w:rsidR="00344016" w:rsidRDefault="00344016" w:rsidP="00B56D32">
      <w:pPr>
        <w:rPr>
          <w:rFonts w:cs="Times New Roman"/>
          <w:szCs w:val="24"/>
        </w:rPr>
      </w:pPr>
    </w:p>
    <w:p w14:paraId="7866B749" w14:textId="77777777" w:rsidR="00344016" w:rsidRDefault="00344016" w:rsidP="00B56D32">
      <w:pPr>
        <w:rPr>
          <w:rFonts w:cs="Times New Roman"/>
          <w:szCs w:val="24"/>
        </w:rPr>
      </w:pPr>
    </w:p>
    <w:p w14:paraId="67F361AD" w14:textId="77777777" w:rsidR="00344016" w:rsidRDefault="00344016" w:rsidP="00B56D32">
      <w:pPr>
        <w:rPr>
          <w:rFonts w:cs="Times New Roman"/>
          <w:szCs w:val="24"/>
        </w:rPr>
      </w:pPr>
    </w:p>
    <w:p w14:paraId="67075514" w14:textId="77777777" w:rsidR="00344016" w:rsidRDefault="00344016" w:rsidP="00B56D32">
      <w:pPr>
        <w:rPr>
          <w:rFonts w:cs="Times New Roman"/>
          <w:szCs w:val="24"/>
        </w:rPr>
      </w:pPr>
    </w:p>
    <w:p w14:paraId="07F7FC88" w14:textId="77777777" w:rsidR="00344016" w:rsidRDefault="00344016" w:rsidP="00B56D32">
      <w:pPr>
        <w:rPr>
          <w:rFonts w:cs="Times New Roman"/>
          <w:szCs w:val="24"/>
        </w:rPr>
      </w:pPr>
    </w:p>
    <w:p w14:paraId="37FD6605" w14:textId="77777777" w:rsidR="00344016" w:rsidRDefault="00344016" w:rsidP="00B56D32">
      <w:pPr>
        <w:rPr>
          <w:rFonts w:cs="Times New Roman"/>
          <w:szCs w:val="24"/>
        </w:rPr>
      </w:pPr>
    </w:p>
    <w:p w14:paraId="14FC0D24" w14:textId="77777777" w:rsidR="00344016" w:rsidRDefault="00344016" w:rsidP="00B56D32">
      <w:pPr>
        <w:rPr>
          <w:rFonts w:cs="Times New Roman"/>
          <w:szCs w:val="24"/>
        </w:rPr>
      </w:pPr>
    </w:p>
    <w:p w14:paraId="5925EF2B" w14:textId="2D4B1301" w:rsidR="00344016" w:rsidRDefault="00344016" w:rsidP="00B56D32">
      <w:pPr>
        <w:rPr>
          <w:rFonts w:cs="Times New Roman"/>
          <w:szCs w:val="24"/>
        </w:rPr>
      </w:pPr>
    </w:p>
    <w:p w14:paraId="1E8C6368" w14:textId="3FA864D4" w:rsidR="00344016" w:rsidRDefault="00131450" w:rsidP="00344016">
      <w:pPr>
        <w:rPr>
          <w:rFonts w:cs="Times New Roman"/>
          <w:szCs w:val="24"/>
        </w:rPr>
      </w:pPr>
      <w:r>
        <w:rPr>
          <w:rFonts w:cs="Times New Roman"/>
          <w:szCs w:val="24"/>
        </w:rPr>
        <w:t>5</w:t>
      </w:r>
      <w:r w:rsidR="00344016">
        <w:rPr>
          <w:rFonts w:cs="Times New Roman"/>
          <w:szCs w:val="24"/>
        </w:rPr>
        <w:t xml:space="preserve">. pielikums </w:t>
      </w:r>
    </w:p>
    <w:p w14:paraId="0ACE5158" w14:textId="2B53CCB0" w:rsidR="00344016" w:rsidRDefault="00EE7848" w:rsidP="00344016">
      <w:pPr>
        <w:rPr>
          <w:rFonts w:cs="Times New Roman"/>
          <w:bCs/>
          <w:sz w:val="20"/>
          <w:szCs w:val="20"/>
        </w:rPr>
      </w:pPr>
      <w:r>
        <w:rPr>
          <w:rFonts w:cs="Times New Roman"/>
          <w:bCs/>
          <w:sz w:val="20"/>
          <w:szCs w:val="20"/>
        </w:rPr>
        <w:lastRenderedPageBreak/>
        <w:t xml:space="preserve">ar </w:t>
      </w:r>
      <w:r w:rsidR="00B92264">
        <w:rPr>
          <w:rFonts w:cs="Times New Roman"/>
          <w:bCs/>
          <w:sz w:val="20"/>
          <w:szCs w:val="20"/>
        </w:rPr>
        <w:t>2025</w:t>
      </w:r>
      <w:r w:rsidR="00344016" w:rsidRPr="00873E16">
        <w:rPr>
          <w:rFonts w:cs="Times New Roman"/>
          <w:bCs/>
          <w:sz w:val="20"/>
          <w:szCs w:val="20"/>
        </w:rPr>
        <w:t>.</w:t>
      </w:r>
      <w:r>
        <w:rPr>
          <w:rFonts w:cs="Times New Roman"/>
          <w:bCs/>
          <w:sz w:val="20"/>
          <w:szCs w:val="20"/>
        </w:rPr>
        <w:t xml:space="preserve"> gada 6. janvāra</w:t>
      </w:r>
      <w:r w:rsidR="00344016" w:rsidRPr="00873E16">
        <w:rPr>
          <w:rFonts w:cs="Times New Roman"/>
          <w:bCs/>
          <w:sz w:val="20"/>
          <w:szCs w:val="20"/>
        </w:rPr>
        <w:t xml:space="preserve"> rīkojumu Nr.</w:t>
      </w:r>
      <w:r w:rsidR="005630FA">
        <w:rPr>
          <w:rFonts w:cs="Times New Roman"/>
          <w:bCs/>
          <w:sz w:val="20"/>
          <w:szCs w:val="20"/>
        </w:rPr>
        <w:t>2-19/7</w:t>
      </w:r>
      <w:r w:rsidR="00344016" w:rsidRPr="00873E16">
        <w:rPr>
          <w:rFonts w:cs="Times New Roman"/>
          <w:bCs/>
          <w:sz w:val="20"/>
          <w:szCs w:val="20"/>
        </w:rPr>
        <w:t xml:space="preserve"> apstiprinātajiem </w:t>
      </w:r>
    </w:p>
    <w:p w14:paraId="2813582A" w14:textId="77777777" w:rsidR="00344016" w:rsidRDefault="00344016" w:rsidP="00344016">
      <w:pPr>
        <w:rPr>
          <w:rFonts w:cs="Times New Roman"/>
          <w:bCs/>
          <w:sz w:val="20"/>
          <w:szCs w:val="20"/>
        </w:rPr>
      </w:pPr>
      <w:r w:rsidRPr="00873E16">
        <w:rPr>
          <w:rFonts w:cs="Times New Roman"/>
          <w:bCs/>
          <w:sz w:val="20"/>
          <w:szCs w:val="20"/>
        </w:rPr>
        <w:t>“Ventspils pirmsskolas izglītības iestādes</w:t>
      </w:r>
    </w:p>
    <w:p w14:paraId="092A09C5" w14:textId="52BD04D9" w:rsidR="00344016" w:rsidRDefault="00344016" w:rsidP="00344016">
      <w:pPr>
        <w:rPr>
          <w:rFonts w:cs="Times New Roman"/>
          <w:bCs/>
          <w:sz w:val="20"/>
          <w:szCs w:val="20"/>
        </w:rPr>
      </w:pPr>
      <w:r w:rsidRPr="00873E16">
        <w:rPr>
          <w:rFonts w:cs="Times New Roman"/>
          <w:bCs/>
          <w:sz w:val="20"/>
          <w:szCs w:val="20"/>
        </w:rPr>
        <w:t xml:space="preserve"> “</w:t>
      </w:r>
      <w:r w:rsidR="00B92264">
        <w:rPr>
          <w:rFonts w:cs="Times New Roman"/>
          <w:bCs/>
          <w:sz w:val="20"/>
          <w:szCs w:val="20"/>
        </w:rPr>
        <w:t>Rūķītis</w:t>
      </w:r>
      <w:r w:rsidRPr="00873E16">
        <w:rPr>
          <w:rFonts w:cs="Times New Roman"/>
          <w:bCs/>
          <w:sz w:val="20"/>
          <w:szCs w:val="20"/>
        </w:rPr>
        <w:t>” iekšējās kārtības noteikumi”</w:t>
      </w:r>
    </w:p>
    <w:p w14:paraId="3F7477A1" w14:textId="77777777" w:rsidR="00BF5B10" w:rsidRDefault="00BF5B10" w:rsidP="00344016">
      <w:pPr>
        <w:pStyle w:val="Bezatstarpm"/>
        <w:spacing w:line="276" w:lineRule="auto"/>
        <w:jc w:val="center"/>
        <w:rPr>
          <w:rFonts w:ascii="Times New Roman" w:hAnsi="Times New Roman"/>
          <w:b/>
          <w:sz w:val="24"/>
          <w:szCs w:val="24"/>
        </w:rPr>
      </w:pPr>
    </w:p>
    <w:p w14:paraId="01F0A2F8" w14:textId="42353102" w:rsidR="00344016" w:rsidRDefault="00344016" w:rsidP="00344016">
      <w:pPr>
        <w:pStyle w:val="Bezatstarpm"/>
        <w:spacing w:line="276" w:lineRule="auto"/>
        <w:jc w:val="center"/>
        <w:rPr>
          <w:rFonts w:ascii="Times New Roman" w:hAnsi="Times New Roman"/>
          <w:b/>
          <w:sz w:val="24"/>
          <w:szCs w:val="24"/>
        </w:rPr>
      </w:pPr>
      <w:r>
        <w:rPr>
          <w:rFonts w:ascii="Times New Roman" w:hAnsi="Times New Roman"/>
          <w:b/>
          <w:sz w:val="24"/>
          <w:szCs w:val="24"/>
        </w:rPr>
        <w:t>Ventspils pirmsskolas izglītības iestādes “</w:t>
      </w:r>
      <w:r w:rsidR="00B92264">
        <w:rPr>
          <w:rFonts w:ascii="Times New Roman" w:hAnsi="Times New Roman"/>
          <w:b/>
          <w:sz w:val="24"/>
          <w:szCs w:val="24"/>
        </w:rPr>
        <w:t>Rūķītis</w:t>
      </w:r>
      <w:r>
        <w:rPr>
          <w:rFonts w:ascii="Times New Roman" w:hAnsi="Times New Roman"/>
          <w:b/>
          <w:sz w:val="24"/>
          <w:szCs w:val="24"/>
        </w:rPr>
        <w:t>” un vecāku/likumisko pārstāvju rīcība izglītojamo infekcijas slimības gadījumos</w:t>
      </w:r>
    </w:p>
    <w:p w14:paraId="07A8AB83" w14:textId="77777777" w:rsidR="00344016" w:rsidRDefault="00344016" w:rsidP="00344016">
      <w:pPr>
        <w:pStyle w:val="Bezatstarpm"/>
        <w:spacing w:line="276" w:lineRule="auto"/>
        <w:jc w:val="center"/>
        <w:rPr>
          <w:rFonts w:ascii="Times New Roman" w:hAnsi="Times New Roman"/>
          <w:sz w:val="24"/>
          <w:szCs w:val="24"/>
        </w:rPr>
      </w:pPr>
      <w:r>
        <w:rPr>
          <w:rFonts w:ascii="Times New Roman" w:hAnsi="Times New Roman"/>
          <w:sz w:val="24"/>
          <w:szCs w:val="24"/>
        </w:rPr>
        <w:t>Ventspilī</w:t>
      </w:r>
    </w:p>
    <w:p w14:paraId="6CC86288" w14:textId="77777777" w:rsidR="00344016" w:rsidRDefault="00344016" w:rsidP="00344016">
      <w:pPr>
        <w:pStyle w:val="Bezatstarpm"/>
        <w:spacing w:line="276" w:lineRule="auto"/>
        <w:jc w:val="center"/>
        <w:rPr>
          <w:rFonts w:ascii="Times New Roman" w:hAnsi="Times New Roman"/>
          <w:sz w:val="24"/>
          <w:szCs w:val="24"/>
        </w:rPr>
      </w:pPr>
    </w:p>
    <w:p w14:paraId="5E78F71A" w14:textId="77777777" w:rsidR="00344016" w:rsidRPr="00BF5B10" w:rsidRDefault="00344016" w:rsidP="00344016">
      <w:pPr>
        <w:pStyle w:val="Bezatstarpm"/>
        <w:spacing w:line="276" w:lineRule="auto"/>
        <w:jc w:val="right"/>
        <w:rPr>
          <w:rFonts w:ascii="Times New Roman" w:hAnsi="Times New Roman"/>
          <w:color w:val="000000" w:themeColor="text1"/>
          <w:sz w:val="20"/>
          <w:szCs w:val="20"/>
        </w:rPr>
      </w:pPr>
      <w:r w:rsidRPr="00BF5B10">
        <w:rPr>
          <w:rFonts w:ascii="Times New Roman" w:hAnsi="Times New Roman"/>
          <w:color w:val="000000" w:themeColor="text1"/>
          <w:sz w:val="20"/>
          <w:szCs w:val="20"/>
        </w:rPr>
        <w:t xml:space="preserve">Izstrādāts saskaņā ar MK 2013. gada 17. septembra </w:t>
      </w:r>
    </w:p>
    <w:p w14:paraId="61AC8D2A" w14:textId="77777777" w:rsidR="00344016" w:rsidRPr="00BF5B10" w:rsidRDefault="00344016" w:rsidP="00344016">
      <w:pPr>
        <w:pStyle w:val="Bezatstarpm"/>
        <w:spacing w:line="276" w:lineRule="auto"/>
        <w:jc w:val="right"/>
        <w:rPr>
          <w:rFonts w:ascii="Times New Roman" w:hAnsi="Times New Roman"/>
          <w:color w:val="000000" w:themeColor="text1"/>
          <w:sz w:val="20"/>
          <w:szCs w:val="20"/>
        </w:rPr>
      </w:pPr>
      <w:r w:rsidRPr="00BF5B10">
        <w:rPr>
          <w:rFonts w:ascii="Times New Roman" w:hAnsi="Times New Roman"/>
          <w:color w:val="000000" w:themeColor="text1"/>
          <w:sz w:val="20"/>
          <w:szCs w:val="20"/>
        </w:rPr>
        <w:t xml:space="preserve">noteikumiem Nr. 890 “Higiēnas prasības bērnu uzraudzības </w:t>
      </w:r>
    </w:p>
    <w:p w14:paraId="33B0739A" w14:textId="77777777" w:rsidR="00344016" w:rsidRPr="00BF5B10" w:rsidRDefault="00344016" w:rsidP="00344016">
      <w:pPr>
        <w:pStyle w:val="Bezatstarpm"/>
        <w:spacing w:line="276" w:lineRule="auto"/>
        <w:jc w:val="right"/>
        <w:rPr>
          <w:rFonts w:ascii="Times New Roman" w:hAnsi="Times New Roman"/>
          <w:color w:val="000000" w:themeColor="text1"/>
          <w:sz w:val="20"/>
          <w:szCs w:val="20"/>
        </w:rPr>
      </w:pPr>
      <w:r w:rsidRPr="00BF5B10">
        <w:rPr>
          <w:rFonts w:ascii="Times New Roman" w:hAnsi="Times New Roman"/>
          <w:color w:val="000000" w:themeColor="text1"/>
          <w:sz w:val="20"/>
          <w:szCs w:val="20"/>
        </w:rPr>
        <w:t>pakalpojumu sniedzējiem un izglītības iestādēm,</w:t>
      </w:r>
    </w:p>
    <w:p w14:paraId="134FB1A4" w14:textId="77777777" w:rsidR="00344016" w:rsidRPr="00BF5B10" w:rsidRDefault="00344016" w:rsidP="00344016">
      <w:pPr>
        <w:pStyle w:val="Bezatstarpm"/>
        <w:spacing w:line="276" w:lineRule="auto"/>
        <w:jc w:val="right"/>
        <w:rPr>
          <w:rFonts w:ascii="Times New Roman" w:hAnsi="Times New Roman"/>
          <w:color w:val="000000" w:themeColor="text1"/>
          <w:sz w:val="20"/>
          <w:szCs w:val="20"/>
        </w:rPr>
      </w:pPr>
      <w:r w:rsidRPr="00BF5B10">
        <w:rPr>
          <w:rFonts w:ascii="Times New Roman" w:hAnsi="Times New Roman"/>
          <w:color w:val="000000" w:themeColor="text1"/>
          <w:sz w:val="20"/>
          <w:szCs w:val="20"/>
        </w:rPr>
        <w:t xml:space="preserve"> kas īsteno pirmsskolas izglītības programmu”</w:t>
      </w:r>
    </w:p>
    <w:p w14:paraId="735E9A1F" w14:textId="77777777" w:rsidR="00344016" w:rsidRDefault="00344016" w:rsidP="00344016">
      <w:pPr>
        <w:pStyle w:val="Bezatstarpm"/>
        <w:spacing w:line="276" w:lineRule="auto"/>
        <w:rPr>
          <w:rFonts w:ascii="Times New Roman" w:hAnsi="Times New Roman"/>
          <w:sz w:val="24"/>
          <w:szCs w:val="24"/>
        </w:rPr>
      </w:pPr>
    </w:p>
    <w:p w14:paraId="0F4B8449" w14:textId="77777777" w:rsidR="00344016" w:rsidRDefault="00344016" w:rsidP="00344016">
      <w:pPr>
        <w:pStyle w:val="Bezatstarpm"/>
        <w:spacing w:line="276" w:lineRule="auto"/>
        <w:jc w:val="both"/>
        <w:rPr>
          <w:rFonts w:ascii="Times New Roman" w:hAnsi="Times New Roman"/>
          <w:b/>
          <w:sz w:val="24"/>
          <w:szCs w:val="24"/>
        </w:rPr>
      </w:pPr>
      <w:r>
        <w:rPr>
          <w:rFonts w:ascii="Times New Roman" w:hAnsi="Times New Roman"/>
          <w:b/>
          <w:sz w:val="24"/>
          <w:szCs w:val="24"/>
        </w:rPr>
        <w:t>1.Izglītības iestādes rīcība, ja reģistrēts infekcijas slimības gadījums:</w:t>
      </w:r>
    </w:p>
    <w:p w14:paraId="5F1EA315"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1.1. Noskaidrot bērnu prombūtnes iemeslus grupā, kurā reģistrēts saslimšanas gadījums (turpmāk  - infekcijas skartā grupa), kā arī darbinieku prombūtnes iemeslus, kas bija kontaktā ar saslimušo bērnu, un informēt Slimību profilakses un kontroles centra Kurzemes reģionālās nodaļas epidemiologu.</w:t>
      </w:r>
    </w:p>
    <w:p w14:paraId="3563502B"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 xml:space="preserve">1.2. Nekavējoties organizēt un veikt </w:t>
      </w:r>
      <w:r>
        <w:rPr>
          <w:rFonts w:ascii="Times New Roman" w:hAnsi="Times New Roman"/>
          <w:i/>
          <w:sz w:val="24"/>
          <w:szCs w:val="24"/>
        </w:rPr>
        <w:t>kontaktpersonu*</w:t>
      </w:r>
      <w:r>
        <w:rPr>
          <w:rFonts w:ascii="Times New Roman" w:hAnsi="Times New Roman"/>
          <w:sz w:val="24"/>
          <w:szCs w:val="24"/>
        </w:rPr>
        <w:t xml:space="preserve"> medicīnisko novērošanu 7 dienas ilgi, sākot no dienas, kad bijis pēdējais kontakts ar slimnieku vai infekcijas izraisītāju nēsātāju, no rīta pirms pieņemšanas grupā veikt bērnu apskati, kā arī divas reizes dienā mērīt ķermeņa temperatūru.</w:t>
      </w:r>
    </w:p>
    <w:p w14:paraId="3E075EE8"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1.3. Nepieņemt slimus bērnus (bērnam ir sāpes vēderā, caureja, slikta dūša, vemšana, paaugstināta ķermeņa temperatūra), nekavējoties izolēt saslimušo bērnu no pārējiem un telefoniski informēt vecākus,</w:t>
      </w:r>
    </w:p>
    <w:p w14:paraId="3BD0C997"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1.4 .Nekavējoties telefoniski informēt Slimību profilakses un kontroles centra attiecīgās reģionālās nodaļas epidemiologu par iespējamu bērna vai darbinieka saslimšanas gadījumu.</w:t>
      </w:r>
    </w:p>
    <w:p w14:paraId="53D2817E"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1.5. Infekcijas skartajā grupā 7 dienas ilgi, sākot no dienas, kad bijis pēdējais kontakts ar slimnieku vai infekcijas izraisītāju nēsātāju, nodrošināt ierobežojošus pasākumus:</w:t>
      </w:r>
    </w:p>
    <w:p w14:paraId="4DBE9E3B" w14:textId="77777777" w:rsidR="00344016" w:rsidRDefault="00344016" w:rsidP="00BF5B10">
      <w:pPr>
        <w:pStyle w:val="Bezatstarpm"/>
        <w:spacing w:line="276" w:lineRule="auto"/>
        <w:jc w:val="both"/>
        <w:rPr>
          <w:rFonts w:ascii="Times New Roman" w:hAnsi="Times New Roman"/>
          <w:sz w:val="24"/>
          <w:szCs w:val="24"/>
        </w:rPr>
      </w:pPr>
      <w:r>
        <w:rPr>
          <w:rFonts w:ascii="Times New Roman" w:hAnsi="Times New Roman"/>
          <w:sz w:val="24"/>
          <w:szCs w:val="24"/>
        </w:rPr>
        <w:t>1.5.1. informēt (vēlams rakstiski) tos vecākus/likumiskos pārstāvjus, kuru bērni nav bijuši kontaktā ar slimnieku vai infekcijas izraisītāju nēsātāju, par iespējamās inficēšanās risku no citiem iespējams inficētiem grupas biedriem un ieteikt šiem bērniem veselības aizsardzības nolūkā inkubācijas perioda laikā jeb 7 dienas ilgi (pēc slimnieka vai infekcijas izraisītāju nēsātāja pēdējās iestādes apmeklējuma dienas) neapmeklēt infekcijas skarto grupu;</w:t>
      </w:r>
    </w:p>
    <w:p w14:paraId="24C92702" w14:textId="77777777" w:rsidR="00344016" w:rsidRDefault="00344016" w:rsidP="00BF5B10">
      <w:pPr>
        <w:pStyle w:val="Bezatstarpm"/>
        <w:spacing w:line="276" w:lineRule="auto"/>
        <w:jc w:val="both"/>
        <w:rPr>
          <w:rFonts w:ascii="Times New Roman" w:hAnsi="Times New Roman"/>
          <w:sz w:val="24"/>
          <w:szCs w:val="24"/>
        </w:rPr>
      </w:pPr>
      <w:r>
        <w:rPr>
          <w:rFonts w:ascii="Times New Roman" w:hAnsi="Times New Roman"/>
          <w:sz w:val="24"/>
          <w:szCs w:val="24"/>
        </w:rPr>
        <w:t>1.5.2. nepārcelt bērnus uz citām grupām;</w:t>
      </w:r>
    </w:p>
    <w:p w14:paraId="53EA4EF1" w14:textId="77777777" w:rsidR="00344016" w:rsidRDefault="00344016" w:rsidP="00BF5B10">
      <w:pPr>
        <w:pStyle w:val="Bezatstarpm"/>
        <w:spacing w:line="276" w:lineRule="auto"/>
        <w:jc w:val="both"/>
        <w:rPr>
          <w:rFonts w:ascii="Times New Roman" w:hAnsi="Times New Roman"/>
          <w:sz w:val="24"/>
          <w:szCs w:val="24"/>
        </w:rPr>
      </w:pPr>
      <w:r>
        <w:rPr>
          <w:rFonts w:ascii="Times New Roman" w:hAnsi="Times New Roman"/>
          <w:sz w:val="24"/>
          <w:szCs w:val="24"/>
        </w:rPr>
        <w:t>1.5..3. nepārcelt personālu, kas strādā infekcijas skartajā grupā, uz citu grupu;</w:t>
      </w:r>
    </w:p>
    <w:p w14:paraId="5EE35DDF" w14:textId="77777777" w:rsidR="00344016" w:rsidRDefault="00344016" w:rsidP="00BF5B10">
      <w:pPr>
        <w:pStyle w:val="Bezatstarpm"/>
        <w:spacing w:line="276" w:lineRule="auto"/>
        <w:jc w:val="both"/>
        <w:rPr>
          <w:rFonts w:ascii="Times New Roman" w:hAnsi="Times New Roman"/>
          <w:sz w:val="24"/>
          <w:szCs w:val="24"/>
        </w:rPr>
      </w:pPr>
      <w:r>
        <w:rPr>
          <w:rFonts w:ascii="Times New Roman" w:hAnsi="Times New Roman"/>
          <w:sz w:val="24"/>
          <w:szCs w:val="24"/>
        </w:rPr>
        <w:t>1.5.4. neapvienot ar citu grupu;</w:t>
      </w:r>
    </w:p>
    <w:p w14:paraId="53952A8C" w14:textId="77777777" w:rsidR="00344016" w:rsidRDefault="00344016" w:rsidP="00BF5B10">
      <w:pPr>
        <w:pStyle w:val="Bezatstarpm"/>
        <w:spacing w:line="276" w:lineRule="auto"/>
        <w:jc w:val="both"/>
        <w:rPr>
          <w:rFonts w:ascii="Times New Roman" w:hAnsi="Times New Roman"/>
          <w:sz w:val="24"/>
          <w:szCs w:val="24"/>
        </w:rPr>
      </w:pPr>
      <w:r>
        <w:rPr>
          <w:rFonts w:ascii="Times New Roman" w:hAnsi="Times New Roman"/>
          <w:sz w:val="24"/>
          <w:szCs w:val="24"/>
        </w:rPr>
        <w:t>1.5.5.nerīkot kopīgus pasākumus, lai bērni no infekcijas skartās grupas nekontaktētu ar citu grupu bērniem, ko ievērot arī  pastaigu laikā;</w:t>
      </w:r>
    </w:p>
    <w:p w14:paraId="1C8E2456" w14:textId="77777777" w:rsidR="00344016" w:rsidRDefault="00344016" w:rsidP="00BF5B10">
      <w:pPr>
        <w:pStyle w:val="Bezatstarpm"/>
        <w:spacing w:line="276" w:lineRule="auto"/>
        <w:jc w:val="both"/>
        <w:rPr>
          <w:rFonts w:ascii="Times New Roman" w:hAnsi="Times New Roman"/>
          <w:sz w:val="24"/>
          <w:szCs w:val="24"/>
        </w:rPr>
      </w:pPr>
      <w:r>
        <w:rPr>
          <w:rFonts w:ascii="Times New Roman" w:hAnsi="Times New Roman"/>
          <w:sz w:val="24"/>
          <w:szCs w:val="24"/>
        </w:rPr>
        <w:t>1.5.6. grupai, kurā ir reģistrēts saslimšanas gadījums, sporta nodarbības un mūzikas nodarbības organizēt pēdējai, pēc tam veikt telpu uzkopšanu;</w:t>
      </w:r>
    </w:p>
    <w:p w14:paraId="1414CB2A" w14:textId="77777777" w:rsidR="00344016" w:rsidRDefault="00344016" w:rsidP="00BF5B10">
      <w:pPr>
        <w:pStyle w:val="Bezatstarpm"/>
        <w:spacing w:line="276" w:lineRule="auto"/>
        <w:jc w:val="both"/>
        <w:rPr>
          <w:rFonts w:ascii="Times New Roman" w:hAnsi="Times New Roman"/>
          <w:sz w:val="24"/>
          <w:szCs w:val="24"/>
        </w:rPr>
      </w:pPr>
      <w:r>
        <w:rPr>
          <w:rFonts w:ascii="Times New Roman" w:hAnsi="Times New Roman"/>
          <w:sz w:val="24"/>
          <w:szCs w:val="24"/>
        </w:rPr>
        <w:t>1.5.7. grupas traukus dezinficēt.</w:t>
      </w:r>
    </w:p>
    <w:p w14:paraId="7CC2CE84"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1.6. Nodrošināt sanitāros mezglus ar šķidrajām ziepēm roku mazgāšanai.</w:t>
      </w:r>
    </w:p>
    <w:p w14:paraId="58798A00"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lastRenderedPageBreak/>
        <w:t>1.7. Stingri sekot  bērnu roku mazgāšanai pēc atnākšanas uz pirmsskolas izglītības iestādi, pirms ēšanas, pēc pastaigām un tualetes lietošanas. Nepieciešamības gadījumā, palīdzēt mazgāt rokas individuāli.</w:t>
      </w:r>
    </w:p>
    <w:p w14:paraId="49AFF924"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1.8. Stingri kontrolēt, lai bērni lietotu dvieļus atbilstoši individuālajam marķējumam.</w:t>
      </w:r>
    </w:p>
    <w:p w14:paraId="7EF5BD6E"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1.9. Mazgāt un dezinficēt virsmas un inventāru,  atbilstoši instrukcijām, izmantojot mazgāšanas un dezinfekcijas līdzekļus.</w:t>
      </w:r>
    </w:p>
    <w:p w14:paraId="34711F9F"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1.10. Nodrošināt , lai mazgāšanas un dezinfekcijas līdzekļi ir pietiekamā daudzumā un personāls ievēro to lietošanas instrukcijas.</w:t>
      </w:r>
    </w:p>
    <w:p w14:paraId="72D6D792"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1.11.Veikt koplietošanas telpu mitro uzkopšanu un vēdināšanu bērnu pastaigas laikā.</w:t>
      </w:r>
    </w:p>
    <w:p w14:paraId="371900D0"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1.12. Izmantot tikai viegli mazgājamas rotaļlietas, mazgāt un dezinficēt tās katras darba dienas beigās, mīkstās rotaļlietas nelietot līdz ierobežojošo pasākumu pārtraukšanai, mazgāt tās veļas mazgājamā mašīnā.</w:t>
      </w:r>
    </w:p>
    <w:p w14:paraId="5541004E"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1.13. Pieņemt ar akūtām zarnu infekcijām pārslimojošos bērnus vai infekciju izraisītāju nēsātājus pirmsskolas izglītības iestādē tikai ar ģimenes ārsta vai pediatra izziņu.</w:t>
      </w:r>
    </w:p>
    <w:p w14:paraId="39B59AE2"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1.14. Iestādes darbiniekiem nekavējoties vērsties pie ģimenes ārsta un informēt iestādes administrāciju par iespējamu saslimšanu (simptomi – sāpes vēderā, caureja, slikta dūša, vemšana, paaugstināta temperatūra).</w:t>
      </w:r>
    </w:p>
    <w:p w14:paraId="0703B52F"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1.15. Piedalīties Slimību profilakses un kontroles centra speciālistu organizētajā kontaktpersonu izmeklēšanā uz akūtām zarnu infekcijām – sniegt informāciju par iestādes apmeklējumu un sagatavot kontaktpersonu sarakstu. Gadījumā, ja tiks veikta bērnu izkārnījumu laboratoriskā izmeklēšana, jāsaņem vecāku piekrišana. Ja vecāku piekrišana bērna izmeklēšanai nav saņemta, vecākiem pašiem ar bērnu jāvēršas pie ģimenes ārsta vai pediatra un bērns grupā jāpieņem tikai ar ģimenes ārsta vai pediatra izziņu par laboratoriskās izmeklēšanas veikšanu. Kontaktpersonām – iestādes darbiniekiem jāiesniedz izziņa no sava ģimenes ārsta par laboratoriskās izmeklēšanas veikšanas, ja tā nav veikta izglītības iestādē.</w:t>
      </w:r>
    </w:p>
    <w:p w14:paraId="293CF3B3" w14:textId="77777777" w:rsidR="00344016" w:rsidRDefault="00344016" w:rsidP="00344016">
      <w:pPr>
        <w:pStyle w:val="Bezatstarpm"/>
        <w:spacing w:line="276" w:lineRule="auto"/>
        <w:jc w:val="both"/>
        <w:rPr>
          <w:rFonts w:ascii="Times New Roman" w:hAnsi="Times New Roman"/>
          <w:b/>
          <w:sz w:val="24"/>
          <w:szCs w:val="24"/>
        </w:rPr>
      </w:pPr>
      <w:r>
        <w:rPr>
          <w:rFonts w:ascii="Times New Roman" w:hAnsi="Times New Roman"/>
          <w:b/>
          <w:sz w:val="24"/>
          <w:szCs w:val="24"/>
        </w:rPr>
        <w:t>2. Informēt nekavējoties vecākus/likumiskos pārstāvjus par veicamajiem infekcijas slimību ierobežojošiem un profilakses pasākumiem, t.sk. medicīnisko novērošanu, un ieteikt:</w:t>
      </w:r>
    </w:p>
    <w:p w14:paraId="225DD3B9"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2.1. Nodrošināt mājās bērna veselības stāvokļa novērošanu.</w:t>
      </w:r>
    </w:p>
    <w:p w14:paraId="049034CE"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2.2. Nekavējoties vērsties pēc medicīniskās palīdzības, ja bērnam parādās slimības pazīmes (sāpes vēderā, caureja, slikta dūša, vemšana, paaugstināta ķermeņa temperatūra), informēt ārstu par to, ka pirmsskolas izglītības iestādē ir reģistrēts (i) zarnu infekcijas gadījums (i), kā arī pēc iespējas ātrāk informēt pirmsskolas izglītības iestādi par bērna saslimšanu.</w:t>
      </w:r>
    </w:p>
    <w:p w14:paraId="2B467916"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2.3. Nodrošināt bērnu mājās ar atsevišķiem traukiem un personīgās higiēnas piederumiem (dvieļi u.c.).</w:t>
      </w:r>
    </w:p>
    <w:p w14:paraId="49A007F3"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2.4. Stingri sekot tam, kā bērns ievēro personīgo higiēnu, it sevišķi, kā mazgā rokas.</w:t>
      </w:r>
    </w:p>
    <w:p w14:paraId="1B5DCFA5"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2.5. Nodrošināt mājās rūpīgu telpu uzkopšanu.</w:t>
      </w:r>
    </w:p>
    <w:p w14:paraId="78F3A2A9" w14:textId="6D9F5DC6"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 xml:space="preserve">2.6. Precīzi pildīt ģimenes ārsta </w:t>
      </w:r>
      <w:r w:rsidR="00BF5B10">
        <w:rPr>
          <w:rFonts w:ascii="Times New Roman" w:hAnsi="Times New Roman"/>
          <w:sz w:val="24"/>
          <w:szCs w:val="24"/>
        </w:rPr>
        <w:t xml:space="preserve">vai pediatra </w:t>
      </w:r>
      <w:r>
        <w:rPr>
          <w:rFonts w:ascii="Times New Roman" w:hAnsi="Times New Roman"/>
          <w:sz w:val="24"/>
          <w:szCs w:val="24"/>
        </w:rPr>
        <w:t>norādījumus.</w:t>
      </w:r>
    </w:p>
    <w:p w14:paraId="35B436AA" w14:textId="77777777" w:rsidR="00344016" w:rsidRDefault="00344016" w:rsidP="00344016">
      <w:pPr>
        <w:pStyle w:val="Bezatstarpm"/>
        <w:spacing w:line="276" w:lineRule="auto"/>
        <w:jc w:val="both"/>
        <w:rPr>
          <w:rFonts w:ascii="Times New Roman" w:hAnsi="Times New Roman"/>
          <w:sz w:val="24"/>
          <w:szCs w:val="24"/>
        </w:rPr>
      </w:pPr>
    </w:p>
    <w:p w14:paraId="5DA1E89B"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3. Nodrošināt doto ieteikumu pasākumus katram sekojošam saslimšanas vai infekcijas izraisītāju nēsātāju gadījumam. Inkubācijas un medicīniskās novērošanas laiku ievērot no pēdējā slimnieka vai infekcijas izraisītāju nēsātāja izolēšanas datuma no kolektīva.</w:t>
      </w:r>
    </w:p>
    <w:p w14:paraId="767E901F" w14:textId="7777777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lastRenderedPageBreak/>
        <w:t>4. Ievērot Ministru kabineta 1999. gada 5. janvāra noteikumu Nr.7 “Infekcijas slimību reģistrācijas kārtība”  7.</w:t>
      </w:r>
      <w:r>
        <w:rPr>
          <w:rFonts w:ascii="Times New Roman" w:hAnsi="Times New Roman"/>
          <w:sz w:val="24"/>
          <w:szCs w:val="24"/>
          <w:vertAlign w:val="superscript"/>
        </w:rPr>
        <w:t xml:space="preserve">ᵌ </w:t>
      </w:r>
      <w:r>
        <w:rPr>
          <w:rFonts w:ascii="Times New Roman" w:hAnsi="Times New Roman"/>
          <w:sz w:val="24"/>
          <w:szCs w:val="24"/>
        </w:rPr>
        <w:t>punkta prasības: “Izglītības iestādes, sociālās aprūpes institūcijas vai citas iestādes vadītājs nodrošina informācijas sniegšanu telefoniski Slimību profilakses un kontroles centra attiecīgās reģionālās nodaļas epidemiologam, ja viņam radušās aizdomas par grupveida saslimšanu (iestādē ir divas vai vairāk personas ar šādām infekcijas slimības pazīmēm - caureja, vemšana, ādas vai acu āboli dzeltē, paaugstināta ķermeņa temperatūra, izsitumi vai citi ādas bojājumi.”</w:t>
      </w:r>
    </w:p>
    <w:p w14:paraId="75FA2753" w14:textId="0A2D3627"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5. Šis dokuments ir Ventspils pirmsskolas izglītības iestādes “</w:t>
      </w:r>
      <w:r w:rsidR="00B92264">
        <w:rPr>
          <w:rFonts w:ascii="Times New Roman" w:hAnsi="Times New Roman"/>
          <w:sz w:val="24"/>
          <w:szCs w:val="24"/>
        </w:rPr>
        <w:t>Rūķītis</w:t>
      </w:r>
      <w:r>
        <w:rPr>
          <w:rFonts w:ascii="Times New Roman" w:hAnsi="Times New Roman"/>
          <w:sz w:val="24"/>
          <w:szCs w:val="24"/>
        </w:rPr>
        <w:t>” “Iekšējās kārtības noteikumu ” neatņemama sastāvdaļa.</w:t>
      </w:r>
    </w:p>
    <w:p w14:paraId="23B5BD9A" w14:textId="57947364" w:rsidR="00344016" w:rsidRDefault="00344016" w:rsidP="00344016">
      <w:pPr>
        <w:pStyle w:val="Bezatstarpm"/>
        <w:spacing w:line="276" w:lineRule="auto"/>
        <w:jc w:val="both"/>
        <w:rPr>
          <w:rFonts w:ascii="Times New Roman" w:hAnsi="Times New Roman"/>
          <w:b/>
          <w:sz w:val="24"/>
          <w:szCs w:val="24"/>
        </w:rPr>
      </w:pPr>
    </w:p>
    <w:p w14:paraId="0E3770F3" w14:textId="77777777" w:rsidR="00344016" w:rsidRDefault="00344016" w:rsidP="00344016">
      <w:pPr>
        <w:pStyle w:val="Bezatstarpm"/>
        <w:spacing w:line="276" w:lineRule="auto"/>
        <w:jc w:val="both"/>
        <w:rPr>
          <w:rFonts w:ascii="Times New Roman" w:hAnsi="Times New Roman"/>
          <w:i/>
          <w:sz w:val="24"/>
          <w:szCs w:val="24"/>
        </w:rPr>
      </w:pPr>
      <w:r>
        <w:rPr>
          <w:rFonts w:ascii="Times New Roman" w:hAnsi="Times New Roman"/>
          <w:i/>
          <w:sz w:val="24"/>
          <w:szCs w:val="24"/>
        </w:rPr>
        <w:t xml:space="preserve">*Par kontaktpersonām uzskatīt bērnus, kuri bija tiešā vai netiešā kontaktā ar slimnieku vai infekcijas izraisītāju nēsātāju pirmsskolas izglītības iestādē (grupā, kopējā tualetē, vai garderobē). Ja reģistrēti divi un vairāk saslimšanas vai infekcijas izraisītāju nēsāšanas gadījumi vairākās grupās, pastāvot aizdomām, ka inficēšanās saistīta ar ēdināšanu, par kontaktpersonām uzskata visus bērnus un personālu pirmsskolas izglītības iestādē.  </w:t>
      </w:r>
    </w:p>
    <w:p w14:paraId="7FF4CFFF" w14:textId="77777777" w:rsidR="00344016" w:rsidRDefault="00344016" w:rsidP="00344016">
      <w:pPr>
        <w:pStyle w:val="Bezatstarpm"/>
        <w:spacing w:line="276" w:lineRule="auto"/>
        <w:jc w:val="both"/>
        <w:rPr>
          <w:rFonts w:ascii="Times New Roman" w:hAnsi="Times New Roman"/>
          <w:sz w:val="24"/>
          <w:szCs w:val="24"/>
        </w:rPr>
      </w:pPr>
    </w:p>
    <w:p w14:paraId="752122B4" w14:textId="77777777" w:rsidR="006D624A"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 xml:space="preserve">Ventspils pirmsskolas izglītības iestādes </w:t>
      </w:r>
    </w:p>
    <w:p w14:paraId="5E886DC3" w14:textId="3C782152" w:rsidR="00344016" w:rsidRDefault="00344016" w:rsidP="00344016">
      <w:pPr>
        <w:pStyle w:val="Bezatstarpm"/>
        <w:spacing w:line="276" w:lineRule="auto"/>
        <w:jc w:val="both"/>
        <w:rPr>
          <w:rFonts w:ascii="Times New Roman" w:hAnsi="Times New Roman"/>
          <w:sz w:val="24"/>
          <w:szCs w:val="24"/>
        </w:rPr>
      </w:pPr>
      <w:r>
        <w:rPr>
          <w:rFonts w:ascii="Times New Roman" w:hAnsi="Times New Roman"/>
          <w:sz w:val="24"/>
          <w:szCs w:val="24"/>
        </w:rPr>
        <w:t>“</w:t>
      </w:r>
      <w:r w:rsidR="000F327E">
        <w:rPr>
          <w:rFonts w:ascii="Times New Roman" w:hAnsi="Times New Roman"/>
          <w:sz w:val="24"/>
          <w:szCs w:val="24"/>
        </w:rPr>
        <w:t>Rūķītis</w:t>
      </w:r>
      <w:r>
        <w:rPr>
          <w:rFonts w:ascii="Times New Roman" w:hAnsi="Times New Roman"/>
          <w:sz w:val="24"/>
          <w:szCs w:val="24"/>
        </w:rPr>
        <w:t>”</w:t>
      </w:r>
      <w:r w:rsidR="006D624A">
        <w:rPr>
          <w:rFonts w:ascii="Times New Roman" w:hAnsi="Times New Roman"/>
          <w:sz w:val="24"/>
          <w:szCs w:val="24"/>
        </w:rPr>
        <w:t xml:space="preserve"> </w:t>
      </w:r>
      <w:r w:rsidR="00BF5B10">
        <w:rPr>
          <w:rFonts w:ascii="Times New Roman" w:hAnsi="Times New Roman"/>
          <w:sz w:val="24"/>
          <w:szCs w:val="24"/>
        </w:rPr>
        <w:t xml:space="preserve">vadītāja                                                         </w:t>
      </w:r>
      <w:r w:rsidR="000F327E">
        <w:rPr>
          <w:rFonts w:ascii="Times New Roman" w:hAnsi="Times New Roman"/>
          <w:sz w:val="24"/>
          <w:szCs w:val="24"/>
        </w:rPr>
        <w:t xml:space="preserve">                              L. Eizenbārde</w:t>
      </w:r>
    </w:p>
    <w:p w14:paraId="39C78577" w14:textId="77777777" w:rsidR="001D5C57" w:rsidRDefault="001D5C57" w:rsidP="00344016">
      <w:pPr>
        <w:pStyle w:val="Bezatstarpm"/>
        <w:spacing w:line="276" w:lineRule="auto"/>
        <w:jc w:val="both"/>
        <w:rPr>
          <w:rFonts w:ascii="Times New Roman" w:hAnsi="Times New Roman"/>
          <w:sz w:val="24"/>
          <w:szCs w:val="24"/>
        </w:rPr>
      </w:pPr>
    </w:p>
    <w:p w14:paraId="68B427F6" w14:textId="77777777" w:rsidR="001D5C57" w:rsidRDefault="001D5C57" w:rsidP="00344016">
      <w:pPr>
        <w:pStyle w:val="Bezatstarpm"/>
        <w:spacing w:line="276" w:lineRule="auto"/>
        <w:jc w:val="both"/>
        <w:rPr>
          <w:rFonts w:ascii="Times New Roman" w:hAnsi="Times New Roman"/>
          <w:sz w:val="24"/>
          <w:szCs w:val="24"/>
        </w:rPr>
      </w:pPr>
    </w:p>
    <w:p w14:paraId="2D243613" w14:textId="77777777" w:rsidR="001D5C57" w:rsidRDefault="001D5C57" w:rsidP="00344016">
      <w:pPr>
        <w:pStyle w:val="Bezatstarpm"/>
        <w:spacing w:line="276" w:lineRule="auto"/>
        <w:jc w:val="both"/>
        <w:rPr>
          <w:rFonts w:ascii="Times New Roman" w:hAnsi="Times New Roman"/>
          <w:sz w:val="24"/>
          <w:szCs w:val="24"/>
        </w:rPr>
      </w:pPr>
    </w:p>
    <w:p w14:paraId="3787A962" w14:textId="209AE80C" w:rsidR="001D5C57" w:rsidRDefault="001D5C57" w:rsidP="00344016">
      <w:pPr>
        <w:pStyle w:val="Bezatstarpm"/>
        <w:spacing w:line="276" w:lineRule="auto"/>
        <w:jc w:val="both"/>
        <w:rPr>
          <w:rFonts w:ascii="Times New Roman" w:hAnsi="Times New Roman"/>
          <w:sz w:val="24"/>
          <w:szCs w:val="24"/>
        </w:rPr>
      </w:pPr>
    </w:p>
    <w:p w14:paraId="71C4E415" w14:textId="77777777" w:rsidR="003E72F9" w:rsidRDefault="003E72F9" w:rsidP="00344016">
      <w:pPr>
        <w:pStyle w:val="Bezatstarpm"/>
        <w:spacing w:line="276" w:lineRule="auto"/>
        <w:jc w:val="both"/>
        <w:rPr>
          <w:rFonts w:ascii="Times New Roman" w:hAnsi="Times New Roman"/>
          <w:sz w:val="24"/>
          <w:szCs w:val="24"/>
        </w:rPr>
      </w:pPr>
    </w:p>
    <w:p w14:paraId="6167261C" w14:textId="77777777" w:rsidR="001D5C57" w:rsidRDefault="001D5C57" w:rsidP="00344016">
      <w:pPr>
        <w:pStyle w:val="Bezatstarpm"/>
        <w:spacing w:line="276" w:lineRule="auto"/>
        <w:jc w:val="both"/>
        <w:rPr>
          <w:rFonts w:ascii="Times New Roman" w:hAnsi="Times New Roman"/>
          <w:sz w:val="24"/>
          <w:szCs w:val="24"/>
        </w:rPr>
      </w:pPr>
    </w:p>
    <w:p w14:paraId="7780E3AD" w14:textId="77777777" w:rsidR="001D5C57" w:rsidRDefault="001D5C57" w:rsidP="00344016">
      <w:pPr>
        <w:pStyle w:val="Bezatstarpm"/>
        <w:spacing w:line="276" w:lineRule="auto"/>
        <w:jc w:val="both"/>
        <w:rPr>
          <w:rFonts w:ascii="Times New Roman" w:hAnsi="Times New Roman"/>
          <w:sz w:val="24"/>
          <w:szCs w:val="24"/>
        </w:rPr>
      </w:pPr>
    </w:p>
    <w:p w14:paraId="159D95C1" w14:textId="77777777" w:rsidR="001D5C57" w:rsidRDefault="001D5C57" w:rsidP="00344016">
      <w:pPr>
        <w:pStyle w:val="Bezatstarpm"/>
        <w:spacing w:line="276" w:lineRule="auto"/>
        <w:jc w:val="both"/>
        <w:rPr>
          <w:rFonts w:ascii="Times New Roman" w:hAnsi="Times New Roman"/>
          <w:sz w:val="24"/>
          <w:szCs w:val="24"/>
        </w:rPr>
      </w:pPr>
    </w:p>
    <w:p w14:paraId="23BC39D4" w14:textId="77777777" w:rsidR="001D5C57" w:rsidRDefault="001D5C57" w:rsidP="00344016">
      <w:pPr>
        <w:pStyle w:val="Bezatstarpm"/>
        <w:spacing w:line="276" w:lineRule="auto"/>
        <w:jc w:val="both"/>
        <w:rPr>
          <w:rFonts w:ascii="Times New Roman" w:hAnsi="Times New Roman"/>
          <w:sz w:val="24"/>
          <w:szCs w:val="24"/>
        </w:rPr>
      </w:pPr>
    </w:p>
    <w:p w14:paraId="22A9CD48" w14:textId="77777777" w:rsidR="001D5C57" w:rsidRDefault="001D5C57" w:rsidP="00344016">
      <w:pPr>
        <w:pStyle w:val="Bezatstarpm"/>
        <w:spacing w:line="276" w:lineRule="auto"/>
        <w:jc w:val="both"/>
        <w:rPr>
          <w:rFonts w:ascii="Times New Roman" w:hAnsi="Times New Roman"/>
          <w:sz w:val="24"/>
          <w:szCs w:val="24"/>
        </w:rPr>
      </w:pPr>
    </w:p>
    <w:p w14:paraId="76790FED" w14:textId="77777777" w:rsidR="001D5C57" w:rsidRDefault="001D5C57" w:rsidP="00344016">
      <w:pPr>
        <w:pStyle w:val="Bezatstarpm"/>
        <w:spacing w:line="276" w:lineRule="auto"/>
        <w:jc w:val="both"/>
        <w:rPr>
          <w:rFonts w:ascii="Times New Roman" w:hAnsi="Times New Roman"/>
          <w:sz w:val="24"/>
          <w:szCs w:val="24"/>
        </w:rPr>
      </w:pPr>
    </w:p>
    <w:p w14:paraId="429E971B" w14:textId="77777777" w:rsidR="001D5C57" w:rsidRDefault="001D5C57" w:rsidP="00344016">
      <w:pPr>
        <w:pStyle w:val="Bezatstarpm"/>
        <w:spacing w:line="276" w:lineRule="auto"/>
        <w:jc w:val="both"/>
        <w:rPr>
          <w:rFonts w:ascii="Times New Roman" w:hAnsi="Times New Roman"/>
          <w:sz w:val="24"/>
          <w:szCs w:val="24"/>
        </w:rPr>
      </w:pPr>
    </w:p>
    <w:p w14:paraId="7EFE9535" w14:textId="77777777" w:rsidR="001D5C57" w:rsidRDefault="001D5C57" w:rsidP="00344016">
      <w:pPr>
        <w:pStyle w:val="Bezatstarpm"/>
        <w:spacing w:line="276" w:lineRule="auto"/>
        <w:jc w:val="both"/>
        <w:rPr>
          <w:rFonts w:ascii="Times New Roman" w:hAnsi="Times New Roman"/>
          <w:sz w:val="24"/>
          <w:szCs w:val="24"/>
        </w:rPr>
      </w:pPr>
    </w:p>
    <w:p w14:paraId="6083D9C6" w14:textId="77777777" w:rsidR="001D5C57" w:rsidRDefault="001D5C57" w:rsidP="00344016">
      <w:pPr>
        <w:pStyle w:val="Bezatstarpm"/>
        <w:spacing w:line="276" w:lineRule="auto"/>
        <w:jc w:val="both"/>
        <w:rPr>
          <w:rFonts w:ascii="Times New Roman" w:hAnsi="Times New Roman"/>
          <w:sz w:val="24"/>
          <w:szCs w:val="24"/>
        </w:rPr>
      </w:pPr>
    </w:p>
    <w:p w14:paraId="4EAAAE06" w14:textId="77777777" w:rsidR="001D5C57" w:rsidRDefault="001D5C57" w:rsidP="00344016">
      <w:pPr>
        <w:pStyle w:val="Bezatstarpm"/>
        <w:spacing w:line="276" w:lineRule="auto"/>
        <w:jc w:val="both"/>
        <w:rPr>
          <w:rFonts w:ascii="Times New Roman" w:hAnsi="Times New Roman"/>
          <w:sz w:val="24"/>
          <w:szCs w:val="24"/>
        </w:rPr>
      </w:pPr>
    </w:p>
    <w:p w14:paraId="11CE51F3" w14:textId="77777777" w:rsidR="001D5C57" w:rsidRDefault="001D5C57" w:rsidP="00344016">
      <w:pPr>
        <w:pStyle w:val="Bezatstarpm"/>
        <w:spacing w:line="276" w:lineRule="auto"/>
        <w:jc w:val="both"/>
        <w:rPr>
          <w:rFonts w:ascii="Times New Roman" w:hAnsi="Times New Roman"/>
          <w:sz w:val="24"/>
          <w:szCs w:val="24"/>
        </w:rPr>
      </w:pPr>
    </w:p>
    <w:p w14:paraId="0244FDD9" w14:textId="77777777" w:rsidR="001D5C57" w:rsidRDefault="001D5C57" w:rsidP="00344016">
      <w:pPr>
        <w:pStyle w:val="Bezatstarpm"/>
        <w:spacing w:line="276" w:lineRule="auto"/>
        <w:jc w:val="both"/>
        <w:rPr>
          <w:rFonts w:ascii="Times New Roman" w:hAnsi="Times New Roman"/>
          <w:sz w:val="24"/>
          <w:szCs w:val="24"/>
        </w:rPr>
      </w:pPr>
    </w:p>
    <w:p w14:paraId="2CF46C6A" w14:textId="77777777" w:rsidR="001D5C57" w:rsidRDefault="001D5C57" w:rsidP="00344016">
      <w:pPr>
        <w:pStyle w:val="Bezatstarpm"/>
        <w:spacing w:line="276" w:lineRule="auto"/>
        <w:jc w:val="both"/>
        <w:rPr>
          <w:rFonts w:ascii="Times New Roman" w:hAnsi="Times New Roman"/>
          <w:sz w:val="24"/>
          <w:szCs w:val="24"/>
        </w:rPr>
      </w:pPr>
    </w:p>
    <w:p w14:paraId="0B428994" w14:textId="77777777" w:rsidR="001D5C57" w:rsidRDefault="001D5C57" w:rsidP="00344016">
      <w:pPr>
        <w:pStyle w:val="Bezatstarpm"/>
        <w:spacing w:line="276" w:lineRule="auto"/>
        <w:jc w:val="both"/>
        <w:rPr>
          <w:rFonts w:ascii="Times New Roman" w:hAnsi="Times New Roman"/>
          <w:sz w:val="24"/>
          <w:szCs w:val="24"/>
        </w:rPr>
      </w:pPr>
    </w:p>
    <w:p w14:paraId="512E6E55" w14:textId="62529265" w:rsidR="001D5C57" w:rsidRDefault="001D5C57" w:rsidP="00344016">
      <w:pPr>
        <w:pStyle w:val="Bezatstarpm"/>
        <w:spacing w:line="276" w:lineRule="auto"/>
        <w:jc w:val="both"/>
        <w:rPr>
          <w:rFonts w:ascii="Times New Roman" w:hAnsi="Times New Roman"/>
          <w:sz w:val="24"/>
          <w:szCs w:val="24"/>
        </w:rPr>
      </w:pPr>
    </w:p>
    <w:p w14:paraId="14C71478" w14:textId="0C0863AC" w:rsidR="00DA4F98" w:rsidRDefault="00DA4F98" w:rsidP="00344016">
      <w:pPr>
        <w:pStyle w:val="Bezatstarpm"/>
        <w:spacing w:line="276" w:lineRule="auto"/>
        <w:jc w:val="both"/>
        <w:rPr>
          <w:rFonts w:ascii="Times New Roman" w:hAnsi="Times New Roman"/>
          <w:sz w:val="24"/>
          <w:szCs w:val="24"/>
        </w:rPr>
      </w:pPr>
    </w:p>
    <w:p w14:paraId="38E473BC" w14:textId="328C0038" w:rsidR="00DA4F98" w:rsidRDefault="00DA4F98" w:rsidP="00344016">
      <w:pPr>
        <w:pStyle w:val="Bezatstarpm"/>
        <w:spacing w:line="276" w:lineRule="auto"/>
        <w:jc w:val="both"/>
        <w:rPr>
          <w:rFonts w:ascii="Times New Roman" w:hAnsi="Times New Roman"/>
          <w:sz w:val="24"/>
          <w:szCs w:val="24"/>
        </w:rPr>
      </w:pPr>
    </w:p>
    <w:p w14:paraId="3FF12335" w14:textId="77777777" w:rsidR="00DA4F98" w:rsidRDefault="00DA4F98" w:rsidP="00344016">
      <w:pPr>
        <w:pStyle w:val="Bezatstarpm"/>
        <w:spacing w:line="276" w:lineRule="auto"/>
        <w:jc w:val="both"/>
        <w:rPr>
          <w:rFonts w:ascii="Times New Roman" w:hAnsi="Times New Roman"/>
          <w:sz w:val="24"/>
          <w:szCs w:val="24"/>
        </w:rPr>
      </w:pPr>
    </w:p>
    <w:p w14:paraId="58D4E452" w14:textId="77777777" w:rsidR="001D5C57" w:rsidRDefault="001D5C57" w:rsidP="00344016">
      <w:pPr>
        <w:pStyle w:val="Bezatstarpm"/>
        <w:spacing w:line="276" w:lineRule="auto"/>
        <w:jc w:val="both"/>
        <w:rPr>
          <w:rFonts w:ascii="Times New Roman" w:hAnsi="Times New Roman"/>
          <w:sz w:val="24"/>
          <w:szCs w:val="24"/>
        </w:rPr>
      </w:pPr>
    </w:p>
    <w:p w14:paraId="393B0766" w14:textId="77777777" w:rsidR="001D5C57" w:rsidRDefault="001D5C57" w:rsidP="00344016">
      <w:pPr>
        <w:pStyle w:val="Bezatstarpm"/>
        <w:spacing w:line="276" w:lineRule="auto"/>
        <w:jc w:val="both"/>
        <w:rPr>
          <w:rFonts w:ascii="Times New Roman" w:hAnsi="Times New Roman"/>
          <w:sz w:val="24"/>
          <w:szCs w:val="24"/>
        </w:rPr>
      </w:pPr>
    </w:p>
    <w:p w14:paraId="4F5D1FF7" w14:textId="55DF5D94" w:rsidR="001D5C57" w:rsidRDefault="00131450" w:rsidP="001D5C57">
      <w:pPr>
        <w:rPr>
          <w:rFonts w:cs="Times New Roman"/>
          <w:bCs/>
          <w:szCs w:val="24"/>
        </w:rPr>
      </w:pPr>
      <w:r>
        <w:rPr>
          <w:rFonts w:cs="Times New Roman"/>
          <w:bCs/>
          <w:szCs w:val="24"/>
        </w:rPr>
        <w:lastRenderedPageBreak/>
        <w:t>6</w:t>
      </w:r>
      <w:r w:rsidR="001D5C57">
        <w:rPr>
          <w:rFonts w:cs="Times New Roman"/>
          <w:bCs/>
          <w:szCs w:val="24"/>
        </w:rPr>
        <w:t>. pielikums</w:t>
      </w:r>
    </w:p>
    <w:p w14:paraId="42A015EE" w14:textId="0E811AEF" w:rsidR="001D5C57" w:rsidRDefault="00EE7848" w:rsidP="001D5C57">
      <w:pPr>
        <w:rPr>
          <w:rFonts w:cs="Times New Roman"/>
          <w:bCs/>
          <w:sz w:val="20"/>
          <w:szCs w:val="20"/>
        </w:rPr>
      </w:pPr>
      <w:r>
        <w:rPr>
          <w:rFonts w:cs="Times New Roman"/>
          <w:bCs/>
          <w:sz w:val="20"/>
          <w:szCs w:val="20"/>
        </w:rPr>
        <w:t xml:space="preserve">ar </w:t>
      </w:r>
      <w:r w:rsidR="003E72F9">
        <w:rPr>
          <w:rFonts w:cs="Times New Roman"/>
          <w:bCs/>
          <w:sz w:val="20"/>
          <w:szCs w:val="20"/>
        </w:rPr>
        <w:t>2025.</w:t>
      </w:r>
      <w:r>
        <w:rPr>
          <w:rFonts w:cs="Times New Roman"/>
          <w:bCs/>
          <w:sz w:val="20"/>
          <w:szCs w:val="20"/>
        </w:rPr>
        <w:t xml:space="preserve"> gada 6. janvāra</w:t>
      </w:r>
      <w:r w:rsidR="003E72F9">
        <w:rPr>
          <w:rFonts w:cs="Times New Roman"/>
          <w:bCs/>
          <w:sz w:val="20"/>
          <w:szCs w:val="20"/>
        </w:rPr>
        <w:t xml:space="preserve"> rīkojumu Nr.</w:t>
      </w:r>
      <w:r w:rsidR="005630FA">
        <w:rPr>
          <w:rFonts w:cs="Times New Roman"/>
          <w:bCs/>
          <w:sz w:val="20"/>
          <w:szCs w:val="20"/>
        </w:rPr>
        <w:t>2-19/7</w:t>
      </w:r>
      <w:r w:rsidR="003E72F9">
        <w:rPr>
          <w:rFonts w:cs="Times New Roman"/>
          <w:bCs/>
          <w:sz w:val="20"/>
          <w:szCs w:val="20"/>
        </w:rPr>
        <w:t xml:space="preserve"> </w:t>
      </w:r>
      <w:r w:rsidR="001D5C57" w:rsidRPr="00873E16">
        <w:rPr>
          <w:rFonts w:cs="Times New Roman"/>
          <w:bCs/>
          <w:sz w:val="20"/>
          <w:szCs w:val="20"/>
        </w:rPr>
        <w:t xml:space="preserve"> apstiprinātajiem </w:t>
      </w:r>
    </w:p>
    <w:p w14:paraId="12762514" w14:textId="77777777" w:rsidR="001D5C57" w:rsidRDefault="001D5C57" w:rsidP="001D5C57">
      <w:pPr>
        <w:rPr>
          <w:rFonts w:cs="Times New Roman"/>
          <w:bCs/>
          <w:sz w:val="20"/>
          <w:szCs w:val="20"/>
        </w:rPr>
      </w:pPr>
      <w:r w:rsidRPr="00873E16">
        <w:rPr>
          <w:rFonts w:cs="Times New Roman"/>
          <w:bCs/>
          <w:sz w:val="20"/>
          <w:szCs w:val="20"/>
        </w:rPr>
        <w:t>“Ventspils pirmsskolas izglītības iestādes</w:t>
      </w:r>
    </w:p>
    <w:p w14:paraId="59792D08" w14:textId="568EBFB4" w:rsidR="001D5C57" w:rsidRPr="00873E16" w:rsidRDefault="001D5C57" w:rsidP="001D5C57">
      <w:pPr>
        <w:rPr>
          <w:rFonts w:cs="Times New Roman"/>
          <w:bCs/>
          <w:sz w:val="20"/>
          <w:szCs w:val="20"/>
        </w:rPr>
      </w:pPr>
      <w:r w:rsidRPr="00873E16">
        <w:rPr>
          <w:rFonts w:cs="Times New Roman"/>
          <w:bCs/>
          <w:sz w:val="20"/>
          <w:szCs w:val="20"/>
        </w:rPr>
        <w:t xml:space="preserve"> “</w:t>
      </w:r>
      <w:r w:rsidR="003E72F9">
        <w:rPr>
          <w:rFonts w:cs="Times New Roman"/>
          <w:bCs/>
          <w:sz w:val="20"/>
          <w:szCs w:val="20"/>
        </w:rPr>
        <w:t>Rūķītis</w:t>
      </w:r>
      <w:r w:rsidRPr="00873E16">
        <w:rPr>
          <w:rFonts w:cs="Times New Roman"/>
          <w:bCs/>
          <w:sz w:val="20"/>
          <w:szCs w:val="20"/>
        </w:rPr>
        <w:t>” iekšējās kārtības noteikumi”</w:t>
      </w:r>
    </w:p>
    <w:p w14:paraId="339B02A5" w14:textId="77777777" w:rsidR="003E72F9" w:rsidRDefault="003E72F9" w:rsidP="001D5C57">
      <w:pPr>
        <w:jc w:val="center"/>
        <w:rPr>
          <w:rFonts w:cs="Times New Roman"/>
          <w:b/>
          <w:szCs w:val="24"/>
        </w:rPr>
      </w:pPr>
      <w:bookmarkStart w:id="2" w:name="_Hlk162349805"/>
    </w:p>
    <w:p w14:paraId="51DE6F54" w14:textId="4DAE386F" w:rsidR="001D5C57" w:rsidRPr="00BA4A39" w:rsidRDefault="001D5C57" w:rsidP="001D5C57">
      <w:pPr>
        <w:jc w:val="center"/>
        <w:rPr>
          <w:rFonts w:cs="Times New Roman"/>
          <w:b/>
          <w:szCs w:val="24"/>
        </w:rPr>
      </w:pPr>
      <w:r w:rsidRPr="00BA4A39">
        <w:rPr>
          <w:rFonts w:cs="Times New Roman"/>
          <w:b/>
          <w:szCs w:val="24"/>
        </w:rPr>
        <w:t>Drošības noteikumi Ventspils pirmsskolas izglītības iestādes “</w:t>
      </w:r>
      <w:r w:rsidR="003E72F9">
        <w:rPr>
          <w:rFonts w:cs="Times New Roman"/>
          <w:b/>
          <w:szCs w:val="24"/>
        </w:rPr>
        <w:t>Rūķītis</w:t>
      </w:r>
      <w:r w:rsidRPr="00BA4A39">
        <w:rPr>
          <w:rFonts w:cs="Times New Roman"/>
          <w:b/>
          <w:szCs w:val="24"/>
        </w:rPr>
        <w:t>” izglītojamajiem</w:t>
      </w:r>
    </w:p>
    <w:bookmarkEnd w:id="2"/>
    <w:p w14:paraId="5D61D9D5" w14:textId="77777777" w:rsidR="001D5C57" w:rsidRPr="00BA4A39" w:rsidRDefault="001D5C57" w:rsidP="001D5C57">
      <w:pPr>
        <w:jc w:val="center"/>
        <w:rPr>
          <w:rFonts w:cs="Times New Roman"/>
          <w:szCs w:val="24"/>
        </w:rPr>
      </w:pPr>
      <w:r w:rsidRPr="00BA4A39">
        <w:rPr>
          <w:rFonts w:cs="Times New Roman"/>
          <w:szCs w:val="24"/>
        </w:rPr>
        <w:t>Ventspilī</w:t>
      </w:r>
    </w:p>
    <w:p w14:paraId="42215D4D" w14:textId="77777777" w:rsidR="003E72F9" w:rsidRDefault="003E72F9" w:rsidP="00CE13EF">
      <w:pPr>
        <w:pStyle w:val="Bezatstarpm"/>
        <w:spacing w:line="276" w:lineRule="auto"/>
        <w:jc w:val="right"/>
        <w:rPr>
          <w:rFonts w:ascii="Times New Roman" w:hAnsi="Times New Roman"/>
          <w:sz w:val="20"/>
          <w:szCs w:val="20"/>
        </w:rPr>
      </w:pPr>
    </w:p>
    <w:p w14:paraId="3C00354B" w14:textId="6E9E1891" w:rsidR="00CE13EF" w:rsidRPr="00BA4A39" w:rsidRDefault="00CE13EF" w:rsidP="00CE13EF">
      <w:pPr>
        <w:pStyle w:val="Bezatstarpm"/>
        <w:spacing w:line="276" w:lineRule="auto"/>
        <w:jc w:val="right"/>
        <w:rPr>
          <w:rFonts w:ascii="Times New Roman" w:hAnsi="Times New Roman"/>
          <w:sz w:val="20"/>
          <w:szCs w:val="20"/>
        </w:rPr>
      </w:pPr>
      <w:r w:rsidRPr="00BA4A39">
        <w:rPr>
          <w:rFonts w:ascii="Times New Roman" w:hAnsi="Times New Roman"/>
          <w:sz w:val="20"/>
          <w:szCs w:val="20"/>
        </w:rPr>
        <w:t>Izdoti saskaņā ar Ministru kabineta 20</w:t>
      </w:r>
      <w:r>
        <w:rPr>
          <w:rFonts w:ascii="Times New Roman" w:hAnsi="Times New Roman"/>
          <w:sz w:val="20"/>
          <w:szCs w:val="20"/>
        </w:rPr>
        <w:t>23</w:t>
      </w:r>
      <w:r w:rsidRPr="00BA4A39">
        <w:rPr>
          <w:rFonts w:ascii="Times New Roman" w:hAnsi="Times New Roman"/>
          <w:sz w:val="20"/>
          <w:szCs w:val="20"/>
        </w:rPr>
        <w:t xml:space="preserve">. gada </w:t>
      </w:r>
      <w:r>
        <w:rPr>
          <w:rFonts w:ascii="Times New Roman" w:hAnsi="Times New Roman"/>
          <w:sz w:val="20"/>
          <w:szCs w:val="20"/>
        </w:rPr>
        <w:t>22. augusta</w:t>
      </w:r>
    </w:p>
    <w:p w14:paraId="6F096079" w14:textId="77777777" w:rsidR="00CE13EF" w:rsidRPr="00BA4A39" w:rsidRDefault="00CE13EF" w:rsidP="00CE13EF">
      <w:pPr>
        <w:pStyle w:val="Bezatstarpm"/>
        <w:spacing w:line="276" w:lineRule="auto"/>
        <w:jc w:val="right"/>
        <w:rPr>
          <w:rFonts w:ascii="Times New Roman" w:hAnsi="Times New Roman"/>
          <w:sz w:val="20"/>
          <w:szCs w:val="20"/>
        </w:rPr>
      </w:pPr>
      <w:r w:rsidRPr="00BA4A39">
        <w:rPr>
          <w:rFonts w:ascii="Times New Roman" w:hAnsi="Times New Roman"/>
          <w:sz w:val="20"/>
          <w:szCs w:val="20"/>
        </w:rPr>
        <w:t xml:space="preserve">noteikumiem Nr. </w:t>
      </w:r>
      <w:r>
        <w:rPr>
          <w:rFonts w:ascii="Times New Roman" w:hAnsi="Times New Roman"/>
          <w:sz w:val="20"/>
          <w:szCs w:val="20"/>
        </w:rPr>
        <w:t>474</w:t>
      </w:r>
      <w:r w:rsidRPr="00BA4A39">
        <w:rPr>
          <w:rFonts w:ascii="Times New Roman" w:hAnsi="Times New Roman"/>
          <w:sz w:val="20"/>
          <w:szCs w:val="20"/>
        </w:rPr>
        <w:t xml:space="preserve"> “Kārtība, kādā nodrošināma </w:t>
      </w:r>
    </w:p>
    <w:p w14:paraId="55C7072E" w14:textId="77777777" w:rsidR="00CE13EF" w:rsidRPr="00BA4A39" w:rsidRDefault="00CE13EF" w:rsidP="00CE13EF">
      <w:pPr>
        <w:pStyle w:val="Bezatstarpm"/>
        <w:spacing w:line="276" w:lineRule="auto"/>
        <w:jc w:val="right"/>
        <w:rPr>
          <w:rFonts w:ascii="Times New Roman" w:hAnsi="Times New Roman"/>
          <w:sz w:val="20"/>
          <w:szCs w:val="20"/>
        </w:rPr>
      </w:pPr>
      <w:r w:rsidRPr="00BA4A39">
        <w:rPr>
          <w:rFonts w:ascii="Times New Roman" w:hAnsi="Times New Roman"/>
          <w:sz w:val="20"/>
          <w:szCs w:val="20"/>
        </w:rPr>
        <w:t xml:space="preserve">izglītojamo </w:t>
      </w:r>
      <w:r>
        <w:rPr>
          <w:rFonts w:ascii="Times New Roman" w:hAnsi="Times New Roman"/>
          <w:sz w:val="20"/>
          <w:szCs w:val="20"/>
        </w:rPr>
        <w:t xml:space="preserve">profilaktiskā veselības aprūpe, pirmā palīdzība un drošība </w:t>
      </w:r>
      <w:r w:rsidRPr="00BA4A39">
        <w:rPr>
          <w:rFonts w:ascii="Times New Roman" w:hAnsi="Times New Roman"/>
          <w:sz w:val="20"/>
          <w:szCs w:val="20"/>
        </w:rPr>
        <w:t>a izglītības iestādēs un to organizētajos</w:t>
      </w:r>
      <w:r>
        <w:rPr>
          <w:rFonts w:ascii="Times New Roman" w:hAnsi="Times New Roman"/>
          <w:sz w:val="20"/>
          <w:szCs w:val="20"/>
        </w:rPr>
        <w:t xml:space="preserve"> </w:t>
      </w:r>
      <w:r w:rsidRPr="00BA4A39">
        <w:rPr>
          <w:rFonts w:ascii="Times New Roman" w:hAnsi="Times New Roman"/>
          <w:sz w:val="20"/>
          <w:szCs w:val="20"/>
        </w:rPr>
        <w:t xml:space="preserve">pasākumos” </w:t>
      </w:r>
      <w:r>
        <w:rPr>
          <w:rFonts w:ascii="Times New Roman" w:hAnsi="Times New Roman"/>
          <w:sz w:val="20"/>
          <w:szCs w:val="20"/>
        </w:rPr>
        <w:t>IV</w:t>
      </w:r>
      <w:r w:rsidRPr="00BA4A39">
        <w:rPr>
          <w:rFonts w:ascii="Times New Roman" w:hAnsi="Times New Roman"/>
          <w:sz w:val="20"/>
          <w:szCs w:val="20"/>
        </w:rPr>
        <w:t xml:space="preserve">. daļas </w:t>
      </w:r>
      <w:r>
        <w:rPr>
          <w:rFonts w:ascii="Times New Roman" w:hAnsi="Times New Roman"/>
          <w:sz w:val="20"/>
          <w:szCs w:val="20"/>
        </w:rPr>
        <w:t>17</w:t>
      </w:r>
      <w:r w:rsidRPr="00BA4A39">
        <w:rPr>
          <w:rFonts w:ascii="Times New Roman" w:hAnsi="Times New Roman"/>
          <w:sz w:val="20"/>
          <w:szCs w:val="20"/>
        </w:rPr>
        <w:t>. punktu</w:t>
      </w:r>
    </w:p>
    <w:p w14:paraId="0DEEA4F0" w14:textId="77777777" w:rsidR="001D5C57" w:rsidRDefault="001D5C57" w:rsidP="001D5C57">
      <w:pPr>
        <w:jc w:val="center"/>
        <w:rPr>
          <w:rFonts w:cs="Times New Roman"/>
          <w:szCs w:val="24"/>
        </w:rPr>
      </w:pPr>
    </w:p>
    <w:p w14:paraId="2F242135" w14:textId="6E0BC9BC" w:rsidR="001D5C57" w:rsidRDefault="001D5C57" w:rsidP="001D5C57">
      <w:pPr>
        <w:jc w:val="center"/>
        <w:rPr>
          <w:rFonts w:cs="Times New Roman"/>
          <w:b/>
          <w:szCs w:val="24"/>
        </w:rPr>
      </w:pPr>
      <w:r>
        <w:rPr>
          <w:rFonts w:cs="Times New Roman"/>
          <w:b/>
          <w:szCs w:val="24"/>
        </w:rPr>
        <w:t xml:space="preserve">Nr.1 </w:t>
      </w:r>
      <w:r w:rsidRPr="00BA4A39">
        <w:rPr>
          <w:rFonts w:cs="Times New Roman"/>
          <w:b/>
          <w:szCs w:val="24"/>
        </w:rPr>
        <w:t>“Drošības noteikumi telpās, kurās ir iekārtas un vielas, kas var apdraudēt izglītojamo drošību un veselību”</w:t>
      </w:r>
    </w:p>
    <w:p w14:paraId="554722AA" w14:textId="77777777" w:rsidR="003E72F9" w:rsidRPr="00BA4A39" w:rsidRDefault="003E72F9" w:rsidP="001D5C57">
      <w:pPr>
        <w:jc w:val="center"/>
        <w:rPr>
          <w:rFonts w:cs="Times New Roman"/>
          <w:b/>
          <w:szCs w:val="24"/>
        </w:rPr>
      </w:pPr>
    </w:p>
    <w:p w14:paraId="21DBB401" w14:textId="77777777" w:rsidR="001D5C57" w:rsidRPr="00BA4A39" w:rsidRDefault="001D5C57" w:rsidP="001D5C57">
      <w:pPr>
        <w:pStyle w:val="Bezatstarpm"/>
        <w:spacing w:line="276" w:lineRule="auto"/>
        <w:jc w:val="both"/>
        <w:rPr>
          <w:rFonts w:ascii="Times New Roman" w:hAnsi="Times New Roman"/>
          <w:sz w:val="24"/>
          <w:szCs w:val="24"/>
        </w:rPr>
      </w:pPr>
      <w:r w:rsidRPr="00BA4A39">
        <w:rPr>
          <w:rFonts w:ascii="Times New Roman" w:hAnsi="Times New Roman"/>
          <w:sz w:val="24"/>
          <w:szCs w:val="24"/>
        </w:rPr>
        <w:t>1.</w:t>
      </w:r>
      <w:r>
        <w:rPr>
          <w:rFonts w:ascii="Times New Roman" w:hAnsi="Times New Roman"/>
          <w:sz w:val="24"/>
          <w:szCs w:val="24"/>
        </w:rPr>
        <w:t xml:space="preserve"> </w:t>
      </w:r>
      <w:r w:rsidRPr="00BA4A39">
        <w:rPr>
          <w:rFonts w:ascii="Times New Roman" w:hAnsi="Times New Roman"/>
          <w:sz w:val="24"/>
          <w:szCs w:val="24"/>
        </w:rPr>
        <w:t>Noteikumi ir saistoši un ievērojami visiem izglītības iestādes izglītojamajiem.</w:t>
      </w:r>
    </w:p>
    <w:p w14:paraId="04955EBD" w14:textId="77777777" w:rsidR="001D5C57" w:rsidRPr="00BA4A39" w:rsidRDefault="001D5C57" w:rsidP="001D5C57">
      <w:pPr>
        <w:pStyle w:val="Bezatstarpm"/>
        <w:spacing w:line="276" w:lineRule="auto"/>
        <w:jc w:val="both"/>
        <w:rPr>
          <w:rFonts w:ascii="Times New Roman" w:hAnsi="Times New Roman"/>
          <w:sz w:val="24"/>
          <w:szCs w:val="24"/>
        </w:rPr>
      </w:pPr>
      <w:r w:rsidRPr="00BA4A39">
        <w:rPr>
          <w:rFonts w:ascii="Times New Roman" w:hAnsi="Times New Roman"/>
          <w:sz w:val="24"/>
          <w:szCs w:val="24"/>
        </w:rPr>
        <w:t>2.</w:t>
      </w:r>
      <w:r>
        <w:rPr>
          <w:rFonts w:ascii="Times New Roman" w:hAnsi="Times New Roman"/>
          <w:sz w:val="24"/>
          <w:szCs w:val="24"/>
        </w:rPr>
        <w:t xml:space="preserve"> </w:t>
      </w:r>
      <w:r w:rsidRPr="00BA4A39">
        <w:rPr>
          <w:rFonts w:ascii="Times New Roman" w:hAnsi="Times New Roman"/>
          <w:sz w:val="24"/>
          <w:szCs w:val="24"/>
        </w:rPr>
        <w:t>Ar noteikumiem izglītojamos iepazīstina grupu pedagogi septembrī un atkārtoti mācību gada laikā, apgūstot tēmu par drošību, kā arī pirms tādu jaunu darbību uzsākšanas, kuras var apdraudēt izglītojamo drošību un veselību.</w:t>
      </w:r>
    </w:p>
    <w:p w14:paraId="71601A00" w14:textId="77777777" w:rsidR="001D5C57" w:rsidRPr="00BA4A39" w:rsidRDefault="001D5C57" w:rsidP="001D5C57">
      <w:pPr>
        <w:pStyle w:val="Bezatstarpm"/>
        <w:spacing w:line="276" w:lineRule="auto"/>
        <w:jc w:val="both"/>
        <w:rPr>
          <w:rFonts w:ascii="Times New Roman" w:hAnsi="Times New Roman"/>
          <w:sz w:val="24"/>
          <w:szCs w:val="24"/>
        </w:rPr>
      </w:pPr>
      <w:r w:rsidRPr="00BA4A39">
        <w:rPr>
          <w:rFonts w:ascii="Times New Roman" w:hAnsi="Times New Roman"/>
          <w:sz w:val="24"/>
          <w:szCs w:val="24"/>
        </w:rPr>
        <w:t>3.</w:t>
      </w:r>
      <w:r>
        <w:rPr>
          <w:rFonts w:ascii="Times New Roman" w:hAnsi="Times New Roman"/>
          <w:sz w:val="24"/>
          <w:szCs w:val="24"/>
        </w:rPr>
        <w:t xml:space="preserve"> </w:t>
      </w:r>
      <w:r w:rsidRPr="00BA4A39">
        <w:rPr>
          <w:rFonts w:ascii="Times New Roman" w:hAnsi="Times New Roman"/>
          <w:sz w:val="24"/>
          <w:szCs w:val="24"/>
        </w:rPr>
        <w:t>Pedagogs izglītojamo iepazīstināšanu ar šiem noteikumiem reģistrē “</w:t>
      </w:r>
      <w:r>
        <w:rPr>
          <w:rFonts w:ascii="Times New Roman" w:hAnsi="Times New Roman"/>
          <w:sz w:val="24"/>
          <w:szCs w:val="24"/>
        </w:rPr>
        <w:t>Iepazīstināšana ar drošības noteikumiem reģistrācijas žurnāls</w:t>
      </w:r>
      <w:r w:rsidRPr="00BA4A39">
        <w:rPr>
          <w:rFonts w:ascii="Times New Roman" w:hAnsi="Times New Roman"/>
          <w:sz w:val="24"/>
          <w:szCs w:val="24"/>
        </w:rPr>
        <w:t>”, norādot drošības noteikumu nosaukumu, datumu, izglītojamo skaitu, apliecinot ierakstu ar savu parakstu.</w:t>
      </w:r>
    </w:p>
    <w:p w14:paraId="0ED26BB0" w14:textId="77777777" w:rsidR="001D5C57" w:rsidRPr="00BA4A39" w:rsidRDefault="001D5C57" w:rsidP="001D5C57">
      <w:pPr>
        <w:pStyle w:val="Bezatstarpm"/>
        <w:spacing w:line="276" w:lineRule="auto"/>
        <w:jc w:val="both"/>
        <w:rPr>
          <w:rFonts w:ascii="Times New Roman" w:hAnsi="Times New Roman"/>
          <w:b/>
          <w:color w:val="000000"/>
          <w:sz w:val="24"/>
          <w:szCs w:val="24"/>
        </w:rPr>
      </w:pPr>
      <w:r w:rsidRPr="00BA4A39">
        <w:rPr>
          <w:rFonts w:ascii="Times New Roman" w:hAnsi="Times New Roman"/>
          <w:sz w:val="24"/>
          <w:szCs w:val="24"/>
        </w:rPr>
        <w:t>4.</w:t>
      </w:r>
      <w:r>
        <w:rPr>
          <w:rFonts w:ascii="Times New Roman" w:hAnsi="Times New Roman"/>
          <w:sz w:val="24"/>
          <w:szCs w:val="24"/>
        </w:rPr>
        <w:t xml:space="preserve"> </w:t>
      </w:r>
      <w:r w:rsidRPr="00BA4A39">
        <w:rPr>
          <w:rFonts w:ascii="Times New Roman" w:hAnsi="Times New Roman"/>
          <w:sz w:val="24"/>
          <w:szCs w:val="24"/>
        </w:rPr>
        <w:t>Izglītojamā uzvedība un rīcība telpās:</w:t>
      </w:r>
    </w:p>
    <w:p w14:paraId="3979F1D1" w14:textId="77777777" w:rsidR="001D5C57" w:rsidRPr="00BA4A39" w:rsidRDefault="001D5C57" w:rsidP="00CE13EF">
      <w:pPr>
        <w:jc w:val="both"/>
      </w:pPr>
      <w:r w:rsidRPr="00BA4A39">
        <w:t>4.1.Ņem instrumentus, kas paredzēti praktiskajam darbam tikai ar skolotājas atļauju!</w:t>
      </w:r>
    </w:p>
    <w:p w14:paraId="163E9F38" w14:textId="77777777" w:rsidR="001D5C57" w:rsidRPr="00BA4A39" w:rsidRDefault="001D5C57" w:rsidP="00CE13EF">
      <w:pPr>
        <w:jc w:val="both"/>
      </w:pPr>
      <w:r w:rsidRPr="00BA4A39">
        <w:t>4.2. Pa grupas telpu pārvietojies nesteidzoties un negrūstot citus bērnus.</w:t>
      </w:r>
    </w:p>
    <w:p w14:paraId="7B6ED4F9" w14:textId="77777777" w:rsidR="001D5C57" w:rsidRPr="00BA4A39" w:rsidRDefault="001D5C57" w:rsidP="00CE13EF">
      <w:pPr>
        <w:jc w:val="both"/>
      </w:pPr>
      <w:r w:rsidRPr="00BA4A39">
        <w:t>4.3. Ja Tev jāpārvieto uz citu vietu savs krēsliņš, tad dari to uzmanīgi, celt virs galvas nav atļauts.</w:t>
      </w:r>
    </w:p>
    <w:p w14:paraId="65ED460C" w14:textId="77777777" w:rsidR="001D5C57" w:rsidRPr="00BA4A39" w:rsidRDefault="001D5C57" w:rsidP="00CE13EF">
      <w:pPr>
        <w:jc w:val="both"/>
      </w:pPr>
      <w:r w:rsidRPr="00BA4A39">
        <w:t>4.4.</w:t>
      </w:r>
      <w:r>
        <w:t xml:space="preserve"> </w:t>
      </w:r>
      <w:r w:rsidRPr="00BA4A39">
        <w:t>Nekāp grupas telpā uz mēbelēm (plauktiem, galdiem, krēsliem) ar kājām, jo tās var gāzties, un Tu vari gūt traumas. Ja Tev nepieciešama kāda lieta, ko Tu pats nevari aizsniegt, palūdz skolotājai.</w:t>
      </w:r>
    </w:p>
    <w:p w14:paraId="5AA52249" w14:textId="77777777" w:rsidR="001D5C57" w:rsidRPr="00BA4A39" w:rsidRDefault="001D5C57" w:rsidP="00CE13EF">
      <w:pPr>
        <w:jc w:val="both"/>
      </w:pPr>
      <w:r w:rsidRPr="00BA4A39">
        <w:t>4.</w:t>
      </w:r>
      <w:r>
        <w:t>5</w:t>
      </w:r>
      <w:r w:rsidRPr="00BA4A39">
        <w:t>.</w:t>
      </w:r>
      <w:r>
        <w:t xml:space="preserve"> </w:t>
      </w:r>
      <w:r w:rsidRPr="00BA4A39">
        <w:t>Nelēkā pa gultu, Tu</w:t>
      </w:r>
      <w:r>
        <w:t xml:space="preserve"> vari</w:t>
      </w:r>
      <w:r w:rsidRPr="00BA4A39">
        <w:t xml:space="preserve"> gūt traumu.</w:t>
      </w:r>
    </w:p>
    <w:p w14:paraId="0C2121E4" w14:textId="77777777" w:rsidR="001D5C57" w:rsidRPr="00BA4A39" w:rsidRDefault="001D5C57" w:rsidP="00CE13EF">
      <w:pPr>
        <w:jc w:val="both"/>
      </w:pPr>
      <w:r w:rsidRPr="00BA4A39">
        <w:t>4.</w:t>
      </w:r>
      <w:r>
        <w:t>6</w:t>
      </w:r>
      <w:r w:rsidRPr="00BA4A39">
        <w:t>.</w:t>
      </w:r>
      <w:r>
        <w:t xml:space="preserve"> </w:t>
      </w:r>
      <w:r w:rsidRPr="00BA4A39">
        <w:t xml:space="preserve">Rotaļlietas domātas, lai ar tām rotaļātos. Nemētājies ar tām, jo Tu vari trāpīt </w:t>
      </w:r>
      <w:r>
        <w:t>citam bērnam</w:t>
      </w:r>
      <w:r w:rsidRPr="00BA4A39">
        <w:t>, izsist logam stiklu, tādejādi savainot sevi un citus.</w:t>
      </w:r>
    </w:p>
    <w:p w14:paraId="6E1DD35C" w14:textId="77777777" w:rsidR="001D5C57" w:rsidRPr="00BA4A39" w:rsidRDefault="001D5C57" w:rsidP="00CE13EF">
      <w:pPr>
        <w:jc w:val="both"/>
      </w:pPr>
      <w:r w:rsidRPr="00BA4A39">
        <w:t>4.</w:t>
      </w:r>
      <w:r>
        <w:t>7</w:t>
      </w:r>
      <w:r w:rsidRPr="00BA4A39">
        <w:t>.</w:t>
      </w:r>
      <w:r>
        <w:t xml:space="preserve"> </w:t>
      </w:r>
      <w:r w:rsidRPr="00BA4A39">
        <w:t>Nekādā gadījumā nemēģini ēst zāles – tabletes, nogaršot mikstūras.</w:t>
      </w:r>
      <w:r>
        <w:t xml:space="preserve"> </w:t>
      </w:r>
      <w:r w:rsidRPr="00BA4A39">
        <w:t>Zāles drīkst lietot tikai pēc ārsta norādījumiem un tikai pieaugušo klātbūtnē.</w:t>
      </w:r>
    </w:p>
    <w:p w14:paraId="09425EB8" w14:textId="77777777" w:rsidR="001D5C57" w:rsidRPr="00BA4A39" w:rsidRDefault="001D5C57" w:rsidP="00CE13EF">
      <w:pPr>
        <w:jc w:val="both"/>
      </w:pPr>
      <w:r w:rsidRPr="00BA4A39">
        <w:t>4.</w:t>
      </w:r>
      <w:r>
        <w:t xml:space="preserve">8. </w:t>
      </w:r>
      <w:r w:rsidRPr="00BA4A39">
        <w:t>Ziņo skolotājai, ja pamani kāda</w:t>
      </w:r>
      <w:r>
        <w:t>m</w:t>
      </w:r>
      <w:r w:rsidRPr="00BA4A39">
        <w:t xml:space="preserve"> bērna</w:t>
      </w:r>
      <w:r>
        <w:t>m tabletes vai citus zāles.</w:t>
      </w:r>
    </w:p>
    <w:p w14:paraId="52387AB4" w14:textId="77777777" w:rsidR="001D5C57" w:rsidRPr="00BA4A39" w:rsidRDefault="001D5C57" w:rsidP="00CE13EF">
      <w:pPr>
        <w:jc w:val="both"/>
      </w:pPr>
      <w:r w:rsidRPr="00BA4A39">
        <w:t>4.</w:t>
      </w:r>
      <w:r>
        <w:t>9</w:t>
      </w:r>
      <w:r w:rsidRPr="00BA4A39">
        <w:t>.</w:t>
      </w:r>
      <w:r>
        <w:t xml:space="preserve"> </w:t>
      </w:r>
      <w:r w:rsidRPr="00BA4A39">
        <w:t>Trauku mazgājamie līdzekļi paredzēti tikai trauku mazgāšanai.</w:t>
      </w:r>
    </w:p>
    <w:p w14:paraId="5BC83EA1" w14:textId="77777777" w:rsidR="001D5C57" w:rsidRPr="00BA4A39" w:rsidRDefault="001D5C57" w:rsidP="00CE13EF">
      <w:pPr>
        <w:jc w:val="both"/>
      </w:pPr>
      <w:r w:rsidRPr="00BA4A39">
        <w:t>4.1</w:t>
      </w:r>
      <w:r>
        <w:t>0</w:t>
      </w:r>
      <w:r w:rsidRPr="00BA4A39">
        <w:t>.</w:t>
      </w:r>
      <w:r>
        <w:t xml:space="preserve"> </w:t>
      </w:r>
      <w:r w:rsidRPr="00BA4A39">
        <w:t>Atpazīsti bīstamās vielas pēc iesaiņojuma brīdinājuma simboliem. Tikai pieaugušie drīkst rīkoties ar tām.</w:t>
      </w:r>
    </w:p>
    <w:p w14:paraId="2C178E44" w14:textId="7004ED78" w:rsidR="001D5C57" w:rsidRDefault="001D5C57" w:rsidP="001D5C57">
      <w:pPr>
        <w:pStyle w:val="Bezatstarpm"/>
        <w:spacing w:line="276" w:lineRule="auto"/>
        <w:jc w:val="right"/>
        <w:rPr>
          <w:rFonts w:ascii="Times New Roman" w:hAnsi="Times New Roman"/>
          <w:sz w:val="24"/>
          <w:szCs w:val="24"/>
        </w:rPr>
      </w:pPr>
    </w:p>
    <w:p w14:paraId="0817104E" w14:textId="27DE02A1" w:rsidR="003E72F9" w:rsidRDefault="003E72F9" w:rsidP="001D5C57">
      <w:pPr>
        <w:pStyle w:val="Bezatstarpm"/>
        <w:spacing w:line="276" w:lineRule="auto"/>
        <w:jc w:val="right"/>
        <w:rPr>
          <w:rFonts w:ascii="Times New Roman" w:hAnsi="Times New Roman"/>
          <w:sz w:val="24"/>
          <w:szCs w:val="24"/>
        </w:rPr>
      </w:pPr>
    </w:p>
    <w:p w14:paraId="0B17AA37" w14:textId="7573DC3A" w:rsidR="003E72F9" w:rsidRDefault="003E72F9" w:rsidP="001D5C57">
      <w:pPr>
        <w:pStyle w:val="Bezatstarpm"/>
        <w:spacing w:line="276" w:lineRule="auto"/>
        <w:jc w:val="right"/>
        <w:rPr>
          <w:rFonts w:ascii="Times New Roman" w:hAnsi="Times New Roman"/>
          <w:sz w:val="24"/>
          <w:szCs w:val="24"/>
        </w:rPr>
      </w:pPr>
    </w:p>
    <w:p w14:paraId="78D48644" w14:textId="77777777" w:rsidR="003E72F9" w:rsidRPr="00BA4A39" w:rsidRDefault="003E72F9" w:rsidP="001D5C57">
      <w:pPr>
        <w:pStyle w:val="Bezatstarpm"/>
        <w:spacing w:line="276" w:lineRule="auto"/>
        <w:jc w:val="right"/>
        <w:rPr>
          <w:rFonts w:ascii="Times New Roman" w:hAnsi="Times New Roman"/>
          <w:sz w:val="24"/>
          <w:szCs w:val="24"/>
        </w:rPr>
      </w:pPr>
    </w:p>
    <w:p w14:paraId="4FDB427D" w14:textId="15858731" w:rsidR="001D5C57" w:rsidRPr="00BA4A39" w:rsidRDefault="00CE13EF" w:rsidP="001D5C57">
      <w:pPr>
        <w:jc w:val="center"/>
        <w:rPr>
          <w:rFonts w:cs="Times New Roman"/>
          <w:b/>
          <w:szCs w:val="24"/>
        </w:rPr>
      </w:pPr>
      <w:r>
        <w:rPr>
          <w:rFonts w:cs="Times New Roman"/>
          <w:b/>
          <w:szCs w:val="24"/>
        </w:rPr>
        <w:lastRenderedPageBreak/>
        <w:t xml:space="preserve">Nr. 2 </w:t>
      </w:r>
      <w:r w:rsidR="001D5C57" w:rsidRPr="00BA4A39">
        <w:rPr>
          <w:rFonts w:cs="Times New Roman"/>
          <w:b/>
          <w:szCs w:val="24"/>
        </w:rPr>
        <w:t>“Ugunsdrošības noteikumi”</w:t>
      </w:r>
    </w:p>
    <w:p w14:paraId="1B1A6D2E" w14:textId="46D5E931" w:rsidR="001D5C57" w:rsidRPr="004551FA" w:rsidRDefault="001D5C57" w:rsidP="001D5C57">
      <w:pPr>
        <w:pStyle w:val="Bezatstarpm"/>
        <w:spacing w:line="276" w:lineRule="auto"/>
        <w:jc w:val="right"/>
        <w:rPr>
          <w:rFonts w:ascii="Times New Roman" w:hAnsi="Times New Roman"/>
          <w:sz w:val="20"/>
          <w:szCs w:val="20"/>
        </w:rPr>
      </w:pPr>
    </w:p>
    <w:p w14:paraId="79CC4FA5" w14:textId="77777777" w:rsidR="001D5C57" w:rsidRPr="00BA4A39" w:rsidRDefault="001D5C57" w:rsidP="001D5C57">
      <w:pPr>
        <w:pStyle w:val="Bezatstarpm"/>
        <w:numPr>
          <w:ilvl w:val="0"/>
          <w:numId w:val="7"/>
        </w:numPr>
        <w:spacing w:line="276" w:lineRule="auto"/>
        <w:ind w:left="360"/>
        <w:jc w:val="both"/>
        <w:rPr>
          <w:rFonts w:ascii="Times New Roman" w:hAnsi="Times New Roman"/>
          <w:sz w:val="24"/>
          <w:szCs w:val="24"/>
        </w:rPr>
      </w:pPr>
      <w:r w:rsidRPr="00BA4A39">
        <w:rPr>
          <w:rFonts w:ascii="Times New Roman" w:hAnsi="Times New Roman"/>
          <w:sz w:val="24"/>
          <w:szCs w:val="24"/>
        </w:rPr>
        <w:t>Noteikumi ir saistoši un ievērojami visiem pirmsskolas izglītības iestādes izglītojamajiem.</w:t>
      </w:r>
    </w:p>
    <w:p w14:paraId="2E186E1F" w14:textId="77777777" w:rsidR="001D5C57" w:rsidRPr="00BA4A39" w:rsidRDefault="001D5C57" w:rsidP="001D5C57">
      <w:pPr>
        <w:pStyle w:val="Bezatstarpm"/>
        <w:numPr>
          <w:ilvl w:val="0"/>
          <w:numId w:val="7"/>
        </w:numPr>
        <w:spacing w:line="276" w:lineRule="auto"/>
        <w:ind w:left="360"/>
        <w:jc w:val="both"/>
        <w:rPr>
          <w:rFonts w:ascii="Times New Roman" w:hAnsi="Times New Roman"/>
          <w:sz w:val="24"/>
          <w:szCs w:val="24"/>
        </w:rPr>
      </w:pPr>
      <w:r w:rsidRPr="00BA4A39">
        <w:rPr>
          <w:rFonts w:ascii="Times New Roman" w:hAnsi="Times New Roman"/>
          <w:sz w:val="24"/>
          <w:szCs w:val="24"/>
        </w:rPr>
        <w:t>Ar noteikumiem izglītojamos iepazīstina grupu pedagogi septembrī un atkārtoti mācību gada laikā, apgūstot tēmu par ugunsdrošību.</w:t>
      </w:r>
    </w:p>
    <w:p w14:paraId="7A45546E" w14:textId="77777777" w:rsidR="001D5C57" w:rsidRPr="00BA4A39" w:rsidRDefault="001D5C57" w:rsidP="001D5C57">
      <w:pPr>
        <w:pStyle w:val="Bezatstarpm"/>
        <w:numPr>
          <w:ilvl w:val="0"/>
          <w:numId w:val="7"/>
        </w:numPr>
        <w:spacing w:line="276" w:lineRule="auto"/>
        <w:ind w:left="360"/>
        <w:jc w:val="both"/>
        <w:rPr>
          <w:rFonts w:ascii="Times New Roman" w:hAnsi="Times New Roman"/>
          <w:sz w:val="24"/>
          <w:szCs w:val="24"/>
        </w:rPr>
      </w:pPr>
      <w:r w:rsidRPr="00BA4A39">
        <w:rPr>
          <w:rFonts w:ascii="Times New Roman" w:hAnsi="Times New Roman"/>
          <w:sz w:val="24"/>
          <w:szCs w:val="24"/>
        </w:rPr>
        <w:t>Pedagogs izglītojamo iepazīstināšanu ar šiem noteikumiem reģistrē “</w:t>
      </w:r>
      <w:r>
        <w:rPr>
          <w:rFonts w:ascii="Times New Roman" w:hAnsi="Times New Roman"/>
          <w:sz w:val="24"/>
          <w:szCs w:val="24"/>
        </w:rPr>
        <w:t>Iepazīstināšana ar drošības noteikumiem reģistrācijas žurnāls</w:t>
      </w:r>
      <w:r w:rsidRPr="00BA4A39">
        <w:rPr>
          <w:rFonts w:ascii="Times New Roman" w:hAnsi="Times New Roman"/>
          <w:sz w:val="24"/>
          <w:szCs w:val="24"/>
        </w:rPr>
        <w:t>”, norādot drošības noteikumu nosaukumu, datumu, izglītojamo skaitu, apliecinot ierakstu ar savu parakstu.</w:t>
      </w:r>
    </w:p>
    <w:p w14:paraId="50C4F081" w14:textId="379748CD" w:rsidR="001D5C57" w:rsidRPr="00BA4A39" w:rsidRDefault="001D5C57" w:rsidP="001D5C57">
      <w:pPr>
        <w:pStyle w:val="Bezatstarpm"/>
        <w:spacing w:line="276" w:lineRule="auto"/>
        <w:jc w:val="both"/>
        <w:rPr>
          <w:rFonts w:ascii="Times New Roman" w:hAnsi="Times New Roman"/>
          <w:sz w:val="24"/>
          <w:szCs w:val="24"/>
        </w:rPr>
      </w:pPr>
      <w:r w:rsidRPr="00BA4A39">
        <w:rPr>
          <w:rFonts w:ascii="Times New Roman" w:hAnsi="Times New Roman"/>
          <w:sz w:val="24"/>
          <w:szCs w:val="24"/>
        </w:rPr>
        <w:t>4.</w:t>
      </w:r>
      <w:r>
        <w:rPr>
          <w:rFonts w:ascii="Times New Roman" w:hAnsi="Times New Roman"/>
          <w:sz w:val="24"/>
          <w:szCs w:val="24"/>
        </w:rPr>
        <w:t xml:space="preserve"> </w:t>
      </w:r>
      <w:r w:rsidRPr="00BA4A39">
        <w:rPr>
          <w:rFonts w:ascii="Times New Roman" w:hAnsi="Times New Roman"/>
          <w:sz w:val="24"/>
          <w:szCs w:val="24"/>
        </w:rPr>
        <w:t>Izglītojamā uzvedība un rīcība telpās:</w:t>
      </w:r>
    </w:p>
    <w:p w14:paraId="2E4B581C" w14:textId="77777777" w:rsidR="001D5C57" w:rsidRPr="00BA4A39" w:rsidRDefault="001D5C57" w:rsidP="00CE13EF">
      <w:pPr>
        <w:jc w:val="both"/>
        <w:rPr>
          <w:rFonts w:cs="Times New Roman"/>
          <w:szCs w:val="24"/>
        </w:rPr>
      </w:pPr>
      <w:r w:rsidRPr="00BA4A39">
        <w:rPr>
          <w:rFonts w:cs="Times New Roman"/>
          <w:szCs w:val="24"/>
        </w:rPr>
        <w:t>4.1. Rīkojies ātri! Skrien prom no degošās telpas un nekavējoši sauc skaļi palīgā pieaugušo un pastāsti par redzēto.</w:t>
      </w:r>
    </w:p>
    <w:p w14:paraId="1B7FFC72" w14:textId="77777777" w:rsidR="001D5C57" w:rsidRPr="00BA4A39" w:rsidRDefault="001D5C57" w:rsidP="00CE13EF">
      <w:pPr>
        <w:jc w:val="both"/>
        <w:rPr>
          <w:rFonts w:cs="Times New Roman"/>
          <w:szCs w:val="24"/>
        </w:rPr>
      </w:pPr>
      <w:r w:rsidRPr="00BA4A39">
        <w:rPr>
          <w:rFonts w:cs="Times New Roman"/>
          <w:szCs w:val="24"/>
        </w:rPr>
        <w:t>4.2. Klausi pieaugušā norādījumus – kuru evakuācijas ceļu izmantos, lai izkļūtu no telpas.</w:t>
      </w:r>
    </w:p>
    <w:p w14:paraId="180465D4" w14:textId="77777777" w:rsidR="001D5C57" w:rsidRPr="00BA4A39" w:rsidRDefault="001D5C57" w:rsidP="00CE13EF">
      <w:pPr>
        <w:jc w:val="both"/>
        <w:rPr>
          <w:rFonts w:cs="Times New Roman"/>
          <w:szCs w:val="24"/>
        </w:rPr>
      </w:pPr>
      <w:r w:rsidRPr="00BA4A39">
        <w:rPr>
          <w:rFonts w:cs="Times New Roman"/>
          <w:szCs w:val="24"/>
        </w:rPr>
        <w:t>4.3. Pēc izkļūšanas no telpas ātri sastājies pa pāriem, ja tas Tev iespējams, lai pieaugušie varētu saskaitīt bērnus.</w:t>
      </w:r>
    </w:p>
    <w:p w14:paraId="7BC32345" w14:textId="77777777" w:rsidR="001D5C57" w:rsidRPr="00BA4A39" w:rsidRDefault="001D5C57" w:rsidP="00CE13EF">
      <w:pPr>
        <w:jc w:val="both"/>
        <w:rPr>
          <w:rFonts w:cs="Times New Roman"/>
          <w:szCs w:val="24"/>
        </w:rPr>
      </w:pPr>
      <w:r w:rsidRPr="00BA4A39">
        <w:rPr>
          <w:rFonts w:cs="Times New Roman"/>
          <w:szCs w:val="24"/>
        </w:rPr>
        <w:t>4.4. Zvani ugunsdzēsējiem uz 112 – pasakot, kas deg, savu vārdu, uzvārdu, adresi.</w:t>
      </w:r>
    </w:p>
    <w:p w14:paraId="082D032F" w14:textId="77777777" w:rsidR="001D5C57" w:rsidRPr="00BA4A39" w:rsidRDefault="001D5C57" w:rsidP="00CE13EF">
      <w:pPr>
        <w:jc w:val="both"/>
        <w:rPr>
          <w:rFonts w:cs="Times New Roman"/>
          <w:szCs w:val="24"/>
        </w:rPr>
      </w:pPr>
      <w:r w:rsidRPr="00BA4A39">
        <w:rPr>
          <w:rFonts w:cs="Times New Roman"/>
          <w:szCs w:val="24"/>
        </w:rPr>
        <w:t xml:space="preserve">4.5. Uzreiz pamet telpu, nemēģini noslēpties no liesmas telpā – ugunsdzēsēji vai pieaugušie var dūmos tevi </w:t>
      </w:r>
      <w:r>
        <w:rPr>
          <w:rFonts w:cs="Times New Roman"/>
          <w:szCs w:val="24"/>
        </w:rPr>
        <w:t>ne</w:t>
      </w:r>
      <w:r w:rsidRPr="00BA4A39">
        <w:rPr>
          <w:rFonts w:cs="Times New Roman"/>
          <w:szCs w:val="24"/>
        </w:rPr>
        <w:t>pamanīt.</w:t>
      </w:r>
    </w:p>
    <w:p w14:paraId="41DFD1F4" w14:textId="77777777" w:rsidR="001D5C57" w:rsidRPr="00BA4A39" w:rsidRDefault="001D5C57" w:rsidP="00CE13EF">
      <w:pPr>
        <w:jc w:val="both"/>
        <w:rPr>
          <w:rFonts w:cs="Times New Roman"/>
          <w:szCs w:val="24"/>
        </w:rPr>
      </w:pPr>
      <w:r w:rsidRPr="00BA4A39">
        <w:rPr>
          <w:rFonts w:cs="Times New Roman"/>
          <w:szCs w:val="24"/>
        </w:rPr>
        <w:t xml:space="preserve">4.6. Ja telpa ir pilna ar dūmiem, izkļūt no tās ir jācenšas rāpus vai līšus, jo dūmi ceļas augšup un pie grīdas zem dūmiem ir vieglāk elpot un labāk var redzēt. Dūmos cilvēki var nosmakt. </w:t>
      </w:r>
    </w:p>
    <w:p w14:paraId="42865A1A" w14:textId="77777777" w:rsidR="001D5C57" w:rsidRPr="00BA4A39" w:rsidRDefault="001D5C57" w:rsidP="00CE13EF">
      <w:pPr>
        <w:jc w:val="both"/>
        <w:rPr>
          <w:rFonts w:cs="Times New Roman"/>
          <w:szCs w:val="24"/>
        </w:rPr>
      </w:pPr>
      <w:r w:rsidRPr="00BA4A39">
        <w:rPr>
          <w:rFonts w:cs="Times New Roman"/>
          <w:szCs w:val="24"/>
        </w:rPr>
        <w:t>4.7.Ja nevari atstāt telpu, ej pie loga, rādi zīmes ar rokām, kliedz, lai Tevi pamana.</w:t>
      </w:r>
    </w:p>
    <w:p w14:paraId="373B76D4" w14:textId="77777777" w:rsidR="001D5C57" w:rsidRPr="00BA4A39" w:rsidRDefault="001D5C57" w:rsidP="00CE13EF">
      <w:pPr>
        <w:jc w:val="both"/>
        <w:rPr>
          <w:rFonts w:cs="Times New Roman"/>
          <w:szCs w:val="24"/>
        </w:rPr>
      </w:pPr>
      <w:r w:rsidRPr="00BA4A39">
        <w:rPr>
          <w:rFonts w:cs="Times New Roman"/>
          <w:szCs w:val="24"/>
        </w:rPr>
        <w:t>4.8. Nekrīti panikā un nelec pa logu, ja nav iespējams izkļūt no telpas. Gaidi ugunsdzēsējus – Tevi noteikti izglābs.</w:t>
      </w:r>
    </w:p>
    <w:p w14:paraId="7F4A859E" w14:textId="768257B9" w:rsidR="001D5C57" w:rsidRPr="00BA4A39" w:rsidRDefault="001D5C57" w:rsidP="00CE13EF">
      <w:pPr>
        <w:jc w:val="both"/>
      </w:pPr>
      <w:r w:rsidRPr="00BA4A39">
        <w:t xml:space="preserve"> 4.9. Kad atbrauks ugunsdzēsēji, klausi viņus un nebaidies, viņi zina kā Tevi izglābt.</w:t>
      </w:r>
    </w:p>
    <w:p w14:paraId="68F50019" w14:textId="050E5A89" w:rsidR="001D5C57" w:rsidRDefault="001D5C57" w:rsidP="00CE13EF">
      <w:pPr>
        <w:jc w:val="both"/>
        <w:rPr>
          <w:rFonts w:cs="Times New Roman"/>
          <w:szCs w:val="24"/>
        </w:rPr>
      </w:pPr>
      <w:r w:rsidRPr="004551FA">
        <w:rPr>
          <w:rFonts w:cs="Times New Roman"/>
          <w:szCs w:val="24"/>
        </w:rPr>
        <w:t xml:space="preserve">4.10. Ja deg drēbes, apstājies, neskrien! Ja skriesi – uguns liesmas paliks vēl  </w:t>
      </w:r>
      <w:r>
        <w:rPr>
          <w:rFonts w:cs="Times New Roman"/>
          <w:szCs w:val="24"/>
        </w:rPr>
        <w:t xml:space="preserve">   </w:t>
      </w:r>
      <w:r w:rsidRPr="004551FA">
        <w:rPr>
          <w:rFonts w:cs="Times New Roman"/>
          <w:szCs w:val="24"/>
        </w:rPr>
        <w:t>lielākas!</w:t>
      </w:r>
    </w:p>
    <w:p w14:paraId="1A11A91C" w14:textId="12B3F9FC" w:rsidR="001D5C57" w:rsidRPr="00BA4A39" w:rsidRDefault="001D5C57" w:rsidP="00CE13EF">
      <w:pPr>
        <w:jc w:val="both"/>
        <w:rPr>
          <w:rFonts w:cs="Times New Roman"/>
          <w:szCs w:val="24"/>
        </w:rPr>
      </w:pPr>
      <w:r w:rsidRPr="00BA4A39">
        <w:rPr>
          <w:rFonts w:cs="Times New Roman"/>
          <w:szCs w:val="24"/>
        </w:rPr>
        <w:t>4.11. Ātri nogulies zemē! Vārties pa zemi vai grīdu, tad uguns liesmas ātrāk nodzisīs.</w:t>
      </w:r>
    </w:p>
    <w:p w14:paraId="32914B79" w14:textId="77777777" w:rsidR="001D5C57" w:rsidRPr="00BA4A39" w:rsidRDefault="001D5C57" w:rsidP="00CE13EF">
      <w:pPr>
        <w:jc w:val="both"/>
        <w:rPr>
          <w:rFonts w:cs="Times New Roman"/>
          <w:szCs w:val="24"/>
        </w:rPr>
      </w:pPr>
      <w:r w:rsidRPr="00BA4A39">
        <w:rPr>
          <w:rFonts w:cs="Times New Roman"/>
          <w:szCs w:val="24"/>
        </w:rPr>
        <w:t>5. Sērkociņi un šķiltavas nav rotaļlietas. Ar tiem spēlēties ir bīstami. Var izcelties ugunsgrēks.</w:t>
      </w:r>
    </w:p>
    <w:p w14:paraId="0B09328F" w14:textId="77777777" w:rsidR="001D5C57" w:rsidRPr="00BA4A39" w:rsidRDefault="001D5C57" w:rsidP="00CE13EF">
      <w:pPr>
        <w:jc w:val="both"/>
        <w:rPr>
          <w:rFonts w:cs="Times New Roman"/>
          <w:szCs w:val="24"/>
        </w:rPr>
      </w:pPr>
      <w:r w:rsidRPr="00BA4A39">
        <w:rPr>
          <w:rFonts w:cs="Times New Roman"/>
          <w:szCs w:val="24"/>
        </w:rPr>
        <w:t>6. Svecītes un brīnumsvecītes dedzināt drīkst tikai kopā ar pieaugušajiem.</w:t>
      </w:r>
    </w:p>
    <w:p w14:paraId="7AE54401" w14:textId="77777777" w:rsidR="001D5C57" w:rsidRPr="00BA4A39" w:rsidRDefault="001D5C57" w:rsidP="00CE13EF">
      <w:pPr>
        <w:jc w:val="both"/>
        <w:rPr>
          <w:rFonts w:cs="Times New Roman"/>
          <w:szCs w:val="24"/>
        </w:rPr>
      </w:pPr>
      <w:r w:rsidRPr="00BA4A39">
        <w:rPr>
          <w:rFonts w:cs="Times New Roman"/>
          <w:szCs w:val="24"/>
        </w:rPr>
        <w:t>7. Pie ugunskura ārā drīkst uzturēties tikai  kopā ar pieaugušo.</w:t>
      </w:r>
    </w:p>
    <w:p w14:paraId="486ED313" w14:textId="77777777" w:rsidR="001D5C57" w:rsidRPr="00BA4A39" w:rsidRDefault="001D5C57" w:rsidP="00CE13EF">
      <w:pPr>
        <w:jc w:val="both"/>
        <w:rPr>
          <w:rFonts w:cs="Times New Roman"/>
          <w:szCs w:val="24"/>
        </w:rPr>
      </w:pPr>
      <w:r w:rsidRPr="00BA4A39">
        <w:rPr>
          <w:rFonts w:cs="Times New Roman"/>
          <w:szCs w:val="24"/>
        </w:rPr>
        <w:t>8. Nemet ugunskurā priekšmetus, kuri var sprāgt – aerosola baloniņus, šīferi. Tie var eksplodēt un ievainot Tevi.</w:t>
      </w:r>
    </w:p>
    <w:p w14:paraId="5EA44B5B" w14:textId="77777777" w:rsidR="001D5C57" w:rsidRPr="00BA4A39" w:rsidRDefault="001D5C57" w:rsidP="001D5C57">
      <w:pPr>
        <w:jc w:val="center"/>
        <w:rPr>
          <w:rFonts w:cs="Times New Roman"/>
          <w:b/>
          <w:szCs w:val="24"/>
        </w:rPr>
      </w:pPr>
    </w:p>
    <w:p w14:paraId="7112DE0B" w14:textId="4E440AE1" w:rsidR="001D5C57" w:rsidRPr="00BA4A39" w:rsidRDefault="00CE13EF" w:rsidP="001D5C57">
      <w:pPr>
        <w:jc w:val="center"/>
        <w:rPr>
          <w:rFonts w:cs="Times New Roman"/>
          <w:b/>
          <w:szCs w:val="24"/>
        </w:rPr>
      </w:pPr>
      <w:r>
        <w:rPr>
          <w:rFonts w:cs="Times New Roman"/>
          <w:b/>
          <w:szCs w:val="24"/>
        </w:rPr>
        <w:t xml:space="preserve">Nr. 3 </w:t>
      </w:r>
      <w:r w:rsidR="001D5C57" w:rsidRPr="00BA4A39">
        <w:rPr>
          <w:rFonts w:cs="Times New Roman"/>
          <w:b/>
          <w:szCs w:val="24"/>
        </w:rPr>
        <w:t>“Elektrodrošības noteikumi”</w:t>
      </w:r>
    </w:p>
    <w:p w14:paraId="0013E5D5" w14:textId="77777777" w:rsidR="001D5C57" w:rsidRPr="00BA4A39" w:rsidRDefault="001D5C57" w:rsidP="009E27D8">
      <w:pPr>
        <w:pStyle w:val="Bezatstarpm"/>
        <w:spacing w:line="276" w:lineRule="auto"/>
        <w:jc w:val="both"/>
        <w:rPr>
          <w:rFonts w:ascii="Times New Roman" w:hAnsi="Times New Roman"/>
          <w:sz w:val="24"/>
          <w:szCs w:val="24"/>
        </w:rPr>
      </w:pPr>
      <w:r w:rsidRPr="00BA4A39">
        <w:rPr>
          <w:rFonts w:ascii="Times New Roman" w:hAnsi="Times New Roman"/>
          <w:sz w:val="24"/>
          <w:szCs w:val="24"/>
        </w:rPr>
        <w:t>1.</w:t>
      </w:r>
      <w:r>
        <w:rPr>
          <w:rFonts w:ascii="Times New Roman" w:hAnsi="Times New Roman"/>
          <w:sz w:val="24"/>
          <w:szCs w:val="24"/>
        </w:rPr>
        <w:t xml:space="preserve"> </w:t>
      </w:r>
      <w:r w:rsidRPr="00BA4A39">
        <w:rPr>
          <w:rFonts w:ascii="Times New Roman" w:hAnsi="Times New Roman"/>
          <w:sz w:val="24"/>
          <w:szCs w:val="24"/>
        </w:rPr>
        <w:t>Noteikumi ir saistoši un ievērojami visiem pirmsskolas izglītības iestādes izglītojamajiem.</w:t>
      </w:r>
    </w:p>
    <w:p w14:paraId="1664C2BF" w14:textId="77777777" w:rsidR="001D5C57" w:rsidRPr="00BA4A39" w:rsidRDefault="001D5C57" w:rsidP="009E27D8">
      <w:pPr>
        <w:pStyle w:val="Bezatstarpm"/>
        <w:spacing w:line="276" w:lineRule="auto"/>
        <w:jc w:val="both"/>
        <w:rPr>
          <w:rFonts w:ascii="Times New Roman" w:hAnsi="Times New Roman"/>
          <w:sz w:val="24"/>
          <w:szCs w:val="24"/>
        </w:rPr>
      </w:pPr>
      <w:r w:rsidRPr="00BA4A39">
        <w:rPr>
          <w:rFonts w:ascii="Times New Roman" w:hAnsi="Times New Roman"/>
          <w:sz w:val="24"/>
          <w:szCs w:val="24"/>
        </w:rPr>
        <w:t>2.</w:t>
      </w:r>
      <w:r>
        <w:rPr>
          <w:rFonts w:ascii="Times New Roman" w:hAnsi="Times New Roman"/>
          <w:sz w:val="24"/>
          <w:szCs w:val="24"/>
        </w:rPr>
        <w:t xml:space="preserve"> </w:t>
      </w:r>
      <w:r w:rsidRPr="00BA4A39">
        <w:rPr>
          <w:rFonts w:ascii="Times New Roman" w:hAnsi="Times New Roman"/>
          <w:sz w:val="24"/>
          <w:szCs w:val="24"/>
        </w:rPr>
        <w:t>Ar noteikumiem izglītojamos iepazīstina grupu pedagogi septembrī un atkārtoti mācību gada laikā, apgūstot tēmu par drošību.</w:t>
      </w:r>
    </w:p>
    <w:p w14:paraId="328FCCDD" w14:textId="77777777" w:rsidR="001D5C57" w:rsidRPr="00BA4A39" w:rsidRDefault="001D5C57" w:rsidP="009E27D8">
      <w:pPr>
        <w:pStyle w:val="Bezatstarpm"/>
        <w:spacing w:line="276" w:lineRule="auto"/>
        <w:jc w:val="both"/>
        <w:rPr>
          <w:rFonts w:ascii="Times New Roman" w:hAnsi="Times New Roman"/>
          <w:sz w:val="24"/>
          <w:szCs w:val="24"/>
        </w:rPr>
      </w:pPr>
      <w:r w:rsidRPr="00BA4A39">
        <w:rPr>
          <w:rFonts w:ascii="Times New Roman" w:hAnsi="Times New Roman"/>
          <w:sz w:val="24"/>
          <w:szCs w:val="24"/>
        </w:rPr>
        <w:t>3.</w:t>
      </w:r>
      <w:r>
        <w:rPr>
          <w:rFonts w:ascii="Times New Roman" w:hAnsi="Times New Roman"/>
          <w:sz w:val="24"/>
          <w:szCs w:val="24"/>
        </w:rPr>
        <w:t xml:space="preserve"> </w:t>
      </w:r>
      <w:r w:rsidRPr="00BA4A39">
        <w:rPr>
          <w:rFonts w:ascii="Times New Roman" w:hAnsi="Times New Roman"/>
          <w:sz w:val="24"/>
          <w:szCs w:val="24"/>
        </w:rPr>
        <w:t>Pedagogs izglītojamo iepazīstināšanu ar šiem noteikumiem reģistrē “</w:t>
      </w:r>
      <w:r>
        <w:rPr>
          <w:rFonts w:ascii="Times New Roman" w:hAnsi="Times New Roman"/>
          <w:sz w:val="24"/>
          <w:szCs w:val="24"/>
        </w:rPr>
        <w:t>Iepazīstināšana ar drošības noteikumiem reģistrācijas žurnāls</w:t>
      </w:r>
      <w:r w:rsidRPr="00BA4A39">
        <w:rPr>
          <w:rFonts w:ascii="Times New Roman" w:hAnsi="Times New Roman"/>
          <w:sz w:val="24"/>
          <w:szCs w:val="24"/>
        </w:rPr>
        <w:t>”, norādot drošības noteikumu nosaukumu, datumu, izglītojamo skaitu, apliecinot ierakstu ar savu parakstu.</w:t>
      </w:r>
    </w:p>
    <w:p w14:paraId="51B3199D" w14:textId="77777777" w:rsidR="001D5C57" w:rsidRPr="00BA4A39" w:rsidRDefault="001D5C57" w:rsidP="009E27D8">
      <w:pPr>
        <w:jc w:val="both"/>
        <w:rPr>
          <w:rFonts w:cs="Times New Roman"/>
          <w:szCs w:val="24"/>
        </w:rPr>
      </w:pPr>
      <w:r w:rsidRPr="00BA4A39">
        <w:rPr>
          <w:rFonts w:cs="Times New Roman"/>
          <w:szCs w:val="24"/>
        </w:rPr>
        <w:lastRenderedPageBreak/>
        <w:t>4.Izglītojamā rīcība, ievērojot elektrodrošības noteikumus:</w:t>
      </w:r>
    </w:p>
    <w:p w14:paraId="5EEA6FCE" w14:textId="77777777" w:rsidR="001D5C57" w:rsidRPr="00BA4A39" w:rsidRDefault="001D5C57" w:rsidP="009E27D8">
      <w:pPr>
        <w:tabs>
          <w:tab w:val="left" w:pos="284"/>
        </w:tabs>
        <w:jc w:val="both"/>
        <w:rPr>
          <w:rFonts w:cs="Times New Roman"/>
          <w:szCs w:val="24"/>
        </w:rPr>
      </w:pPr>
      <w:r w:rsidRPr="00BA4A39">
        <w:rPr>
          <w:rFonts w:cs="Times New Roman"/>
          <w:szCs w:val="24"/>
        </w:rPr>
        <w:t>4.1.Nekad neaiztiec elektriskās iekārtas, nemēģini viņas iz</w:t>
      </w:r>
      <w:r>
        <w:rPr>
          <w:rFonts w:cs="Times New Roman"/>
          <w:szCs w:val="24"/>
        </w:rPr>
        <w:t>jaukt</w:t>
      </w:r>
      <w:r w:rsidRPr="00BA4A39">
        <w:rPr>
          <w:rFonts w:cs="Times New Roman"/>
          <w:szCs w:val="24"/>
        </w:rPr>
        <w:t>.</w:t>
      </w:r>
    </w:p>
    <w:p w14:paraId="62D00E85" w14:textId="0983983E" w:rsidR="001D5C57" w:rsidRPr="00BA4A39" w:rsidRDefault="001D5C57" w:rsidP="009E27D8">
      <w:pPr>
        <w:tabs>
          <w:tab w:val="left" w:pos="284"/>
        </w:tabs>
        <w:jc w:val="both"/>
        <w:rPr>
          <w:rFonts w:cs="Times New Roman"/>
          <w:szCs w:val="24"/>
        </w:rPr>
      </w:pPr>
      <w:r w:rsidRPr="00BA4A39">
        <w:rPr>
          <w:rFonts w:cs="Times New Roman"/>
          <w:szCs w:val="24"/>
        </w:rPr>
        <w:t>4.2.Nebāz pirkstus, priekšmetus (šķēres, adatas, pildspalvas, zīmuļus) elektrības kontaktos.</w:t>
      </w:r>
    </w:p>
    <w:p w14:paraId="62C9F89A" w14:textId="77777777" w:rsidR="001D5C57" w:rsidRPr="00BA4A39" w:rsidRDefault="001D5C57" w:rsidP="009E27D8">
      <w:pPr>
        <w:tabs>
          <w:tab w:val="left" w:pos="284"/>
        </w:tabs>
        <w:jc w:val="both"/>
        <w:rPr>
          <w:rFonts w:cs="Times New Roman"/>
          <w:szCs w:val="24"/>
        </w:rPr>
      </w:pPr>
      <w:r w:rsidRPr="00BA4A39">
        <w:rPr>
          <w:rFonts w:cs="Times New Roman"/>
          <w:szCs w:val="24"/>
        </w:rPr>
        <w:t>4.3.</w:t>
      </w:r>
      <w:r>
        <w:rPr>
          <w:rFonts w:cs="Times New Roman"/>
          <w:szCs w:val="24"/>
        </w:rPr>
        <w:t xml:space="preserve"> </w:t>
      </w:r>
      <w:r w:rsidRPr="00BA4A39">
        <w:rPr>
          <w:rFonts w:cs="Times New Roman"/>
          <w:szCs w:val="24"/>
        </w:rPr>
        <w:t>Atceries, ka elektrības vadus no kontaktligzdām atvienot drīkst tikai pieaugušie.</w:t>
      </w:r>
    </w:p>
    <w:p w14:paraId="7953288C" w14:textId="77777777" w:rsidR="001D5C57" w:rsidRPr="00BA4A39" w:rsidRDefault="001D5C57" w:rsidP="009E27D8">
      <w:pPr>
        <w:tabs>
          <w:tab w:val="left" w:pos="284"/>
        </w:tabs>
        <w:jc w:val="both"/>
        <w:rPr>
          <w:rFonts w:cs="Times New Roman"/>
          <w:szCs w:val="24"/>
        </w:rPr>
      </w:pPr>
      <w:r w:rsidRPr="00BA4A39">
        <w:rPr>
          <w:rFonts w:cs="Times New Roman"/>
          <w:szCs w:val="24"/>
        </w:rPr>
        <w:t>4.4.</w:t>
      </w:r>
      <w:r>
        <w:rPr>
          <w:rFonts w:cs="Times New Roman"/>
          <w:szCs w:val="24"/>
        </w:rPr>
        <w:t xml:space="preserve"> </w:t>
      </w:r>
      <w:r w:rsidRPr="00BA4A39">
        <w:rPr>
          <w:rFonts w:cs="Times New Roman"/>
          <w:szCs w:val="24"/>
        </w:rPr>
        <w:t>Ja redzi zemē nomestus vadus, neķeries klāt, pastāsti par to pieaugušajiem.</w:t>
      </w:r>
    </w:p>
    <w:p w14:paraId="064785B0" w14:textId="380532E1" w:rsidR="001D5C57" w:rsidRPr="00BA4A39" w:rsidRDefault="001D5C57" w:rsidP="009E27D8">
      <w:pPr>
        <w:tabs>
          <w:tab w:val="left" w:pos="284"/>
        </w:tabs>
        <w:jc w:val="both"/>
        <w:rPr>
          <w:rFonts w:cs="Times New Roman"/>
          <w:szCs w:val="24"/>
        </w:rPr>
      </w:pPr>
      <w:r w:rsidRPr="00BA4A39">
        <w:rPr>
          <w:rFonts w:cs="Times New Roman"/>
          <w:szCs w:val="24"/>
        </w:rPr>
        <w:t>4.</w:t>
      </w:r>
      <w:r>
        <w:rPr>
          <w:rFonts w:cs="Times New Roman"/>
          <w:szCs w:val="24"/>
        </w:rPr>
        <w:t>5</w:t>
      </w:r>
      <w:r w:rsidRPr="00BA4A39">
        <w:rPr>
          <w:rFonts w:cs="Times New Roman"/>
          <w:szCs w:val="24"/>
        </w:rPr>
        <w:t>.Uzmanies, ja izdzirdi sprakšķus elektrības vadā, kontaktligzdā vai ierīcē, kas pieslēgta elektrībai, vai arī pamani dūmus, nekavējoties atstāj telpu un sauc palīgā pieaugušo.</w:t>
      </w:r>
    </w:p>
    <w:p w14:paraId="00E06A1D" w14:textId="77777777" w:rsidR="001D5C57" w:rsidRPr="00BA4A39" w:rsidRDefault="001D5C57" w:rsidP="009E27D8">
      <w:pPr>
        <w:tabs>
          <w:tab w:val="left" w:pos="284"/>
        </w:tabs>
        <w:jc w:val="both"/>
        <w:rPr>
          <w:rFonts w:cs="Times New Roman"/>
          <w:szCs w:val="24"/>
        </w:rPr>
      </w:pPr>
      <w:r w:rsidRPr="00BA4A39">
        <w:rPr>
          <w:rFonts w:cs="Times New Roman"/>
          <w:szCs w:val="24"/>
        </w:rPr>
        <w:t>4.</w:t>
      </w:r>
      <w:r>
        <w:rPr>
          <w:rFonts w:cs="Times New Roman"/>
          <w:szCs w:val="24"/>
        </w:rPr>
        <w:t>6</w:t>
      </w:r>
      <w:r w:rsidRPr="00BA4A39">
        <w:rPr>
          <w:rFonts w:cs="Times New Roman"/>
          <w:szCs w:val="24"/>
        </w:rPr>
        <w:t>.Nepieskaries dzirksteļojošai vietai.</w:t>
      </w:r>
    </w:p>
    <w:p w14:paraId="3C537E5A" w14:textId="77777777" w:rsidR="001D5C57" w:rsidRDefault="001D5C57" w:rsidP="001D5C57">
      <w:pPr>
        <w:tabs>
          <w:tab w:val="left" w:pos="284"/>
        </w:tabs>
        <w:ind w:left="397"/>
        <w:rPr>
          <w:rFonts w:cs="Times New Roman"/>
          <w:szCs w:val="24"/>
        </w:rPr>
      </w:pPr>
    </w:p>
    <w:p w14:paraId="5F07DC8B" w14:textId="7A288006" w:rsidR="001D5C57" w:rsidRPr="00BA4A39" w:rsidRDefault="001D5C57" w:rsidP="001D5C57">
      <w:pPr>
        <w:jc w:val="center"/>
        <w:rPr>
          <w:rFonts w:cs="Times New Roman"/>
          <w:b/>
          <w:szCs w:val="24"/>
        </w:rPr>
      </w:pPr>
      <w:r w:rsidRPr="00235492">
        <w:rPr>
          <w:rFonts w:cs="Times New Roman"/>
          <w:b/>
          <w:bCs/>
          <w:szCs w:val="24"/>
        </w:rPr>
        <w:t>Nr. 4</w:t>
      </w:r>
      <w:r w:rsidR="00235492">
        <w:rPr>
          <w:rFonts w:cs="Times New Roman"/>
          <w:szCs w:val="24"/>
        </w:rPr>
        <w:t xml:space="preserve"> </w:t>
      </w:r>
      <w:r w:rsidRPr="00BA4A39">
        <w:rPr>
          <w:rFonts w:cs="Times New Roman"/>
          <w:b/>
          <w:szCs w:val="24"/>
        </w:rPr>
        <w:t xml:space="preserve"> “Rīcība pirmās palīdzības sniegšanā”</w:t>
      </w:r>
    </w:p>
    <w:p w14:paraId="4603D832" w14:textId="77777777" w:rsidR="001D5C57" w:rsidRPr="00BA4A39" w:rsidRDefault="001D5C57" w:rsidP="00235492">
      <w:pPr>
        <w:pStyle w:val="Bezatstarpm"/>
        <w:spacing w:line="276" w:lineRule="auto"/>
        <w:jc w:val="both"/>
        <w:rPr>
          <w:rFonts w:ascii="Times New Roman" w:hAnsi="Times New Roman"/>
          <w:sz w:val="24"/>
          <w:szCs w:val="24"/>
        </w:rPr>
      </w:pPr>
      <w:r w:rsidRPr="00BA4A39">
        <w:rPr>
          <w:rFonts w:ascii="Times New Roman" w:hAnsi="Times New Roman"/>
          <w:sz w:val="24"/>
          <w:szCs w:val="24"/>
        </w:rPr>
        <w:t>1.</w:t>
      </w:r>
      <w:r>
        <w:rPr>
          <w:rFonts w:ascii="Times New Roman" w:hAnsi="Times New Roman"/>
          <w:sz w:val="24"/>
          <w:szCs w:val="24"/>
        </w:rPr>
        <w:t xml:space="preserve"> </w:t>
      </w:r>
      <w:r w:rsidRPr="00BA4A39">
        <w:rPr>
          <w:rFonts w:ascii="Times New Roman" w:hAnsi="Times New Roman"/>
          <w:sz w:val="24"/>
          <w:szCs w:val="24"/>
        </w:rPr>
        <w:t>Noteikumi ir saistoši un ievērojami visiem pirmsskolas izglītības iestādes izglītojamajiem.</w:t>
      </w:r>
    </w:p>
    <w:p w14:paraId="1C89DE04" w14:textId="77777777" w:rsidR="001D5C57" w:rsidRPr="00BA4A39" w:rsidRDefault="001D5C57" w:rsidP="00235492">
      <w:pPr>
        <w:pStyle w:val="Bezatstarpm"/>
        <w:spacing w:line="276" w:lineRule="auto"/>
        <w:jc w:val="both"/>
        <w:rPr>
          <w:rFonts w:ascii="Times New Roman" w:hAnsi="Times New Roman"/>
          <w:sz w:val="24"/>
          <w:szCs w:val="24"/>
        </w:rPr>
      </w:pPr>
      <w:r w:rsidRPr="00BA4A39">
        <w:rPr>
          <w:rFonts w:ascii="Times New Roman" w:hAnsi="Times New Roman"/>
          <w:sz w:val="24"/>
          <w:szCs w:val="24"/>
        </w:rPr>
        <w:t>2.</w:t>
      </w:r>
      <w:r>
        <w:rPr>
          <w:rFonts w:ascii="Times New Roman" w:hAnsi="Times New Roman"/>
          <w:sz w:val="24"/>
          <w:szCs w:val="24"/>
        </w:rPr>
        <w:t xml:space="preserve"> </w:t>
      </w:r>
      <w:r w:rsidRPr="00BA4A39">
        <w:rPr>
          <w:rFonts w:ascii="Times New Roman" w:hAnsi="Times New Roman"/>
          <w:sz w:val="24"/>
          <w:szCs w:val="24"/>
        </w:rPr>
        <w:t>Ar noteikumiem izglītojamos iepazīstina grupu pedagogi septembrī un atkārtoti mācību gada laikā, apgūstot tēmu par drošību.</w:t>
      </w:r>
    </w:p>
    <w:p w14:paraId="70170FD9" w14:textId="77777777" w:rsidR="001D5C57" w:rsidRPr="00BA4A39" w:rsidRDefault="001D5C57" w:rsidP="00235492">
      <w:pPr>
        <w:pStyle w:val="Bezatstarpm"/>
        <w:spacing w:line="276" w:lineRule="auto"/>
        <w:jc w:val="both"/>
        <w:rPr>
          <w:rFonts w:ascii="Times New Roman" w:hAnsi="Times New Roman"/>
          <w:sz w:val="24"/>
          <w:szCs w:val="24"/>
        </w:rPr>
      </w:pPr>
      <w:r w:rsidRPr="00BA4A39">
        <w:rPr>
          <w:rFonts w:ascii="Times New Roman" w:hAnsi="Times New Roman"/>
          <w:sz w:val="24"/>
          <w:szCs w:val="24"/>
        </w:rPr>
        <w:t>3.</w:t>
      </w:r>
      <w:r>
        <w:rPr>
          <w:rFonts w:ascii="Times New Roman" w:hAnsi="Times New Roman"/>
          <w:sz w:val="24"/>
          <w:szCs w:val="24"/>
        </w:rPr>
        <w:t xml:space="preserve"> </w:t>
      </w:r>
      <w:r w:rsidRPr="00BA4A39">
        <w:rPr>
          <w:rFonts w:ascii="Times New Roman" w:hAnsi="Times New Roman"/>
          <w:sz w:val="24"/>
          <w:szCs w:val="24"/>
        </w:rPr>
        <w:t>Pedagogs izglītojamo iepazīstināšanu ar šiem noteikumiem reģistrē “</w:t>
      </w:r>
      <w:r>
        <w:rPr>
          <w:rFonts w:ascii="Times New Roman" w:hAnsi="Times New Roman"/>
          <w:sz w:val="24"/>
          <w:szCs w:val="24"/>
        </w:rPr>
        <w:t>Iepazīstināšana ar drošības noteikumiem reģistrācijas žurnāls</w:t>
      </w:r>
      <w:r w:rsidRPr="00BA4A39">
        <w:rPr>
          <w:rFonts w:ascii="Times New Roman" w:hAnsi="Times New Roman"/>
          <w:sz w:val="24"/>
          <w:szCs w:val="24"/>
        </w:rPr>
        <w:t>”, norādot drošības noteikumu nosaukumu, datumu, izglītojamo skaitu, apliecinot ierakstu ar savu parakstu.</w:t>
      </w:r>
    </w:p>
    <w:p w14:paraId="3FC7F437" w14:textId="77777777" w:rsidR="001D5C57" w:rsidRPr="00BA4A39" w:rsidRDefault="001D5C57" w:rsidP="00235492">
      <w:pPr>
        <w:jc w:val="both"/>
        <w:rPr>
          <w:rFonts w:cs="Times New Roman"/>
          <w:b/>
          <w:color w:val="000000"/>
          <w:szCs w:val="24"/>
        </w:rPr>
      </w:pPr>
      <w:r w:rsidRPr="00BA4A39">
        <w:rPr>
          <w:rFonts w:cs="Times New Roman"/>
          <w:szCs w:val="24"/>
        </w:rPr>
        <w:t>4.Izglītojamā rīcība:</w:t>
      </w:r>
    </w:p>
    <w:p w14:paraId="74F0A989" w14:textId="77777777" w:rsidR="001D5C57" w:rsidRPr="00BA4A39" w:rsidRDefault="001D5C57" w:rsidP="00235492">
      <w:pPr>
        <w:jc w:val="both"/>
        <w:rPr>
          <w:rFonts w:cs="Times New Roman"/>
          <w:szCs w:val="24"/>
        </w:rPr>
      </w:pPr>
      <w:r w:rsidRPr="00BA4A39">
        <w:rPr>
          <w:rFonts w:cs="Times New Roman"/>
          <w:szCs w:val="24"/>
        </w:rPr>
        <w:t>4.1.</w:t>
      </w:r>
      <w:r>
        <w:rPr>
          <w:rFonts w:cs="Times New Roman"/>
          <w:szCs w:val="24"/>
        </w:rPr>
        <w:t xml:space="preserve"> </w:t>
      </w:r>
      <w:r w:rsidRPr="00BA4A39">
        <w:rPr>
          <w:rFonts w:cs="Times New Roman"/>
          <w:szCs w:val="24"/>
        </w:rPr>
        <w:t>Ziņo pieaugušajiem, ja sajūti sāpes savā ķermenī, esi guvis traumu.</w:t>
      </w:r>
    </w:p>
    <w:p w14:paraId="4FA4D884" w14:textId="77777777" w:rsidR="001D5C57" w:rsidRPr="00BA4A39" w:rsidRDefault="001D5C57" w:rsidP="00235492">
      <w:pPr>
        <w:jc w:val="both"/>
        <w:rPr>
          <w:rFonts w:cs="Times New Roman"/>
          <w:szCs w:val="24"/>
        </w:rPr>
      </w:pPr>
      <w:r w:rsidRPr="00BA4A39">
        <w:rPr>
          <w:rFonts w:cs="Times New Roman"/>
          <w:szCs w:val="24"/>
        </w:rPr>
        <w:t>4.2.</w:t>
      </w:r>
      <w:r>
        <w:rPr>
          <w:rFonts w:cs="Times New Roman"/>
          <w:szCs w:val="24"/>
        </w:rPr>
        <w:t xml:space="preserve"> </w:t>
      </w:r>
      <w:r w:rsidRPr="00BA4A39">
        <w:rPr>
          <w:rFonts w:cs="Times New Roman"/>
          <w:szCs w:val="24"/>
        </w:rPr>
        <w:t>Palīdzi piecelties pakritušam bērnam, izrādi līdzjūtību, jo viņam sāp.</w:t>
      </w:r>
    </w:p>
    <w:p w14:paraId="02132197" w14:textId="77777777" w:rsidR="001D5C57" w:rsidRPr="00BA4A39" w:rsidRDefault="001D5C57" w:rsidP="00235492">
      <w:pPr>
        <w:jc w:val="both"/>
        <w:rPr>
          <w:rFonts w:cs="Times New Roman"/>
          <w:szCs w:val="24"/>
        </w:rPr>
      </w:pPr>
      <w:r w:rsidRPr="00BA4A39">
        <w:rPr>
          <w:rFonts w:cs="Times New Roman"/>
          <w:szCs w:val="24"/>
        </w:rPr>
        <w:t>4.3.</w:t>
      </w:r>
      <w:r>
        <w:rPr>
          <w:rFonts w:cs="Times New Roman"/>
          <w:szCs w:val="24"/>
        </w:rPr>
        <w:t xml:space="preserve"> </w:t>
      </w:r>
      <w:r w:rsidRPr="00BA4A39">
        <w:rPr>
          <w:rFonts w:cs="Times New Roman"/>
          <w:szCs w:val="24"/>
        </w:rPr>
        <w:t>Ja stipri tek asinis, uzliec salveti, tīru kabatlakatiņu.</w:t>
      </w:r>
    </w:p>
    <w:p w14:paraId="32FC44F8" w14:textId="77777777" w:rsidR="001D5C57" w:rsidRPr="00BA4A39" w:rsidRDefault="001D5C57" w:rsidP="00235492">
      <w:pPr>
        <w:jc w:val="both"/>
        <w:rPr>
          <w:rFonts w:cs="Times New Roman"/>
          <w:szCs w:val="24"/>
        </w:rPr>
      </w:pPr>
      <w:r w:rsidRPr="00BA4A39">
        <w:rPr>
          <w:rFonts w:cs="Times New Roman"/>
          <w:szCs w:val="24"/>
        </w:rPr>
        <w:t>4.4.</w:t>
      </w:r>
      <w:r>
        <w:rPr>
          <w:rFonts w:cs="Times New Roman"/>
          <w:szCs w:val="24"/>
        </w:rPr>
        <w:t xml:space="preserve"> </w:t>
      </w:r>
      <w:r w:rsidRPr="00BA4A39">
        <w:rPr>
          <w:rFonts w:cs="Times New Roman"/>
          <w:szCs w:val="24"/>
        </w:rPr>
        <w:t>Atceries, ja asiņo deguns, galvu nedrīkst atliekt, jo asinis var iekļūt elpvados. Galva jānoliec uz priekšu. Uz pieres vai spranda var uzlikt mitru kompresi.</w:t>
      </w:r>
    </w:p>
    <w:p w14:paraId="12EEB0E5" w14:textId="77777777" w:rsidR="001D5C57" w:rsidRPr="00BA4A39" w:rsidRDefault="001D5C57" w:rsidP="00235492">
      <w:pPr>
        <w:jc w:val="both"/>
        <w:rPr>
          <w:rFonts w:cs="Times New Roman"/>
          <w:szCs w:val="24"/>
        </w:rPr>
      </w:pPr>
      <w:r w:rsidRPr="00BA4A39">
        <w:rPr>
          <w:rFonts w:cs="Times New Roman"/>
          <w:szCs w:val="24"/>
        </w:rPr>
        <w:t>4.5.</w:t>
      </w:r>
      <w:r>
        <w:rPr>
          <w:rFonts w:cs="Times New Roman"/>
          <w:szCs w:val="24"/>
        </w:rPr>
        <w:t xml:space="preserve"> </w:t>
      </w:r>
      <w:r w:rsidRPr="00BA4A39">
        <w:rPr>
          <w:rFonts w:cs="Times New Roman"/>
          <w:szCs w:val="24"/>
        </w:rPr>
        <w:t>Ja esi stipri sasitis galvu – jāapguļas uz sāniem, jāgaida pieaugušā palīdzība.</w:t>
      </w:r>
    </w:p>
    <w:p w14:paraId="6A0500A7" w14:textId="77777777" w:rsidR="001D5C57" w:rsidRPr="00BA4A39" w:rsidRDefault="001D5C57" w:rsidP="00235492">
      <w:pPr>
        <w:jc w:val="both"/>
        <w:rPr>
          <w:rFonts w:cs="Times New Roman"/>
          <w:szCs w:val="24"/>
        </w:rPr>
      </w:pPr>
      <w:r w:rsidRPr="00BA4A39">
        <w:rPr>
          <w:rFonts w:cs="Times New Roman"/>
          <w:szCs w:val="24"/>
        </w:rPr>
        <w:t>4.6.</w:t>
      </w:r>
      <w:r>
        <w:rPr>
          <w:rFonts w:cs="Times New Roman"/>
          <w:szCs w:val="24"/>
        </w:rPr>
        <w:t xml:space="preserve"> </w:t>
      </w:r>
      <w:r w:rsidRPr="00BA4A39">
        <w:rPr>
          <w:rFonts w:cs="Times New Roman"/>
          <w:szCs w:val="24"/>
        </w:rPr>
        <w:t>Ja esi iegriezis pirkstā – cel roku uz augšu un griezies pie pieaugušā, pastatot, kas noticis.</w:t>
      </w:r>
    </w:p>
    <w:p w14:paraId="5CF70119" w14:textId="77777777" w:rsidR="001D5C57" w:rsidRPr="00BA4A39" w:rsidRDefault="001D5C57" w:rsidP="00235492">
      <w:pPr>
        <w:jc w:val="both"/>
        <w:rPr>
          <w:rFonts w:cs="Times New Roman"/>
          <w:szCs w:val="24"/>
        </w:rPr>
      </w:pPr>
      <w:r w:rsidRPr="00BA4A39">
        <w:rPr>
          <w:rFonts w:cs="Times New Roman"/>
          <w:szCs w:val="24"/>
        </w:rPr>
        <w:t>4.7.</w:t>
      </w:r>
      <w:r>
        <w:rPr>
          <w:rFonts w:cs="Times New Roman"/>
          <w:szCs w:val="24"/>
        </w:rPr>
        <w:t xml:space="preserve"> </w:t>
      </w:r>
      <w:r w:rsidRPr="00BA4A39">
        <w:rPr>
          <w:rFonts w:cs="Times New Roman"/>
          <w:szCs w:val="24"/>
        </w:rPr>
        <w:t>Saslapināji kājas –pārvelc apavus, zeķes, neturi kājas slapjas.</w:t>
      </w:r>
    </w:p>
    <w:p w14:paraId="0AF214A5" w14:textId="77777777" w:rsidR="001D5C57" w:rsidRPr="00BA4A39" w:rsidRDefault="001D5C57" w:rsidP="00235492">
      <w:pPr>
        <w:jc w:val="both"/>
        <w:rPr>
          <w:rFonts w:cs="Times New Roman"/>
          <w:szCs w:val="24"/>
        </w:rPr>
      </w:pPr>
      <w:r w:rsidRPr="00BA4A39">
        <w:rPr>
          <w:rFonts w:cs="Times New Roman"/>
          <w:szCs w:val="24"/>
        </w:rPr>
        <w:t>4.8.</w:t>
      </w:r>
      <w:r>
        <w:rPr>
          <w:rFonts w:cs="Times New Roman"/>
          <w:szCs w:val="24"/>
        </w:rPr>
        <w:t xml:space="preserve"> </w:t>
      </w:r>
      <w:r w:rsidRPr="00BA4A39">
        <w:rPr>
          <w:rFonts w:cs="Times New Roman"/>
          <w:szCs w:val="24"/>
        </w:rPr>
        <w:t>Nosalušas kājas – lēkā, skrien, kustini kāju pirkstus.</w:t>
      </w:r>
    </w:p>
    <w:p w14:paraId="040EBB63" w14:textId="77777777" w:rsidR="001D5C57" w:rsidRPr="00BA4A39" w:rsidRDefault="001D5C57" w:rsidP="00235492">
      <w:pPr>
        <w:jc w:val="both"/>
        <w:rPr>
          <w:rFonts w:cs="Times New Roman"/>
          <w:szCs w:val="24"/>
        </w:rPr>
      </w:pPr>
      <w:r w:rsidRPr="00BA4A39">
        <w:rPr>
          <w:rFonts w:cs="Times New Roman"/>
          <w:szCs w:val="24"/>
        </w:rPr>
        <w:t>4.9.</w:t>
      </w:r>
      <w:r>
        <w:rPr>
          <w:rFonts w:cs="Times New Roman"/>
          <w:szCs w:val="24"/>
        </w:rPr>
        <w:t xml:space="preserve"> </w:t>
      </w:r>
      <w:r w:rsidRPr="00BA4A39">
        <w:rPr>
          <w:rFonts w:cs="Times New Roman"/>
          <w:szCs w:val="24"/>
        </w:rPr>
        <w:t>Pārkarsi saulē – dodies ēnā un pasauc pieaugušo.</w:t>
      </w:r>
    </w:p>
    <w:p w14:paraId="44377658" w14:textId="77777777" w:rsidR="001D5C57" w:rsidRPr="00BA4A39" w:rsidRDefault="001D5C57" w:rsidP="001D5C57">
      <w:pPr>
        <w:ind w:left="705"/>
        <w:rPr>
          <w:rFonts w:cs="Times New Roman"/>
          <w:szCs w:val="24"/>
        </w:rPr>
      </w:pPr>
    </w:p>
    <w:p w14:paraId="5AE8F5A8" w14:textId="1C84B7F5" w:rsidR="001D5C57" w:rsidRPr="00BA4A39" w:rsidRDefault="001D5C57" w:rsidP="001D5C57">
      <w:pPr>
        <w:jc w:val="center"/>
        <w:rPr>
          <w:rFonts w:cs="Times New Roman"/>
          <w:b/>
          <w:szCs w:val="24"/>
        </w:rPr>
      </w:pPr>
      <w:r w:rsidRPr="006D624A">
        <w:rPr>
          <w:rFonts w:cs="Times New Roman"/>
          <w:b/>
          <w:bCs/>
          <w:szCs w:val="24"/>
        </w:rPr>
        <w:t>Nr.5</w:t>
      </w:r>
      <w:r w:rsidR="00235492">
        <w:rPr>
          <w:rFonts w:cs="Times New Roman"/>
          <w:szCs w:val="24"/>
        </w:rPr>
        <w:t xml:space="preserve"> </w:t>
      </w:r>
      <w:r w:rsidRPr="00BA4A39">
        <w:rPr>
          <w:rFonts w:cs="Times New Roman"/>
          <w:b/>
          <w:szCs w:val="24"/>
        </w:rPr>
        <w:t>“Drošības noteikumi, ejot ekskursijās, pastaigās un pārgājienos”</w:t>
      </w:r>
    </w:p>
    <w:p w14:paraId="2C7103D4" w14:textId="77777777" w:rsidR="001D5C57" w:rsidRPr="00BA4A39" w:rsidRDefault="001D5C57" w:rsidP="001D5C57">
      <w:pPr>
        <w:pStyle w:val="Bezatstarpm"/>
        <w:spacing w:line="276" w:lineRule="auto"/>
        <w:jc w:val="right"/>
        <w:rPr>
          <w:rFonts w:ascii="Times New Roman" w:hAnsi="Times New Roman"/>
          <w:sz w:val="24"/>
          <w:szCs w:val="24"/>
        </w:rPr>
      </w:pPr>
    </w:p>
    <w:p w14:paraId="06ACB928" w14:textId="77777777" w:rsidR="001D5C57" w:rsidRPr="00BA4A39" w:rsidRDefault="001D5C57" w:rsidP="00235492">
      <w:pPr>
        <w:pStyle w:val="Bezatstarpm"/>
        <w:spacing w:line="276" w:lineRule="auto"/>
        <w:jc w:val="both"/>
        <w:rPr>
          <w:rFonts w:ascii="Times New Roman" w:hAnsi="Times New Roman"/>
          <w:sz w:val="24"/>
          <w:szCs w:val="24"/>
        </w:rPr>
      </w:pPr>
      <w:r w:rsidRPr="00BA4A39">
        <w:rPr>
          <w:rFonts w:ascii="Times New Roman" w:hAnsi="Times New Roman"/>
          <w:sz w:val="24"/>
          <w:szCs w:val="24"/>
        </w:rPr>
        <w:t>1.</w:t>
      </w:r>
      <w:r>
        <w:rPr>
          <w:rFonts w:ascii="Times New Roman" w:hAnsi="Times New Roman"/>
          <w:sz w:val="24"/>
          <w:szCs w:val="24"/>
        </w:rPr>
        <w:t xml:space="preserve"> </w:t>
      </w:r>
      <w:r w:rsidRPr="00BA4A39">
        <w:rPr>
          <w:rFonts w:ascii="Times New Roman" w:hAnsi="Times New Roman"/>
          <w:sz w:val="24"/>
          <w:szCs w:val="24"/>
        </w:rPr>
        <w:t>Noteikumi ir saistoši un ievērojami visiem pirmsskolas izglītības iestādes izglītojamajiem.</w:t>
      </w:r>
    </w:p>
    <w:p w14:paraId="2B47DE8B" w14:textId="77777777" w:rsidR="001D5C57" w:rsidRPr="00BA4A39" w:rsidRDefault="001D5C57" w:rsidP="00235492">
      <w:pPr>
        <w:pStyle w:val="Bezatstarpm"/>
        <w:spacing w:line="276" w:lineRule="auto"/>
        <w:jc w:val="both"/>
        <w:rPr>
          <w:rFonts w:ascii="Times New Roman" w:hAnsi="Times New Roman"/>
          <w:sz w:val="24"/>
          <w:szCs w:val="24"/>
        </w:rPr>
      </w:pPr>
      <w:r w:rsidRPr="00BA4A39">
        <w:rPr>
          <w:rFonts w:ascii="Times New Roman" w:hAnsi="Times New Roman"/>
          <w:sz w:val="24"/>
          <w:szCs w:val="24"/>
        </w:rPr>
        <w:t>2.</w:t>
      </w:r>
      <w:r>
        <w:rPr>
          <w:rFonts w:ascii="Times New Roman" w:hAnsi="Times New Roman"/>
          <w:sz w:val="24"/>
          <w:szCs w:val="24"/>
        </w:rPr>
        <w:t xml:space="preserve"> </w:t>
      </w:r>
      <w:r w:rsidRPr="00BA4A39">
        <w:rPr>
          <w:rFonts w:ascii="Times New Roman" w:hAnsi="Times New Roman"/>
          <w:sz w:val="24"/>
          <w:szCs w:val="24"/>
        </w:rPr>
        <w:t>Ar noteikumiem izglītojamos iepazīstina grupu pedagogi pirms katras pastaigas, ekskursijas un pārgājiena.</w:t>
      </w:r>
    </w:p>
    <w:p w14:paraId="7F313802" w14:textId="77777777" w:rsidR="001D5C57" w:rsidRPr="00BA4A39" w:rsidRDefault="001D5C57" w:rsidP="00235492">
      <w:pPr>
        <w:pStyle w:val="Bezatstarpm"/>
        <w:spacing w:line="276" w:lineRule="auto"/>
        <w:jc w:val="both"/>
        <w:rPr>
          <w:rFonts w:ascii="Times New Roman" w:hAnsi="Times New Roman"/>
          <w:sz w:val="24"/>
          <w:szCs w:val="24"/>
        </w:rPr>
      </w:pPr>
      <w:r w:rsidRPr="00BA4A39">
        <w:rPr>
          <w:rFonts w:ascii="Times New Roman" w:hAnsi="Times New Roman"/>
          <w:sz w:val="24"/>
          <w:szCs w:val="24"/>
        </w:rPr>
        <w:t>3.</w:t>
      </w:r>
      <w:r>
        <w:rPr>
          <w:rFonts w:ascii="Times New Roman" w:hAnsi="Times New Roman"/>
          <w:sz w:val="24"/>
          <w:szCs w:val="24"/>
        </w:rPr>
        <w:t xml:space="preserve"> </w:t>
      </w:r>
      <w:r w:rsidRPr="00BA4A39">
        <w:rPr>
          <w:rFonts w:ascii="Times New Roman" w:hAnsi="Times New Roman"/>
          <w:sz w:val="24"/>
          <w:szCs w:val="24"/>
        </w:rPr>
        <w:t>Pedagogs izglītojamo iepazīstināšanu ar šiem noteikumiem reģistrē “</w:t>
      </w:r>
      <w:r>
        <w:rPr>
          <w:rFonts w:ascii="Times New Roman" w:hAnsi="Times New Roman"/>
          <w:sz w:val="24"/>
          <w:szCs w:val="24"/>
        </w:rPr>
        <w:t>Iepazīstināšana ar drošības noteikumiem reģistrācijas žurnāls</w:t>
      </w:r>
      <w:r w:rsidRPr="00BA4A39">
        <w:rPr>
          <w:rFonts w:ascii="Times New Roman" w:hAnsi="Times New Roman"/>
          <w:sz w:val="24"/>
          <w:szCs w:val="24"/>
        </w:rPr>
        <w:t xml:space="preserve">” norādot drošības noteikumu nosaukumu, datumu, izglītojamo skaitu, apliecinot ierakstu ar savu parakstu. </w:t>
      </w:r>
    </w:p>
    <w:p w14:paraId="1E3EA9CD" w14:textId="77777777" w:rsidR="001D5C57" w:rsidRPr="00BA4A39" w:rsidRDefault="001D5C57" w:rsidP="00235492">
      <w:pPr>
        <w:jc w:val="both"/>
        <w:rPr>
          <w:rFonts w:cs="Times New Roman"/>
          <w:szCs w:val="24"/>
        </w:rPr>
      </w:pPr>
      <w:r w:rsidRPr="00BA4A39">
        <w:rPr>
          <w:rFonts w:cs="Times New Roman"/>
          <w:szCs w:val="24"/>
        </w:rPr>
        <w:t xml:space="preserve">4. Pirms došanās grupas ekskursijās, izbraukumos vai pārgājienos atbildīgais grupas skolotājs vadītājai iesniedz rakstisku informāciju, kurā norādīts pārgājiena vai ekskursijas mērķis, maršruts, ilgums, dalībnieku saraksts, vecums, pārvietošanās veids, </w:t>
      </w:r>
      <w:r w:rsidRPr="00BA4A39">
        <w:rPr>
          <w:rFonts w:cs="Times New Roman"/>
          <w:szCs w:val="24"/>
        </w:rPr>
        <w:lastRenderedPageBreak/>
        <w:t>saziņas iespējas un pirmās palīdzības sniegšanas iespējas, vecāku kontakttālrunis un vecāku paraksts.</w:t>
      </w:r>
    </w:p>
    <w:p w14:paraId="6504E7BA" w14:textId="77777777" w:rsidR="001D5C57" w:rsidRPr="00BA4A39" w:rsidRDefault="001D5C57" w:rsidP="00235492">
      <w:pPr>
        <w:jc w:val="both"/>
        <w:rPr>
          <w:rFonts w:cs="Times New Roman"/>
          <w:szCs w:val="24"/>
        </w:rPr>
      </w:pPr>
      <w:r w:rsidRPr="00BA4A39">
        <w:rPr>
          <w:rFonts w:cs="Times New Roman"/>
          <w:szCs w:val="24"/>
        </w:rPr>
        <w:t xml:space="preserve">4.1.Pirms došanās pastaigā ārpus iestādes teritorijas, pedagogs izdara ierakstu pastaigu reģistrācijas žurnālā, norādot pastaigas datumu, maršrutu, bērnu skaitu, iziešanas laiku. </w:t>
      </w:r>
    </w:p>
    <w:p w14:paraId="083AA4A3" w14:textId="77777777" w:rsidR="001D5C57" w:rsidRPr="00BA4A39" w:rsidRDefault="001D5C57" w:rsidP="003E72F9">
      <w:pPr>
        <w:jc w:val="both"/>
        <w:rPr>
          <w:rFonts w:cs="Times New Roman"/>
          <w:szCs w:val="24"/>
        </w:rPr>
      </w:pPr>
      <w:r w:rsidRPr="00BA4A39">
        <w:rPr>
          <w:rFonts w:cs="Times New Roman"/>
          <w:szCs w:val="24"/>
        </w:rPr>
        <w:t>5. Izglītojamā rīcība, ievērojot noteikumus:</w:t>
      </w:r>
    </w:p>
    <w:p w14:paraId="4CCAC16E" w14:textId="77777777" w:rsidR="001D5C57" w:rsidRPr="00BA4A39" w:rsidRDefault="001D5C57" w:rsidP="003E72F9">
      <w:pPr>
        <w:jc w:val="both"/>
        <w:rPr>
          <w:rFonts w:cs="Times New Roman"/>
          <w:szCs w:val="24"/>
        </w:rPr>
      </w:pPr>
      <w:r w:rsidRPr="00BA4A39">
        <w:rPr>
          <w:rFonts w:cs="Times New Roman"/>
          <w:szCs w:val="24"/>
        </w:rPr>
        <w:t>5.1. Pastaigas laikā ārpus iestādes teritorijas jāiet pa pāriem aiz pieaugušā. Otrs pieaugušais ies kolonas aizmugurē.</w:t>
      </w:r>
    </w:p>
    <w:p w14:paraId="196B65FD" w14:textId="77777777" w:rsidR="001D5C57" w:rsidRPr="00BA4A39" w:rsidRDefault="001D5C57" w:rsidP="00235492">
      <w:pPr>
        <w:jc w:val="both"/>
        <w:rPr>
          <w:rFonts w:cs="Times New Roman"/>
          <w:szCs w:val="24"/>
        </w:rPr>
      </w:pPr>
      <w:r w:rsidRPr="00BA4A39">
        <w:rPr>
          <w:rFonts w:cs="Times New Roman"/>
          <w:szCs w:val="24"/>
        </w:rPr>
        <w:t>5.2. Pārbaudi vai kurpju auklas aizsietas, apģērbs kārtībā.</w:t>
      </w:r>
    </w:p>
    <w:p w14:paraId="48346A42" w14:textId="77777777" w:rsidR="001D5C57" w:rsidRPr="00BA4A39" w:rsidRDefault="001D5C57" w:rsidP="00235492">
      <w:pPr>
        <w:jc w:val="both"/>
        <w:rPr>
          <w:rFonts w:cs="Times New Roman"/>
          <w:szCs w:val="24"/>
        </w:rPr>
      </w:pPr>
      <w:r w:rsidRPr="00BA4A39">
        <w:rPr>
          <w:rFonts w:cs="Times New Roman"/>
          <w:szCs w:val="24"/>
        </w:rPr>
        <w:t>5.3. Izpildi pieaugušā norādījumus par pārvietošanās kārtību.</w:t>
      </w:r>
    </w:p>
    <w:p w14:paraId="1DDD4D88" w14:textId="77777777" w:rsidR="001D5C57" w:rsidRPr="00BA4A39" w:rsidRDefault="001D5C57" w:rsidP="00235492">
      <w:pPr>
        <w:jc w:val="both"/>
        <w:rPr>
          <w:rFonts w:cs="Times New Roman"/>
          <w:szCs w:val="24"/>
        </w:rPr>
      </w:pPr>
      <w:r w:rsidRPr="00BA4A39">
        <w:rPr>
          <w:rFonts w:cs="Times New Roman"/>
          <w:szCs w:val="24"/>
        </w:rPr>
        <w:t>5.4. Ievēro ceļu satiksmes noteikumus:</w:t>
      </w:r>
    </w:p>
    <w:p w14:paraId="4DF40EEE" w14:textId="77777777" w:rsidR="001D5C57" w:rsidRPr="00BA4A39" w:rsidRDefault="001D5C57" w:rsidP="00235492">
      <w:pPr>
        <w:jc w:val="both"/>
        <w:rPr>
          <w:rFonts w:cs="Times New Roman"/>
          <w:szCs w:val="24"/>
        </w:rPr>
      </w:pPr>
      <w:r w:rsidRPr="00BA4A39">
        <w:rPr>
          <w:rFonts w:cs="Times New Roman"/>
          <w:szCs w:val="24"/>
        </w:rPr>
        <w:t>5.4.1. Atceries, ka iela nav domāta rotaļām un skriešanai!</w:t>
      </w:r>
    </w:p>
    <w:p w14:paraId="26EDA6F7" w14:textId="77777777" w:rsidR="001D5C57" w:rsidRPr="00BA4A39" w:rsidRDefault="001D5C57" w:rsidP="00235492">
      <w:pPr>
        <w:jc w:val="both"/>
        <w:rPr>
          <w:rFonts w:cs="Times New Roman"/>
          <w:szCs w:val="24"/>
        </w:rPr>
      </w:pPr>
      <w:r w:rsidRPr="00BA4A39">
        <w:rPr>
          <w:rFonts w:cs="Times New Roman"/>
          <w:szCs w:val="24"/>
        </w:rPr>
        <w:t>5.4.2. Nespēlējies ielu un dzelzceļu tuvumā!</w:t>
      </w:r>
    </w:p>
    <w:p w14:paraId="062B17CB" w14:textId="77777777" w:rsidR="001D5C57" w:rsidRPr="00BA4A39" w:rsidRDefault="001D5C57" w:rsidP="00235492">
      <w:pPr>
        <w:jc w:val="both"/>
        <w:rPr>
          <w:rFonts w:cs="Times New Roman"/>
          <w:szCs w:val="24"/>
        </w:rPr>
      </w:pPr>
      <w:r w:rsidRPr="00BA4A39">
        <w:rPr>
          <w:rFonts w:cs="Times New Roman"/>
          <w:szCs w:val="24"/>
        </w:rPr>
        <w:t>5.4.3. Iegaumē, ko nozīmē luksofora katras krāsas gaisma (sarkanā – stāvi, dzeltenā – gaidi, zaļā –ej). Ievēro to ik dienas!</w:t>
      </w:r>
    </w:p>
    <w:p w14:paraId="3E3C73DA" w14:textId="77777777" w:rsidR="001D5C57" w:rsidRPr="00BA4A39" w:rsidRDefault="001D5C57" w:rsidP="00235492">
      <w:pPr>
        <w:jc w:val="both"/>
        <w:rPr>
          <w:rFonts w:cs="Times New Roman"/>
          <w:szCs w:val="24"/>
        </w:rPr>
      </w:pPr>
      <w:r w:rsidRPr="00BA4A39">
        <w:rPr>
          <w:rFonts w:cs="Times New Roman"/>
          <w:szCs w:val="24"/>
        </w:rPr>
        <w:t>5.4.4. Šķērso ceļu pie zaļās gaismas tikai pa  gājēju pāreju!</w:t>
      </w:r>
    </w:p>
    <w:p w14:paraId="3035595F" w14:textId="77777777" w:rsidR="001D5C57" w:rsidRPr="00BA4A39" w:rsidRDefault="001D5C57" w:rsidP="00235492">
      <w:pPr>
        <w:jc w:val="both"/>
        <w:rPr>
          <w:rFonts w:cs="Times New Roman"/>
          <w:szCs w:val="24"/>
        </w:rPr>
      </w:pPr>
      <w:r w:rsidRPr="00BA4A39">
        <w:rPr>
          <w:rFonts w:cs="Times New Roman"/>
          <w:szCs w:val="24"/>
        </w:rPr>
        <w:t>5.4.5. Dzelzceļa sliedes drīkst šķērsot tikai pārbrauktuvju vietās.</w:t>
      </w:r>
    </w:p>
    <w:p w14:paraId="09B26FED" w14:textId="77777777" w:rsidR="001D5C57" w:rsidRPr="00BA4A39" w:rsidRDefault="001D5C57" w:rsidP="00235492">
      <w:pPr>
        <w:jc w:val="both"/>
        <w:rPr>
          <w:rFonts w:cs="Times New Roman"/>
          <w:szCs w:val="24"/>
        </w:rPr>
      </w:pPr>
      <w:r w:rsidRPr="00BA4A39">
        <w:rPr>
          <w:rFonts w:cs="Times New Roman"/>
          <w:szCs w:val="24"/>
        </w:rPr>
        <w:t>5.4.6. Negrūd citus bērnus, jo Tu vari nejauši uzgrūst otru bērnu uz ceļa, kur brauc mašīna.</w:t>
      </w:r>
    </w:p>
    <w:p w14:paraId="1D7C857B" w14:textId="77777777" w:rsidR="001D5C57" w:rsidRPr="00BA4A39" w:rsidRDefault="001D5C57" w:rsidP="00235492">
      <w:pPr>
        <w:jc w:val="both"/>
        <w:rPr>
          <w:rFonts w:cs="Times New Roman"/>
          <w:szCs w:val="24"/>
        </w:rPr>
      </w:pPr>
      <w:r>
        <w:rPr>
          <w:rFonts w:cs="Times New Roman"/>
          <w:szCs w:val="24"/>
        </w:rPr>
        <w:t>5.4.</w:t>
      </w:r>
      <w:r w:rsidRPr="00BA4A39">
        <w:rPr>
          <w:rFonts w:cs="Times New Roman"/>
          <w:szCs w:val="24"/>
        </w:rPr>
        <w:t>7. Atceries, ka nedrīkst aiztikt stikla lauskas, nepazīstamas sēnes, ogas, augus, šļirces, asus zarus.</w:t>
      </w:r>
    </w:p>
    <w:p w14:paraId="4D1983DE" w14:textId="77777777" w:rsidR="001D5C57" w:rsidRPr="00BA4A39" w:rsidRDefault="001D5C57" w:rsidP="00235492">
      <w:pPr>
        <w:jc w:val="both"/>
        <w:rPr>
          <w:rFonts w:cs="Times New Roman"/>
          <w:szCs w:val="24"/>
        </w:rPr>
      </w:pPr>
      <w:r>
        <w:rPr>
          <w:rFonts w:cs="Times New Roman"/>
          <w:szCs w:val="24"/>
        </w:rPr>
        <w:t>5.4.8</w:t>
      </w:r>
      <w:r w:rsidRPr="00BA4A39">
        <w:rPr>
          <w:rFonts w:cs="Times New Roman"/>
          <w:szCs w:val="24"/>
        </w:rPr>
        <w:t>. Nemēģini nogaršot visu, noraut visu – ogas, zariņus, zālītes u.c.</w:t>
      </w:r>
    </w:p>
    <w:p w14:paraId="66E4C0BA" w14:textId="77777777" w:rsidR="001D5C57" w:rsidRPr="00BA4A39" w:rsidRDefault="001D5C57" w:rsidP="00235492">
      <w:pPr>
        <w:jc w:val="both"/>
        <w:rPr>
          <w:rFonts w:cs="Times New Roman"/>
          <w:szCs w:val="24"/>
        </w:rPr>
      </w:pPr>
      <w:r>
        <w:rPr>
          <w:rFonts w:cs="Times New Roman"/>
          <w:szCs w:val="24"/>
        </w:rPr>
        <w:t>5.4.</w:t>
      </w:r>
      <w:r w:rsidRPr="00BA4A39">
        <w:rPr>
          <w:rFonts w:cs="Times New Roman"/>
          <w:szCs w:val="24"/>
        </w:rPr>
        <w:t>9. Iekāp</w:t>
      </w:r>
      <w:r>
        <w:rPr>
          <w:rFonts w:cs="Times New Roman"/>
          <w:szCs w:val="24"/>
        </w:rPr>
        <w:t>jot autobusā, ievēro pieklājību.</w:t>
      </w:r>
    </w:p>
    <w:p w14:paraId="70C27AAE" w14:textId="77777777" w:rsidR="001D5C57" w:rsidRPr="00BA4A39" w:rsidRDefault="001D5C57" w:rsidP="00235492">
      <w:pPr>
        <w:jc w:val="both"/>
        <w:rPr>
          <w:rFonts w:cs="Times New Roman"/>
          <w:szCs w:val="24"/>
        </w:rPr>
      </w:pPr>
      <w:r>
        <w:rPr>
          <w:rFonts w:cs="Times New Roman"/>
          <w:szCs w:val="24"/>
        </w:rPr>
        <w:t>5.4.10</w:t>
      </w:r>
      <w:r w:rsidRPr="00BA4A39">
        <w:rPr>
          <w:rFonts w:cs="Times New Roman"/>
          <w:szCs w:val="24"/>
        </w:rPr>
        <w:t>.</w:t>
      </w:r>
      <w:r>
        <w:rPr>
          <w:rFonts w:cs="Times New Roman"/>
          <w:szCs w:val="24"/>
        </w:rPr>
        <w:t xml:space="preserve"> </w:t>
      </w:r>
      <w:r w:rsidRPr="00BA4A39">
        <w:rPr>
          <w:rFonts w:cs="Times New Roman"/>
          <w:szCs w:val="24"/>
        </w:rPr>
        <w:t>Pirms autobusa vadītājs uzsācis braukt, apsēdies un piesprādzējies.</w:t>
      </w:r>
    </w:p>
    <w:p w14:paraId="6FE9609E" w14:textId="77777777" w:rsidR="001D5C57" w:rsidRPr="00BA4A39" w:rsidRDefault="001D5C57" w:rsidP="00235492">
      <w:pPr>
        <w:jc w:val="both"/>
        <w:rPr>
          <w:rFonts w:cs="Times New Roman"/>
          <w:szCs w:val="24"/>
        </w:rPr>
      </w:pPr>
      <w:r>
        <w:rPr>
          <w:rFonts w:cs="Times New Roman"/>
          <w:szCs w:val="24"/>
        </w:rPr>
        <w:t>5.4.11.</w:t>
      </w:r>
      <w:r w:rsidRPr="00BA4A39">
        <w:rPr>
          <w:rFonts w:cs="Times New Roman"/>
          <w:szCs w:val="24"/>
        </w:rPr>
        <w:t>Brauciena laikā nestaigā pa autobusa salonu, netrokšņo.</w:t>
      </w:r>
    </w:p>
    <w:p w14:paraId="672C6D88" w14:textId="2DCE99DE" w:rsidR="001D5C57" w:rsidRPr="00BA4A39" w:rsidRDefault="001D5C57" w:rsidP="00235492">
      <w:pPr>
        <w:jc w:val="both"/>
        <w:rPr>
          <w:rFonts w:cs="Times New Roman"/>
          <w:szCs w:val="24"/>
        </w:rPr>
      </w:pPr>
      <w:r>
        <w:rPr>
          <w:rFonts w:cs="Times New Roman"/>
          <w:szCs w:val="24"/>
        </w:rPr>
        <w:t>5.4.12.</w:t>
      </w:r>
      <w:r w:rsidR="00EF7F50">
        <w:rPr>
          <w:rFonts w:cs="Times New Roman"/>
          <w:szCs w:val="24"/>
        </w:rPr>
        <w:t xml:space="preserve"> Ziņo skolotājai, ja </w:t>
      </w:r>
      <w:proofErr w:type="spellStart"/>
      <w:r w:rsidR="00EF7F50">
        <w:rPr>
          <w:rFonts w:cs="Times New Roman"/>
          <w:szCs w:val="24"/>
        </w:rPr>
        <w:t>jū</w:t>
      </w:r>
      <w:r w:rsidRPr="00BA4A39">
        <w:rPr>
          <w:rFonts w:cs="Times New Roman"/>
          <w:szCs w:val="24"/>
        </w:rPr>
        <w:t>ties</w:t>
      </w:r>
      <w:proofErr w:type="spellEnd"/>
      <w:r w:rsidRPr="00BA4A39">
        <w:rPr>
          <w:rFonts w:cs="Times New Roman"/>
          <w:szCs w:val="24"/>
        </w:rPr>
        <w:t xml:space="preserve"> slikti.</w:t>
      </w:r>
    </w:p>
    <w:p w14:paraId="2E72D60C" w14:textId="77777777" w:rsidR="001D5C57" w:rsidRPr="00BA4A39" w:rsidRDefault="001D5C57" w:rsidP="00235492">
      <w:pPr>
        <w:jc w:val="both"/>
        <w:rPr>
          <w:rFonts w:cs="Times New Roman"/>
          <w:szCs w:val="24"/>
        </w:rPr>
      </w:pPr>
      <w:r>
        <w:rPr>
          <w:rFonts w:cs="Times New Roman"/>
          <w:szCs w:val="24"/>
        </w:rPr>
        <w:t>5.4.13.</w:t>
      </w:r>
      <w:r w:rsidRPr="00BA4A39">
        <w:rPr>
          <w:rFonts w:cs="Times New Roman"/>
          <w:szCs w:val="24"/>
        </w:rPr>
        <w:t xml:space="preserve"> Sastopoties ar dzīvniekiem tikai vēro tos.</w:t>
      </w:r>
    </w:p>
    <w:p w14:paraId="068A4375" w14:textId="77777777" w:rsidR="001D5C57" w:rsidRPr="00BA4A39" w:rsidRDefault="001D5C57" w:rsidP="00235492">
      <w:pPr>
        <w:jc w:val="both"/>
        <w:rPr>
          <w:rFonts w:cs="Times New Roman"/>
          <w:szCs w:val="24"/>
        </w:rPr>
      </w:pPr>
      <w:r>
        <w:rPr>
          <w:rFonts w:cs="Times New Roman"/>
          <w:szCs w:val="24"/>
        </w:rPr>
        <w:t>5.4.14.</w:t>
      </w:r>
      <w:r w:rsidRPr="00BA4A39">
        <w:rPr>
          <w:rFonts w:cs="Times New Roman"/>
          <w:szCs w:val="24"/>
        </w:rPr>
        <w:t xml:space="preserve"> Neņem saldumus vai kādas citas lietas no nepazīstamiem. </w:t>
      </w:r>
    </w:p>
    <w:p w14:paraId="014AA2B8" w14:textId="77777777" w:rsidR="001D5C57" w:rsidRPr="00BA4A39" w:rsidRDefault="001D5C57" w:rsidP="00235492">
      <w:pPr>
        <w:jc w:val="both"/>
        <w:rPr>
          <w:rFonts w:cs="Times New Roman"/>
          <w:szCs w:val="24"/>
        </w:rPr>
      </w:pPr>
      <w:r>
        <w:rPr>
          <w:rFonts w:cs="Times New Roman"/>
          <w:szCs w:val="24"/>
        </w:rPr>
        <w:t>5.4.15</w:t>
      </w:r>
      <w:r w:rsidRPr="00BA4A39">
        <w:rPr>
          <w:rFonts w:cs="Times New Roman"/>
          <w:szCs w:val="24"/>
        </w:rPr>
        <w:t xml:space="preserve">. Svešas lietas – somas, kastes, rotaļlietas neaiztiec – </w:t>
      </w:r>
      <w:r>
        <w:rPr>
          <w:rFonts w:cs="Times New Roman"/>
          <w:szCs w:val="24"/>
        </w:rPr>
        <w:t>tas var būt bīstami.</w:t>
      </w:r>
    </w:p>
    <w:p w14:paraId="27511DB3" w14:textId="77777777" w:rsidR="001D5C57" w:rsidRDefault="001D5C57" w:rsidP="001D5C57">
      <w:pPr>
        <w:pStyle w:val="Bezatstarpm"/>
        <w:suppressAutoHyphens/>
        <w:spacing w:line="276" w:lineRule="auto"/>
        <w:jc w:val="right"/>
        <w:rPr>
          <w:rFonts w:ascii="Times New Roman" w:hAnsi="Times New Roman"/>
          <w:sz w:val="24"/>
          <w:szCs w:val="24"/>
        </w:rPr>
      </w:pPr>
    </w:p>
    <w:p w14:paraId="3CF10896" w14:textId="79385F8B" w:rsidR="001D5C57" w:rsidRPr="00235492" w:rsidRDefault="001D5C57" w:rsidP="001D5C57">
      <w:pPr>
        <w:numPr>
          <w:ilvl w:val="0"/>
          <w:numId w:val="6"/>
        </w:numPr>
        <w:suppressAutoHyphens/>
        <w:jc w:val="center"/>
        <w:rPr>
          <w:rFonts w:cs="Times New Roman"/>
          <w:b/>
          <w:szCs w:val="24"/>
        </w:rPr>
      </w:pPr>
      <w:r w:rsidRPr="006D624A">
        <w:rPr>
          <w:rFonts w:cs="Times New Roman"/>
          <w:b/>
          <w:bCs/>
          <w:szCs w:val="24"/>
        </w:rPr>
        <w:t>Nr. 6 “</w:t>
      </w:r>
      <w:r w:rsidRPr="00235492">
        <w:rPr>
          <w:rFonts w:cs="Times New Roman"/>
          <w:b/>
          <w:szCs w:val="24"/>
        </w:rPr>
        <w:t>Drošības noteikumi izglītības iestādes organizētajos pasākumos”</w:t>
      </w:r>
    </w:p>
    <w:p w14:paraId="1110E785" w14:textId="77777777" w:rsidR="001D5C57" w:rsidRPr="00BA4A39" w:rsidRDefault="001D5C57" w:rsidP="001D5C57">
      <w:pPr>
        <w:pStyle w:val="Virsraksts1"/>
        <w:numPr>
          <w:ilvl w:val="0"/>
          <w:numId w:val="6"/>
        </w:numPr>
        <w:tabs>
          <w:tab w:val="clear" w:pos="66"/>
          <w:tab w:val="num" w:pos="720"/>
        </w:tabs>
        <w:spacing w:line="276" w:lineRule="auto"/>
        <w:ind w:left="720" w:hanging="360"/>
        <w:rPr>
          <w:sz w:val="24"/>
          <w:szCs w:val="24"/>
        </w:rPr>
      </w:pPr>
    </w:p>
    <w:p w14:paraId="508EA046" w14:textId="7FEE40E8" w:rsidR="001D5C57" w:rsidRPr="00BA4A39" w:rsidRDefault="001D5C57" w:rsidP="00235492">
      <w:pPr>
        <w:pStyle w:val="Bezatstarpm"/>
        <w:spacing w:line="276" w:lineRule="auto"/>
        <w:jc w:val="both"/>
        <w:rPr>
          <w:rFonts w:ascii="Times New Roman" w:hAnsi="Times New Roman"/>
          <w:sz w:val="24"/>
          <w:szCs w:val="24"/>
        </w:rPr>
      </w:pPr>
      <w:r w:rsidRPr="00BA4A39">
        <w:rPr>
          <w:rFonts w:ascii="Times New Roman" w:hAnsi="Times New Roman"/>
          <w:sz w:val="24"/>
          <w:szCs w:val="24"/>
        </w:rPr>
        <w:t>1.</w:t>
      </w:r>
      <w:r>
        <w:rPr>
          <w:rFonts w:ascii="Times New Roman" w:hAnsi="Times New Roman"/>
          <w:sz w:val="24"/>
          <w:szCs w:val="24"/>
        </w:rPr>
        <w:t xml:space="preserve"> </w:t>
      </w:r>
      <w:r w:rsidRPr="00BA4A39">
        <w:rPr>
          <w:rFonts w:ascii="Times New Roman" w:hAnsi="Times New Roman"/>
          <w:sz w:val="24"/>
          <w:szCs w:val="24"/>
        </w:rPr>
        <w:t>Noteikumi ir saistoši un ievērojami visiem pirmsskolas izglītības iestādes izglītojamajiem.</w:t>
      </w:r>
    </w:p>
    <w:p w14:paraId="0AA777CC" w14:textId="584E5B44"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Pr>
          <w:rFonts w:ascii="Times New Roman" w:hAnsi="Times New Roman"/>
          <w:sz w:val="24"/>
          <w:szCs w:val="24"/>
        </w:rPr>
        <w:t xml:space="preserve"> </w:t>
      </w:r>
      <w:r w:rsidRPr="00BA4A39">
        <w:rPr>
          <w:rFonts w:ascii="Times New Roman" w:hAnsi="Times New Roman"/>
          <w:sz w:val="24"/>
          <w:szCs w:val="24"/>
        </w:rPr>
        <w:t>2.</w:t>
      </w:r>
      <w:r w:rsidR="006836B8">
        <w:rPr>
          <w:rFonts w:ascii="Times New Roman" w:hAnsi="Times New Roman"/>
          <w:sz w:val="24"/>
          <w:szCs w:val="24"/>
        </w:rPr>
        <w:t xml:space="preserve"> </w:t>
      </w:r>
      <w:r w:rsidRPr="00BA4A39">
        <w:rPr>
          <w:rFonts w:ascii="Times New Roman" w:hAnsi="Times New Roman"/>
          <w:sz w:val="24"/>
          <w:szCs w:val="24"/>
        </w:rPr>
        <w:t>Ar noteikumiem izglītojamos iepazīstina grupu pedagogi septembrī un atkārtoti mācību gada laikā, apgūstot tēmu par drošību, pirms katra pasākuma apmeklējuma.</w:t>
      </w:r>
    </w:p>
    <w:p w14:paraId="55AB82D5" w14:textId="349CCEB1" w:rsidR="001D5C57" w:rsidRPr="00BA4A39" w:rsidRDefault="006836B8" w:rsidP="006836B8">
      <w:pPr>
        <w:pStyle w:val="Bezatstarpm"/>
        <w:spacing w:line="276" w:lineRule="auto"/>
        <w:jc w:val="both"/>
        <w:rPr>
          <w:rFonts w:ascii="Times New Roman" w:hAnsi="Times New Roman"/>
          <w:sz w:val="24"/>
          <w:szCs w:val="24"/>
        </w:rPr>
      </w:pPr>
      <w:r>
        <w:rPr>
          <w:rFonts w:ascii="Times New Roman" w:hAnsi="Times New Roman"/>
          <w:sz w:val="24"/>
          <w:szCs w:val="24"/>
        </w:rPr>
        <w:t xml:space="preserve">3.  </w:t>
      </w:r>
      <w:r w:rsidR="001D5C57" w:rsidRPr="00BA4A39">
        <w:rPr>
          <w:rFonts w:ascii="Times New Roman" w:hAnsi="Times New Roman"/>
          <w:sz w:val="24"/>
          <w:szCs w:val="24"/>
        </w:rPr>
        <w:t>Pedagogs izglītojamo iepazīstināšanu ar šiem noteikumiem reģistrē “</w:t>
      </w:r>
      <w:r w:rsidR="001D5C57">
        <w:rPr>
          <w:rFonts w:ascii="Times New Roman" w:hAnsi="Times New Roman"/>
          <w:sz w:val="24"/>
          <w:szCs w:val="24"/>
        </w:rPr>
        <w:t>Iepazīstināšana ar drošības noteikumiem reģistrācijas žurnāls</w:t>
      </w:r>
      <w:r w:rsidR="001D5C57" w:rsidRPr="00BA4A39">
        <w:rPr>
          <w:rFonts w:ascii="Times New Roman" w:hAnsi="Times New Roman"/>
          <w:sz w:val="24"/>
          <w:szCs w:val="24"/>
        </w:rPr>
        <w:t>”, norādot drošības noteikumu nosaukumu, datumu, izglītojamo skaitu, apliecinot ierakstu ar savu parakstu.</w:t>
      </w:r>
    </w:p>
    <w:p w14:paraId="2FC70849" w14:textId="7C45EF15" w:rsidR="001D5C57" w:rsidRPr="00BA4A39" w:rsidRDefault="001D5C57" w:rsidP="00235492">
      <w:pPr>
        <w:jc w:val="both"/>
        <w:rPr>
          <w:rFonts w:cs="Times New Roman"/>
          <w:szCs w:val="24"/>
        </w:rPr>
      </w:pPr>
      <w:r w:rsidRPr="00BA4A39">
        <w:rPr>
          <w:rFonts w:cs="Times New Roman"/>
          <w:szCs w:val="24"/>
        </w:rPr>
        <w:t>4.</w:t>
      </w:r>
      <w:r>
        <w:rPr>
          <w:rFonts w:cs="Times New Roman"/>
          <w:szCs w:val="24"/>
        </w:rPr>
        <w:t xml:space="preserve">   </w:t>
      </w:r>
      <w:r w:rsidRPr="00BA4A39">
        <w:rPr>
          <w:rFonts w:cs="Times New Roman"/>
          <w:szCs w:val="24"/>
        </w:rPr>
        <w:t>Izglītojamā rīcība pasākuma laikā:</w:t>
      </w:r>
    </w:p>
    <w:p w14:paraId="0195A95F" w14:textId="77777777" w:rsidR="001D5C57" w:rsidRPr="00BA4A39" w:rsidRDefault="001D5C57" w:rsidP="00235492">
      <w:pPr>
        <w:tabs>
          <w:tab w:val="num" w:pos="284"/>
        </w:tabs>
        <w:jc w:val="both"/>
        <w:rPr>
          <w:rFonts w:cs="Times New Roman"/>
          <w:szCs w:val="24"/>
        </w:rPr>
      </w:pPr>
      <w:r w:rsidRPr="00BA4A39">
        <w:rPr>
          <w:rFonts w:cs="Times New Roman"/>
          <w:szCs w:val="24"/>
        </w:rPr>
        <w:t>4.1.</w:t>
      </w:r>
      <w:r>
        <w:rPr>
          <w:rFonts w:cs="Times New Roman"/>
          <w:szCs w:val="24"/>
        </w:rPr>
        <w:t xml:space="preserve"> </w:t>
      </w:r>
      <w:r w:rsidRPr="00BA4A39">
        <w:rPr>
          <w:rFonts w:cs="Times New Roman"/>
          <w:szCs w:val="24"/>
        </w:rPr>
        <w:t>Uzmanīgi klausies skolotāja vai svētku vadītāja  norādījumus.</w:t>
      </w:r>
    </w:p>
    <w:p w14:paraId="658F549C" w14:textId="77777777" w:rsidR="001D5C57" w:rsidRPr="00BA4A39" w:rsidRDefault="001D5C57" w:rsidP="00235492">
      <w:pPr>
        <w:tabs>
          <w:tab w:val="num" w:pos="284"/>
        </w:tabs>
        <w:jc w:val="both"/>
        <w:rPr>
          <w:rFonts w:cs="Times New Roman"/>
          <w:szCs w:val="24"/>
        </w:rPr>
      </w:pPr>
      <w:r w:rsidRPr="00BA4A39">
        <w:rPr>
          <w:rFonts w:cs="Times New Roman"/>
          <w:szCs w:val="24"/>
        </w:rPr>
        <w:t>4.2.</w:t>
      </w:r>
      <w:r>
        <w:rPr>
          <w:rFonts w:cs="Times New Roman"/>
          <w:szCs w:val="24"/>
        </w:rPr>
        <w:t xml:space="preserve"> </w:t>
      </w:r>
      <w:r w:rsidRPr="00BA4A39">
        <w:rPr>
          <w:rFonts w:cs="Times New Roman"/>
          <w:szCs w:val="24"/>
        </w:rPr>
        <w:t>Izturies pieklājīgi pret citiem bērniem, negrūsties un neskrien pa zāli vai citu telpu.</w:t>
      </w:r>
    </w:p>
    <w:p w14:paraId="46ADE03B" w14:textId="77777777" w:rsidR="001D5C57" w:rsidRPr="00BA4A39" w:rsidRDefault="001D5C57" w:rsidP="00235492">
      <w:pPr>
        <w:tabs>
          <w:tab w:val="num" w:pos="284"/>
        </w:tabs>
        <w:jc w:val="both"/>
        <w:rPr>
          <w:rFonts w:cs="Times New Roman"/>
          <w:szCs w:val="24"/>
        </w:rPr>
      </w:pPr>
      <w:r w:rsidRPr="00BA4A39">
        <w:rPr>
          <w:rFonts w:cs="Times New Roman"/>
          <w:szCs w:val="24"/>
        </w:rPr>
        <w:t>4.3.</w:t>
      </w:r>
      <w:r>
        <w:rPr>
          <w:rFonts w:cs="Times New Roman"/>
          <w:szCs w:val="24"/>
        </w:rPr>
        <w:t xml:space="preserve"> </w:t>
      </w:r>
      <w:r w:rsidRPr="00BA4A39">
        <w:rPr>
          <w:rFonts w:cs="Times New Roman"/>
          <w:szCs w:val="24"/>
        </w:rPr>
        <w:t>Ja esi pazaudējis savus draugus vai vecākus, stāvi uz vietas, nekur neej, viņi paši tevi sameklēs.</w:t>
      </w:r>
    </w:p>
    <w:p w14:paraId="17800A88" w14:textId="2928B184" w:rsidR="001D5C57" w:rsidRPr="00BA4A39" w:rsidRDefault="001D5C57" w:rsidP="00235492">
      <w:pPr>
        <w:tabs>
          <w:tab w:val="num" w:pos="284"/>
        </w:tabs>
        <w:jc w:val="both"/>
        <w:rPr>
          <w:rFonts w:cs="Times New Roman"/>
          <w:szCs w:val="24"/>
        </w:rPr>
      </w:pPr>
      <w:r w:rsidRPr="00BA4A39">
        <w:rPr>
          <w:rFonts w:cs="Times New Roman"/>
          <w:szCs w:val="24"/>
        </w:rPr>
        <w:lastRenderedPageBreak/>
        <w:t>4.4.</w:t>
      </w:r>
      <w:r w:rsidR="00064A87">
        <w:rPr>
          <w:rFonts w:cs="Times New Roman"/>
          <w:szCs w:val="24"/>
        </w:rPr>
        <w:t xml:space="preserve"> </w:t>
      </w:r>
      <w:r w:rsidRPr="00BA4A39">
        <w:rPr>
          <w:rFonts w:cs="Times New Roman"/>
          <w:szCs w:val="24"/>
        </w:rPr>
        <w:t>Ja pēkšņi pazūd gaisma telpā, kur ir svētki, ieklausies, ko saka skolotāja un seko viņas norādēm. Uzvedies mierīgi.</w:t>
      </w:r>
    </w:p>
    <w:p w14:paraId="2620C7BE" w14:textId="77777777" w:rsidR="001D5C57" w:rsidRPr="00BA4A39" w:rsidRDefault="001D5C57" w:rsidP="00235492">
      <w:pPr>
        <w:tabs>
          <w:tab w:val="num" w:pos="284"/>
        </w:tabs>
        <w:jc w:val="both"/>
        <w:rPr>
          <w:rFonts w:cs="Times New Roman"/>
          <w:szCs w:val="24"/>
        </w:rPr>
      </w:pPr>
      <w:r w:rsidRPr="00BA4A39">
        <w:rPr>
          <w:rFonts w:cs="Times New Roman"/>
          <w:szCs w:val="24"/>
        </w:rPr>
        <w:t xml:space="preserve">4.5. Neaiztiec vadus, mūzikas instrumentus, un citas lietas, kas nodrošina </w:t>
      </w:r>
      <w:r>
        <w:rPr>
          <w:rFonts w:cs="Times New Roman"/>
          <w:szCs w:val="24"/>
        </w:rPr>
        <w:t>p</w:t>
      </w:r>
      <w:r w:rsidRPr="00BA4A39">
        <w:rPr>
          <w:rFonts w:cs="Times New Roman"/>
          <w:szCs w:val="24"/>
        </w:rPr>
        <w:t xml:space="preserve">asākuma norisi. </w:t>
      </w:r>
    </w:p>
    <w:p w14:paraId="529B90AD" w14:textId="77777777" w:rsidR="001D5C57" w:rsidRPr="00BA4A39" w:rsidRDefault="001D5C57" w:rsidP="00235492">
      <w:pPr>
        <w:suppressAutoHyphens/>
        <w:jc w:val="both"/>
        <w:rPr>
          <w:rFonts w:cs="Times New Roman"/>
          <w:szCs w:val="24"/>
        </w:rPr>
      </w:pPr>
      <w:r>
        <w:rPr>
          <w:rFonts w:cs="Times New Roman"/>
          <w:szCs w:val="24"/>
        </w:rPr>
        <w:t>4.6. P</w:t>
      </w:r>
      <w:r w:rsidRPr="00BA4A39">
        <w:rPr>
          <w:rFonts w:cs="Times New Roman"/>
          <w:szCs w:val="24"/>
        </w:rPr>
        <w:t xml:space="preserve">asākumos piedalies apģērbā un apavos, kas tev ļauj brīvi kustēties un pārvietoties. </w:t>
      </w:r>
    </w:p>
    <w:p w14:paraId="350A0FB8" w14:textId="2234F78C" w:rsidR="001D5C57" w:rsidRPr="00BA4A39" w:rsidRDefault="001D5C57" w:rsidP="00235492">
      <w:pPr>
        <w:suppressAutoHyphens/>
        <w:jc w:val="both"/>
        <w:rPr>
          <w:rFonts w:cs="Times New Roman"/>
          <w:szCs w:val="24"/>
        </w:rPr>
      </w:pPr>
      <w:r>
        <w:rPr>
          <w:rFonts w:cs="Times New Roman"/>
          <w:szCs w:val="24"/>
        </w:rPr>
        <w:t>4.7.</w:t>
      </w:r>
      <w:r w:rsidR="00064A87">
        <w:rPr>
          <w:rFonts w:cs="Times New Roman"/>
          <w:szCs w:val="24"/>
        </w:rPr>
        <w:t xml:space="preserve"> </w:t>
      </w:r>
      <w:r w:rsidRPr="00BA4A39">
        <w:rPr>
          <w:rFonts w:cs="Times New Roman"/>
          <w:szCs w:val="24"/>
        </w:rPr>
        <w:t>Ja Tev tiek piedāvāta maska vai cits tērps, kas Tev liedz brīvi izteikties, traucē kustēties vai elpot, par to saki pieaugušajam un šo tērpu nevelc.</w:t>
      </w:r>
    </w:p>
    <w:p w14:paraId="5E09DBA3" w14:textId="77777777" w:rsidR="001D5C57" w:rsidRPr="00BA4A39" w:rsidRDefault="001D5C57" w:rsidP="00235492">
      <w:pPr>
        <w:suppressAutoHyphens/>
        <w:jc w:val="both"/>
        <w:rPr>
          <w:rFonts w:cs="Times New Roman"/>
          <w:szCs w:val="24"/>
        </w:rPr>
      </w:pPr>
      <w:r>
        <w:rPr>
          <w:rFonts w:cs="Times New Roman"/>
          <w:szCs w:val="24"/>
        </w:rPr>
        <w:t xml:space="preserve">4.8. </w:t>
      </w:r>
      <w:r w:rsidRPr="00BA4A39">
        <w:rPr>
          <w:rFonts w:cs="Times New Roman"/>
          <w:szCs w:val="24"/>
        </w:rPr>
        <w:t>Ja esi ieraudzījis savus vecākus, uzreiz neskrien viņiem klāt, skolotāja pateiks, kad varēsi pieiet pie saviem vecākiem.</w:t>
      </w:r>
    </w:p>
    <w:p w14:paraId="3B3BD53B" w14:textId="77777777" w:rsidR="001D5C57" w:rsidRPr="00BA4A39" w:rsidRDefault="001D5C57" w:rsidP="00235492">
      <w:pPr>
        <w:suppressAutoHyphens/>
        <w:jc w:val="both"/>
        <w:rPr>
          <w:rFonts w:cs="Times New Roman"/>
          <w:szCs w:val="24"/>
        </w:rPr>
      </w:pPr>
      <w:r>
        <w:rPr>
          <w:rFonts w:cs="Times New Roman"/>
          <w:szCs w:val="24"/>
        </w:rPr>
        <w:t xml:space="preserve">4.9. </w:t>
      </w:r>
      <w:r w:rsidRPr="00BA4A39">
        <w:rPr>
          <w:rFonts w:cs="Times New Roman"/>
          <w:szCs w:val="24"/>
        </w:rPr>
        <w:t>Ja Tevi uzrunā un aicina līdzi nepazīstams cilvēks,  neatbildi un neseko viņam.  Pastāsti par to skolotājai vai vecākiem.</w:t>
      </w:r>
    </w:p>
    <w:p w14:paraId="01700A2F" w14:textId="77777777" w:rsidR="001D5C57" w:rsidRPr="00BA4A39" w:rsidRDefault="001D5C57" w:rsidP="00235492">
      <w:pPr>
        <w:suppressAutoHyphens/>
        <w:jc w:val="both"/>
        <w:rPr>
          <w:rFonts w:cs="Times New Roman"/>
          <w:szCs w:val="24"/>
        </w:rPr>
      </w:pPr>
      <w:r>
        <w:rPr>
          <w:rFonts w:cs="Times New Roman"/>
          <w:szCs w:val="24"/>
        </w:rPr>
        <w:t>4.10.</w:t>
      </w:r>
      <w:r w:rsidRPr="00BA4A39">
        <w:rPr>
          <w:rFonts w:cs="Times New Roman"/>
          <w:szCs w:val="24"/>
        </w:rPr>
        <w:t>Nespiedies pūlī, tā Tu nodarīsi pāri sev un cietiem. Tu visu tāpat redzēsi un dzirdēsi.</w:t>
      </w:r>
    </w:p>
    <w:p w14:paraId="42436712" w14:textId="2B2CEE15" w:rsidR="001D5C57" w:rsidRPr="00BA4A39" w:rsidRDefault="001D5C57" w:rsidP="00235492">
      <w:pPr>
        <w:suppressAutoHyphens/>
        <w:jc w:val="both"/>
        <w:rPr>
          <w:rFonts w:cs="Times New Roman"/>
          <w:szCs w:val="24"/>
        </w:rPr>
      </w:pPr>
      <w:r>
        <w:rPr>
          <w:rFonts w:cs="Times New Roman"/>
          <w:szCs w:val="24"/>
        </w:rPr>
        <w:t>4.11.</w:t>
      </w:r>
      <w:r w:rsidRPr="00BA4A39">
        <w:rPr>
          <w:rFonts w:cs="Times New Roman"/>
          <w:szCs w:val="24"/>
        </w:rPr>
        <w:t xml:space="preserve">Ziņo skolotājai, ja </w:t>
      </w:r>
      <w:proofErr w:type="spellStart"/>
      <w:r w:rsidR="002070C3" w:rsidRPr="00BA4A39">
        <w:rPr>
          <w:rFonts w:cs="Times New Roman"/>
          <w:szCs w:val="24"/>
        </w:rPr>
        <w:t>j</w:t>
      </w:r>
      <w:r w:rsidR="002070C3">
        <w:rPr>
          <w:rFonts w:cs="Times New Roman"/>
          <w:szCs w:val="24"/>
        </w:rPr>
        <w:t>ū</w:t>
      </w:r>
      <w:r w:rsidR="002070C3" w:rsidRPr="00BA4A39">
        <w:rPr>
          <w:rFonts w:cs="Times New Roman"/>
          <w:szCs w:val="24"/>
        </w:rPr>
        <w:t>ties</w:t>
      </w:r>
      <w:proofErr w:type="spellEnd"/>
      <w:r w:rsidRPr="00BA4A39">
        <w:rPr>
          <w:rFonts w:cs="Times New Roman"/>
          <w:szCs w:val="24"/>
        </w:rPr>
        <w:t xml:space="preserve"> slikti, esi guvis traumu. </w:t>
      </w:r>
    </w:p>
    <w:p w14:paraId="2ED5E7A5" w14:textId="77777777" w:rsidR="001D5C57" w:rsidRPr="00BA4A39" w:rsidRDefault="001D5C57" w:rsidP="001D5C57">
      <w:pPr>
        <w:jc w:val="both"/>
        <w:rPr>
          <w:rFonts w:cs="Times New Roman"/>
          <w:szCs w:val="24"/>
        </w:rPr>
      </w:pPr>
    </w:p>
    <w:p w14:paraId="15CA5436" w14:textId="68D2C0DF" w:rsidR="001D5C57" w:rsidRDefault="001D5C57" w:rsidP="001D5C57">
      <w:pPr>
        <w:numPr>
          <w:ilvl w:val="0"/>
          <w:numId w:val="6"/>
        </w:numPr>
        <w:suppressAutoHyphens/>
        <w:jc w:val="center"/>
        <w:rPr>
          <w:rFonts w:cs="Times New Roman"/>
          <w:b/>
          <w:szCs w:val="24"/>
        </w:rPr>
      </w:pPr>
      <w:r w:rsidRPr="00235492">
        <w:rPr>
          <w:rFonts w:cs="Times New Roman"/>
          <w:b/>
          <w:bCs/>
          <w:szCs w:val="24"/>
        </w:rPr>
        <w:t>Nr. 7</w:t>
      </w:r>
      <w:r w:rsidR="00235492" w:rsidRPr="00235492">
        <w:rPr>
          <w:rFonts w:cs="Times New Roman"/>
          <w:szCs w:val="24"/>
        </w:rPr>
        <w:t xml:space="preserve"> </w:t>
      </w:r>
      <w:r w:rsidRPr="00235492">
        <w:rPr>
          <w:rFonts w:cs="Times New Roman"/>
          <w:b/>
          <w:szCs w:val="24"/>
        </w:rPr>
        <w:t>“Drošības noteikumi sporta sacensībās un nodarbībās”</w:t>
      </w:r>
    </w:p>
    <w:p w14:paraId="783E0FDD" w14:textId="77777777" w:rsidR="00EC7AED" w:rsidRPr="00235492" w:rsidRDefault="00EC7AED" w:rsidP="001D5C57">
      <w:pPr>
        <w:numPr>
          <w:ilvl w:val="0"/>
          <w:numId w:val="6"/>
        </w:numPr>
        <w:suppressAutoHyphens/>
        <w:jc w:val="center"/>
        <w:rPr>
          <w:rFonts w:cs="Times New Roman"/>
          <w:b/>
          <w:szCs w:val="24"/>
        </w:rPr>
      </w:pPr>
    </w:p>
    <w:p w14:paraId="0B38081F" w14:textId="3F5E1FBA"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1.</w:t>
      </w:r>
      <w:r>
        <w:rPr>
          <w:rFonts w:ascii="Times New Roman" w:hAnsi="Times New Roman"/>
          <w:sz w:val="24"/>
          <w:szCs w:val="24"/>
        </w:rPr>
        <w:t xml:space="preserve"> </w:t>
      </w:r>
      <w:r w:rsidRPr="00BA4A39">
        <w:rPr>
          <w:rFonts w:ascii="Times New Roman" w:hAnsi="Times New Roman"/>
          <w:sz w:val="24"/>
          <w:szCs w:val="24"/>
        </w:rPr>
        <w:t xml:space="preserve">Noteikumi ir saistoši un ievērojami visiem </w:t>
      </w:r>
      <w:r>
        <w:rPr>
          <w:rFonts w:ascii="Times New Roman" w:hAnsi="Times New Roman"/>
          <w:sz w:val="24"/>
          <w:szCs w:val="24"/>
        </w:rPr>
        <w:t xml:space="preserve">pirmsskolas izglītības iestādes </w:t>
      </w:r>
      <w:r w:rsidRPr="00BA4A39">
        <w:rPr>
          <w:rFonts w:ascii="Times New Roman" w:hAnsi="Times New Roman"/>
          <w:sz w:val="24"/>
          <w:szCs w:val="24"/>
        </w:rPr>
        <w:t>izglītojamajiem.</w:t>
      </w:r>
    </w:p>
    <w:p w14:paraId="7F9C526B" w14:textId="77777777" w:rsidR="001D5C57" w:rsidRPr="00BA4A39" w:rsidRDefault="001D5C57" w:rsidP="00235492">
      <w:pPr>
        <w:pStyle w:val="Bezatstarpm"/>
        <w:numPr>
          <w:ilvl w:val="1"/>
          <w:numId w:val="6"/>
        </w:numPr>
        <w:spacing w:line="276" w:lineRule="auto"/>
        <w:ind w:left="0" w:firstLine="0"/>
        <w:jc w:val="both"/>
        <w:rPr>
          <w:rFonts w:ascii="Times New Roman" w:hAnsi="Times New Roman"/>
          <w:sz w:val="24"/>
          <w:szCs w:val="24"/>
        </w:rPr>
      </w:pPr>
      <w:r>
        <w:rPr>
          <w:rFonts w:ascii="Times New Roman" w:hAnsi="Times New Roman"/>
          <w:sz w:val="24"/>
          <w:szCs w:val="24"/>
        </w:rPr>
        <w:t xml:space="preserve"> </w:t>
      </w:r>
      <w:r w:rsidRPr="00BA4A39">
        <w:rPr>
          <w:rFonts w:ascii="Times New Roman" w:hAnsi="Times New Roman"/>
          <w:sz w:val="24"/>
          <w:szCs w:val="24"/>
        </w:rPr>
        <w:t>2.</w:t>
      </w:r>
      <w:r>
        <w:rPr>
          <w:rFonts w:ascii="Times New Roman" w:hAnsi="Times New Roman"/>
          <w:sz w:val="24"/>
          <w:szCs w:val="24"/>
        </w:rPr>
        <w:t xml:space="preserve"> </w:t>
      </w:r>
      <w:r w:rsidRPr="00BA4A39">
        <w:rPr>
          <w:rFonts w:ascii="Times New Roman" w:hAnsi="Times New Roman"/>
          <w:sz w:val="24"/>
          <w:szCs w:val="24"/>
        </w:rPr>
        <w:t xml:space="preserve">Ar noteikumiem izglītojamos iepazīstina grupu </w:t>
      </w:r>
      <w:r>
        <w:rPr>
          <w:rFonts w:ascii="Times New Roman" w:hAnsi="Times New Roman"/>
          <w:sz w:val="24"/>
          <w:szCs w:val="24"/>
        </w:rPr>
        <w:t xml:space="preserve">pedagogi septembrī un atkārtoti </w:t>
      </w:r>
      <w:r w:rsidRPr="00BA4A39">
        <w:rPr>
          <w:rFonts w:ascii="Times New Roman" w:hAnsi="Times New Roman"/>
          <w:sz w:val="24"/>
          <w:szCs w:val="24"/>
        </w:rPr>
        <w:t>mācību gada laikā, pirms katrām sporta sacensībām, pirms jaunu darbību uzsākšanas, kuras var apdraudēt izglītojamo drošību un veselību.</w:t>
      </w:r>
    </w:p>
    <w:p w14:paraId="2B12C5D0"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3.</w:t>
      </w:r>
      <w:r>
        <w:rPr>
          <w:rFonts w:ascii="Times New Roman" w:hAnsi="Times New Roman"/>
          <w:sz w:val="24"/>
          <w:szCs w:val="24"/>
        </w:rPr>
        <w:t xml:space="preserve"> </w:t>
      </w:r>
      <w:r w:rsidRPr="00BA4A39">
        <w:rPr>
          <w:rFonts w:ascii="Times New Roman" w:hAnsi="Times New Roman"/>
          <w:sz w:val="24"/>
          <w:szCs w:val="24"/>
        </w:rPr>
        <w:t>Pedagogs izglītojamo iepazīstināšanu ar šiem noteikumiem reģistrē “</w:t>
      </w:r>
      <w:r>
        <w:rPr>
          <w:rFonts w:ascii="Times New Roman" w:hAnsi="Times New Roman"/>
          <w:sz w:val="24"/>
          <w:szCs w:val="24"/>
        </w:rPr>
        <w:t>Iepazīstināšana ar drošības noteikumiem reģistrācijas žurnāls</w:t>
      </w:r>
      <w:r w:rsidRPr="00BA4A39">
        <w:rPr>
          <w:rFonts w:ascii="Times New Roman" w:hAnsi="Times New Roman"/>
          <w:sz w:val="24"/>
          <w:szCs w:val="24"/>
        </w:rPr>
        <w:t>”, norādot drošības noteikumu nosaukumu, datumu, izglītojamo skaitu, apliecinot ierakstu ar savu parakstu.</w:t>
      </w:r>
    </w:p>
    <w:p w14:paraId="0A3B889E" w14:textId="77777777" w:rsidR="001D5C57" w:rsidRPr="00BA4A39" w:rsidRDefault="001D5C57" w:rsidP="00235492">
      <w:pPr>
        <w:jc w:val="both"/>
        <w:rPr>
          <w:rFonts w:cs="Times New Roman"/>
          <w:szCs w:val="24"/>
        </w:rPr>
      </w:pPr>
      <w:r w:rsidRPr="00BA4A39">
        <w:rPr>
          <w:rFonts w:cs="Times New Roman"/>
          <w:szCs w:val="24"/>
        </w:rPr>
        <w:t>4.</w:t>
      </w:r>
      <w:r>
        <w:rPr>
          <w:rFonts w:cs="Times New Roman"/>
          <w:szCs w:val="24"/>
        </w:rPr>
        <w:t xml:space="preserve"> </w:t>
      </w:r>
      <w:r w:rsidRPr="00BA4A39">
        <w:rPr>
          <w:rFonts w:cs="Times New Roman"/>
          <w:szCs w:val="24"/>
        </w:rPr>
        <w:t>Izglītojamā rīcība sporta nodarbību un pasākumu laikā:</w:t>
      </w:r>
    </w:p>
    <w:p w14:paraId="28F4D6E3" w14:textId="77777777" w:rsidR="001D5C57" w:rsidRPr="00BA4A39" w:rsidRDefault="001D5C57" w:rsidP="00235492">
      <w:pPr>
        <w:jc w:val="both"/>
        <w:rPr>
          <w:rFonts w:cs="Times New Roman"/>
          <w:szCs w:val="24"/>
        </w:rPr>
      </w:pPr>
      <w:r w:rsidRPr="00BA4A39">
        <w:rPr>
          <w:rFonts w:cs="Times New Roman"/>
          <w:szCs w:val="24"/>
        </w:rPr>
        <w:t>4.1.</w:t>
      </w:r>
      <w:r>
        <w:rPr>
          <w:rFonts w:cs="Times New Roman"/>
          <w:szCs w:val="24"/>
        </w:rPr>
        <w:t xml:space="preserve"> </w:t>
      </w:r>
      <w:r w:rsidRPr="00BA4A39">
        <w:rPr>
          <w:rFonts w:cs="Times New Roman"/>
          <w:szCs w:val="24"/>
        </w:rPr>
        <w:t>Piedalies sporta sacensībās un nodarbībās tikai speciālā apģērbā un apavos.</w:t>
      </w:r>
    </w:p>
    <w:p w14:paraId="53E492DD" w14:textId="77777777" w:rsidR="001D5C57" w:rsidRPr="00BA4A39" w:rsidRDefault="001D5C57" w:rsidP="00235492">
      <w:pPr>
        <w:jc w:val="both"/>
        <w:rPr>
          <w:rFonts w:cs="Times New Roman"/>
          <w:szCs w:val="24"/>
        </w:rPr>
      </w:pPr>
      <w:r w:rsidRPr="00BA4A39">
        <w:rPr>
          <w:rFonts w:cs="Times New Roman"/>
          <w:szCs w:val="24"/>
        </w:rPr>
        <w:t>4.2.</w:t>
      </w:r>
      <w:r>
        <w:rPr>
          <w:rFonts w:cs="Times New Roman"/>
          <w:szCs w:val="24"/>
        </w:rPr>
        <w:t xml:space="preserve"> </w:t>
      </w:r>
      <w:r w:rsidRPr="00BA4A39">
        <w:rPr>
          <w:rFonts w:cs="Times New Roman"/>
          <w:szCs w:val="24"/>
        </w:rPr>
        <w:t>Uzmanīgi klausies sporta skolotāja norādījumus un spēļu noteikumus.</w:t>
      </w:r>
    </w:p>
    <w:p w14:paraId="02E2FE4F" w14:textId="77777777" w:rsidR="001D5C57" w:rsidRPr="00BA4A39" w:rsidRDefault="001D5C57" w:rsidP="00235492">
      <w:pPr>
        <w:jc w:val="both"/>
        <w:rPr>
          <w:rFonts w:cs="Times New Roman"/>
          <w:szCs w:val="24"/>
        </w:rPr>
      </w:pPr>
      <w:r w:rsidRPr="00BA4A39">
        <w:rPr>
          <w:rFonts w:cs="Times New Roman"/>
          <w:szCs w:val="24"/>
        </w:rPr>
        <w:t>4.3.</w:t>
      </w:r>
      <w:r>
        <w:rPr>
          <w:rFonts w:cs="Times New Roman"/>
          <w:szCs w:val="24"/>
        </w:rPr>
        <w:t xml:space="preserve"> </w:t>
      </w:r>
      <w:r w:rsidRPr="00BA4A39">
        <w:rPr>
          <w:rFonts w:cs="Times New Roman"/>
          <w:szCs w:val="24"/>
        </w:rPr>
        <w:t>Sporta nodarbībās nelieto nekādas rotaslietas – ķēdītes, pulksteņus u.c.</w:t>
      </w:r>
    </w:p>
    <w:p w14:paraId="5942BDE4" w14:textId="77777777" w:rsidR="001D5C57" w:rsidRPr="00BA4A39" w:rsidRDefault="001D5C57" w:rsidP="00235492">
      <w:pPr>
        <w:jc w:val="both"/>
        <w:rPr>
          <w:rFonts w:cs="Times New Roman"/>
          <w:szCs w:val="24"/>
        </w:rPr>
      </w:pPr>
      <w:r w:rsidRPr="00BA4A39">
        <w:rPr>
          <w:rFonts w:cs="Times New Roman"/>
          <w:szCs w:val="24"/>
        </w:rPr>
        <w:t>4.4.</w:t>
      </w:r>
      <w:r>
        <w:rPr>
          <w:rFonts w:cs="Times New Roman"/>
          <w:szCs w:val="24"/>
        </w:rPr>
        <w:t xml:space="preserve"> </w:t>
      </w:r>
      <w:r w:rsidRPr="00BA4A39">
        <w:rPr>
          <w:rFonts w:cs="Times New Roman"/>
          <w:szCs w:val="24"/>
        </w:rPr>
        <w:t>Uz sporta nodarbībām ejot, nekošļā košļājamo gumiju vai citas ēdamas lietas.</w:t>
      </w:r>
    </w:p>
    <w:p w14:paraId="707BBF93" w14:textId="77777777" w:rsidR="001D5C57" w:rsidRPr="00BA4A39" w:rsidRDefault="001D5C57" w:rsidP="00235492">
      <w:pPr>
        <w:jc w:val="both"/>
        <w:rPr>
          <w:rFonts w:cs="Times New Roman"/>
          <w:szCs w:val="24"/>
        </w:rPr>
      </w:pPr>
      <w:r w:rsidRPr="00BA4A39">
        <w:rPr>
          <w:rFonts w:cs="Times New Roman"/>
          <w:szCs w:val="24"/>
        </w:rPr>
        <w:t>4.5.</w:t>
      </w:r>
      <w:r>
        <w:rPr>
          <w:rFonts w:cs="Times New Roman"/>
          <w:szCs w:val="24"/>
        </w:rPr>
        <w:t xml:space="preserve"> </w:t>
      </w:r>
      <w:r w:rsidRPr="00BA4A39">
        <w:rPr>
          <w:rFonts w:cs="Times New Roman"/>
          <w:szCs w:val="24"/>
        </w:rPr>
        <w:t>Lieto sporta inventāru tikai ar skolotāja atļauju un viņa norādījumiem.</w:t>
      </w:r>
    </w:p>
    <w:p w14:paraId="567162E3" w14:textId="77777777" w:rsidR="001D5C57" w:rsidRPr="00BA4A39" w:rsidRDefault="001D5C57" w:rsidP="00235492">
      <w:pPr>
        <w:jc w:val="both"/>
        <w:rPr>
          <w:rFonts w:cs="Times New Roman"/>
          <w:szCs w:val="24"/>
        </w:rPr>
      </w:pPr>
      <w:r w:rsidRPr="00BA4A39">
        <w:rPr>
          <w:rFonts w:cs="Times New Roman"/>
          <w:szCs w:val="24"/>
        </w:rPr>
        <w:t>4.6</w:t>
      </w:r>
      <w:r>
        <w:rPr>
          <w:rFonts w:cs="Times New Roman"/>
          <w:szCs w:val="24"/>
        </w:rPr>
        <w:t xml:space="preserve"> </w:t>
      </w:r>
      <w:r w:rsidRPr="00BA4A39">
        <w:rPr>
          <w:rFonts w:cs="Times New Roman"/>
          <w:szCs w:val="24"/>
        </w:rPr>
        <w:t>.Uzmanīgi ieklausies skolotāja teiktajās instrukcijās un precīzi tās izpildi.</w:t>
      </w:r>
    </w:p>
    <w:p w14:paraId="56EB7B4D" w14:textId="77777777" w:rsidR="001D5C57" w:rsidRPr="00BA4A39" w:rsidRDefault="001D5C57" w:rsidP="00235492">
      <w:pPr>
        <w:jc w:val="both"/>
        <w:rPr>
          <w:rFonts w:cs="Times New Roman"/>
          <w:szCs w:val="24"/>
        </w:rPr>
      </w:pPr>
      <w:r w:rsidRPr="00BA4A39">
        <w:rPr>
          <w:rFonts w:cs="Times New Roman"/>
          <w:szCs w:val="24"/>
        </w:rPr>
        <w:t>4.7.</w:t>
      </w:r>
      <w:r>
        <w:rPr>
          <w:rFonts w:cs="Times New Roman"/>
          <w:szCs w:val="24"/>
        </w:rPr>
        <w:t xml:space="preserve"> </w:t>
      </w:r>
      <w:r w:rsidRPr="00BA4A39">
        <w:rPr>
          <w:rFonts w:cs="Times New Roman"/>
          <w:szCs w:val="24"/>
        </w:rPr>
        <w:t>Pēc paveiktā vingrinājuma noliec sporta inventāru tam paredzētajā vietā.</w:t>
      </w:r>
    </w:p>
    <w:p w14:paraId="22E614D6" w14:textId="77777777" w:rsidR="001D5C57" w:rsidRPr="00BA4A39" w:rsidRDefault="001D5C57" w:rsidP="00235492">
      <w:pPr>
        <w:jc w:val="both"/>
        <w:rPr>
          <w:rFonts w:cs="Times New Roman"/>
          <w:szCs w:val="24"/>
        </w:rPr>
      </w:pPr>
      <w:r w:rsidRPr="00BA4A39">
        <w:rPr>
          <w:rFonts w:cs="Times New Roman"/>
          <w:szCs w:val="24"/>
        </w:rPr>
        <w:t>4.8.</w:t>
      </w:r>
      <w:r>
        <w:rPr>
          <w:rFonts w:cs="Times New Roman"/>
          <w:szCs w:val="24"/>
        </w:rPr>
        <w:t xml:space="preserve"> </w:t>
      </w:r>
      <w:r w:rsidRPr="00BA4A39">
        <w:rPr>
          <w:rFonts w:cs="Times New Roman"/>
          <w:szCs w:val="24"/>
        </w:rPr>
        <w:t>Piedaloties pasākumā, raugies, kur ir tavas grupas, komandas biedri vai skolotājs, lai neapmaldītos cilvēku pūlī.</w:t>
      </w:r>
    </w:p>
    <w:p w14:paraId="6FBA23BD" w14:textId="77777777" w:rsidR="001D5C57" w:rsidRPr="00BA4A39" w:rsidRDefault="001D5C57" w:rsidP="00235492">
      <w:pPr>
        <w:jc w:val="both"/>
        <w:rPr>
          <w:rFonts w:cs="Times New Roman"/>
          <w:szCs w:val="24"/>
        </w:rPr>
      </w:pPr>
      <w:r w:rsidRPr="00BA4A39">
        <w:rPr>
          <w:rFonts w:cs="Times New Roman"/>
          <w:szCs w:val="24"/>
        </w:rPr>
        <w:t>4.9.</w:t>
      </w:r>
      <w:r>
        <w:rPr>
          <w:rFonts w:cs="Times New Roman"/>
          <w:szCs w:val="24"/>
        </w:rPr>
        <w:t xml:space="preserve"> </w:t>
      </w:r>
      <w:r w:rsidRPr="00BA4A39">
        <w:rPr>
          <w:rFonts w:cs="Times New Roman"/>
          <w:szCs w:val="24"/>
        </w:rPr>
        <w:t>Ziņo skolotājam, ja esi sporta nodarbības laikā savainojies.</w:t>
      </w:r>
    </w:p>
    <w:p w14:paraId="52FA0D3C" w14:textId="77777777" w:rsidR="001D5C57" w:rsidRPr="00BA4A39" w:rsidRDefault="001D5C57" w:rsidP="00235492">
      <w:pPr>
        <w:jc w:val="both"/>
        <w:rPr>
          <w:rFonts w:cs="Times New Roman"/>
          <w:szCs w:val="24"/>
        </w:rPr>
      </w:pPr>
      <w:r w:rsidRPr="00BA4A39">
        <w:rPr>
          <w:rFonts w:cs="Times New Roman"/>
          <w:szCs w:val="24"/>
        </w:rPr>
        <w:t>4.10.</w:t>
      </w:r>
      <w:r>
        <w:rPr>
          <w:rFonts w:cs="Times New Roman"/>
          <w:szCs w:val="24"/>
        </w:rPr>
        <w:t xml:space="preserve"> </w:t>
      </w:r>
      <w:r w:rsidRPr="00BA4A39">
        <w:rPr>
          <w:rFonts w:cs="Times New Roman"/>
          <w:szCs w:val="24"/>
        </w:rPr>
        <w:t>Ja Tev, veicot kādu aktivitāti, paliek slikta pašsajūta, nekavējoties par to saki grupas skolotājai  vai sporta skolotājam.</w:t>
      </w:r>
    </w:p>
    <w:p w14:paraId="5DDA8F23" w14:textId="77777777" w:rsidR="001D5C57" w:rsidRDefault="001D5C57" w:rsidP="001D5C57">
      <w:pPr>
        <w:numPr>
          <w:ilvl w:val="0"/>
          <w:numId w:val="6"/>
        </w:numPr>
        <w:suppressAutoHyphens/>
        <w:jc w:val="center"/>
        <w:rPr>
          <w:rFonts w:cs="Times New Roman"/>
          <w:szCs w:val="24"/>
        </w:rPr>
      </w:pPr>
    </w:p>
    <w:p w14:paraId="5E552E0A" w14:textId="4CEF2C61" w:rsidR="001D5C57" w:rsidRPr="00235492" w:rsidRDefault="001D5C57" w:rsidP="001D5C57">
      <w:pPr>
        <w:numPr>
          <w:ilvl w:val="0"/>
          <w:numId w:val="6"/>
        </w:numPr>
        <w:suppressAutoHyphens/>
        <w:jc w:val="center"/>
        <w:rPr>
          <w:rFonts w:cs="Times New Roman"/>
          <w:b/>
          <w:szCs w:val="24"/>
        </w:rPr>
      </w:pPr>
      <w:r w:rsidRPr="00235492">
        <w:rPr>
          <w:rFonts w:cs="Times New Roman"/>
          <w:b/>
          <w:bCs/>
          <w:szCs w:val="24"/>
        </w:rPr>
        <w:t>Nr. 8</w:t>
      </w:r>
      <w:r w:rsidR="00235492">
        <w:rPr>
          <w:rFonts w:cs="Times New Roman"/>
          <w:szCs w:val="24"/>
        </w:rPr>
        <w:t xml:space="preserve"> </w:t>
      </w:r>
      <w:r w:rsidRPr="00235492">
        <w:rPr>
          <w:rFonts w:cs="Times New Roman"/>
          <w:b/>
          <w:szCs w:val="24"/>
        </w:rPr>
        <w:t xml:space="preserve">“Izglītojamo rīcība ekstremālās situācijās.” </w:t>
      </w:r>
    </w:p>
    <w:p w14:paraId="0EC6D551" w14:textId="77777777" w:rsidR="001D5C57" w:rsidRPr="00FD01B2" w:rsidRDefault="001D5C57" w:rsidP="001D5C57">
      <w:pPr>
        <w:pStyle w:val="Bezatstarpm"/>
        <w:numPr>
          <w:ilvl w:val="0"/>
          <w:numId w:val="6"/>
        </w:numPr>
        <w:suppressAutoHyphens/>
        <w:spacing w:line="276" w:lineRule="auto"/>
        <w:jc w:val="right"/>
        <w:rPr>
          <w:rFonts w:ascii="Times New Roman" w:hAnsi="Times New Roman"/>
          <w:sz w:val="20"/>
          <w:szCs w:val="20"/>
        </w:rPr>
      </w:pPr>
    </w:p>
    <w:p w14:paraId="7CF24EFA"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 xml:space="preserve">1.Noteikumi ir saistoši un ievērojami visiem pirmsskolas izglītības iestādes </w:t>
      </w:r>
      <w:r>
        <w:rPr>
          <w:rFonts w:ascii="Times New Roman" w:hAnsi="Times New Roman"/>
          <w:sz w:val="24"/>
          <w:szCs w:val="24"/>
        </w:rPr>
        <w:t xml:space="preserve">   </w:t>
      </w:r>
      <w:r w:rsidRPr="00BA4A39">
        <w:rPr>
          <w:rFonts w:ascii="Times New Roman" w:hAnsi="Times New Roman"/>
          <w:sz w:val="24"/>
          <w:szCs w:val="24"/>
        </w:rPr>
        <w:t>izglītojamajiem.</w:t>
      </w:r>
    </w:p>
    <w:p w14:paraId="76CCC2C1"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lastRenderedPageBreak/>
        <w:t>2.Ar noteikumiem izglītojamos iepazīstina grupu pedagogi septembrī un atkārtoti mācību gada laikā, apgūstot tēmu par drošību .</w:t>
      </w:r>
    </w:p>
    <w:p w14:paraId="285862B9"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3.Pedagogs izglītojamo iepazīstināšanu ar šiem noteikumiem reģistrē “</w:t>
      </w:r>
      <w:r>
        <w:rPr>
          <w:rFonts w:ascii="Times New Roman" w:hAnsi="Times New Roman"/>
          <w:sz w:val="24"/>
          <w:szCs w:val="24"/>
        </w:rPr>
        <w:t>Iepazīstināšana ar drošības noteikumiem reģistrācijas žurnāls</w:t>
      </w:r>
      <w:r w:rsidRPr="00BA4A39">
        <w:rPr>
          <w:rFonts w:ascii="Times New Roman" w:hAnsi="Times New Roman"/>
          <w:sz w:val="24"/>
          <w:szCs w:val="24"/>
        </w:rPr>
        <w:t>”, norādot drošības noteikumu nosaukumu, datumu, izglītojamo skaitu, apliecinot ierakstu ar savu parakstu.</w:t>
      </w:r>
    </w:p>
    <w:p w14:paraId="61D00961" w14:textId="272E4E16" w:rsidR="001D5C57" w:rsidRPr="00BA4A39" w:rsidRDefault="001D5C57" w:rsidP="00235492">
      <w:pPr>
        <w:jc w:val="both"/>
        <w:rPr>
          <w:rFonts w:cs="Times New Roman"/>
          <w:szCs w:val="24"/>
        </w:rPr>
      </w:pPr>
      <w:r w:rsidRPr="00BA4A39">
        <w:rPr>
          <w:rFonts w:cs="Times New Roman"/>
          <w:szCs w:val="24"/>
        </w:rPr>
        <w:t>4. Izglītojamā rīcība ugunsgrēka gadījumā:</w:t>
      </w:r>
    </w:p>
    <w:p w14:paraId="0504B498" w14:textId="77777777" w:rsidR="001D5C57" w:rsidRPr="00BA4A39" w:rsidRDefault="001D5C57" w:rsidP="00235492">
      <w:pPr>
        <w:pStyle w:val="Sarakstarindkopa"/>
        <w:spacing w:line="276" w:lineRule="auto"/>
        <w:ind w:left="0"/>
        <w:jc w:val="both"/>
      </w:pPr>
      <w:r w:rsidRPr="00BA4A39">
        <w:t>4.1. Rīkojieties ātri! Skrien prom no degošās telpas un nekavējoties sauc skaļi palīgā pieaugušo un pastāsti par redzēto.</w:t>
      </w:r>
    </w:p>
    <w:p w14:paraId="2090E358" w14:textId="77777777" w:rsidR="001D5C57" w:rsidRPr="00BA4A39" w:rsidRDefault="001D5C57" w:rsidP="00235492">
      <w:pPr>
        <w:pStyle w:val="Sarakstarindkopa"/>
        <w:spacing w:line="276" w:lineRule="auto"/>
        <w:ind w:left="0"/>
        <w:jc w:val="both"/>
      </w:pPr>
      <w:r w:rsidRPr="00BA4A39">
        <w:t>4.2. Klausi pieaugušā norādījumus – kuru evakuācijas ceļu izmantos, lai izkļūtu no telpas.</w:t>
      </w:r>
    </w:p>
    <w:p w14:paraId="716E5C51" w14:textId="77777777" w:rsidR="001D5C57" w:rsidRPr="00BA4A39" w:rsidRDefault="001D5C57" w:rsidP="00235492">
      <w:pPr>
        <w:pStyle w:val="Sarakstarindkopa"/>
        <w:spacing w:line="276" w:lineRule="auto"/>
        <w:ind w:left="0"/>
        <w:jc w:val="both"/>
      </w:pPr>
      <w:r w:rsidRPr="00BA4A39">
        <w:t>4.3. Pēc izkļūšanas no telpas ātri sastājies pa pāriem, ja tas tev iespējams,</w:t>
      </w:r>
    </w:p>
    <w:p w14:paraId="31D875DB" w14:textId="77777777" w:rsidR="001D5C57" w:rsidRPr="00BA4A39" w:rsidRDefault="001D5C57" w:rsidP="00235492">
      <w:pPr>
        <w:pStyle w:val="Sarakstarindkopa"/>
        <w:spacing w:line="276" w:lineRule="auto"/>
        <w:ind w:left="0"/>
        <w:jc w:val="both"/>
      </w:pPr>
      <w:r w:rsidRPr="00BA4A39">
        <w:t>lai pieaugušie varētu saskaitīt bērnus.</w:t>
      </w:r>
    </w:p>
    <w:p w14:paraId="582E11B9" w14:textId="77777777" w:rsidR="001D5C57" w:rsidRPr="00BA4A39" w:rsidRDefault="001D5C57" w:rsidP="00235492">
      <w:pPr>
        <w:pStyle w:val="Sarakstarindkopa"/>
        <w:spacing w:line="276" w:lineRule="auto"/>
        <w:ind w:left="0"/>
        <w:jc w:val="both"/>
      </w:pPr>
      <w:r w:rsidRPr="00BA4A39">
        <w:t>4.4. Zvani ugunsdzēsējiem uz 112, pasakot, kas deg, savu vārdu, uzvārdu, adresi.</w:t>
      </w:r>
    </w:p>
    <w:p w14:paraId="7A6AC4C3" w14:textId="77777777" w:rsidR="001D5C57" w:rsidRPr="00BA4A39" w:rsidRDefault="001D5C57" w:rsidP="00235492">
      <w:pPr>
        <w:pStyle w:val="Sarakstarindkopa"/>
        <w:spacing w:line="276" w:lineRule="auto"/>
        <w:ind w:left="0"/>
        <w:jc w:val="both"/>
      </w:pPr>
      <w:r w:rsidRPr="00BA4A39">
        <w:t>4.5. Uzreiz pamet telpu, nemēģini noslēpties no liesmas telpā – ugunsdzēsēji vai pieaugušie var dūmos tevi pamanīt.</w:t>
      </w:r>
    </w:p>
    <w:p w14:paraId="6D0B75E2" w14:textId="77777777" w:rsidR="001D5C57" w:rsidRPr="00BA4A39" w:rsidRDefault="001D5C57" w:rsidP="00235492">
      <w:pPr>
        <w:pStyle w:val="Sarakstarindkopa"/>
        <w:spacing w:line="276" w:lineRule="auto"/>
        <w:ind w:left="0"/>
        <w:jc w:val="both"/>
      </w:pPr>
      <w:r w:rsidRPr="00BA4A39">
        <w:t>4.6. Ja telpa ir pilna ar dūmiem, izkļūt no tās ir jācenšas rāpus vai līšus, jo dūmi ceļas augšup un pie grīdas zem dūmiem ir vieglāk elpot un labāk var redzēt. Dūmos cilvēki var nosmakt.</w:t>
      </w:r>
    </w:p>
    <w:p w14:paraId="6BB6417B" w14:textId="77777777" w:rsidR="001D5C57" w:rsidRPr="00BA4A39" w:rsidRDefault="001D5C57" w:rsidP="00235492">
      <w:pPr>
        <w:pStyle w:val="Sarakstarindkopa"/>
        <w:spacing w:line="276" w:lineRule="auto"/>
        <w:ind w:left="0"/>
        <w:jc w:val="both"/>
      </w:pPr>
      <w:r w:rsidRPr="00BA4A39">
        <w:t>4.7. Ja nevari atstāt telpu, ej pie loga, rādi zīmes ar rokām, kliedz, lai tevi pamana.</w:t>
      </w:r>
    </w:p>
    <w:p w14:paraId="49FAF88E" w14:textId="77777777" w:rsidR="001D5C57" w:rsidRPr="00BA4A39" w:rsidRDefault="001D5C57" w:rsidP="00235492">
      <w:pPr>
        <w:pStyle w:val="Sarakstarindkopa"/>
        <w:spacing w:line="276" w:lineRule="auto"/>
        <w:ind w:left="0"/>
        <w:jc w:val="both"/>
      </w:pPr>
      <w:r w:rsidRPr="00BA4A39">
        <w:t xml:space="preserve">4.8. Ja nevari izkļūt no telpas, mēģini radīt troksni, lai pārējie zinātu, kur tu </w:t>
      </w:r>
      <w:proofErr w:type="spellStart"/>
      <w:r w:rsidRPr="00BA4A39">
        <w:t>atrodies</w:t>
      </w:r>
      <w:proofErr w:type="spellEnd"/>
      <w:r w:rsidRPr="00BA4A39">
        <w:t>. To vislabāk izdarīt, klauvējot ar kādu priekšmetu.</w:t>
      </w:r>
    </w:p>
    <w:p w14:paraId="3C1E3694" w14:textId="77777777" w:rsidR="001D5C57" w:rsidRPr="00BA4A39" w:rsidRDefault="001D5C57" w:rsidP="00235492">
      <w:pPr>
        <w:pStyle w:val="Sarakstarindkopa"/>
        <w:spacing w:line="276" w:lineRule="auto"/>
        <w:ind w:left="0"/>
        <w:jc w:val="both"/>
      </w:pPr>
      <w:r w:rsidRPr="00BA4A39">
        <w:t>4.9. Nekrīti panikā un nelec pa logu, ja nav iespējams izkļūt no telpas. Gaidi ugunsdzēsējus – tevi noteikti izglābs.</w:t>
      </w:r>
    </w:p>
    <w:p w14:paraId="6E20A12E" w14:textId="77777777" w:rsidR="001D5C57" w:rsidRPr="00BA4A39" w:rsidRDefault="001D5C57" w:rsidP="00235492">
      <w:pPr>
        <w:pStyle w:val="Sarakstarindkopa"/>
        <w:spacing w:line="276" w:lineRule="auto"/>
        <w:ind w:left="0"/>
        <w:jc w:val="both"/>
      </w:pPr>
      <w:r w:rsidRPr="00BA4A39">
        <w:t>4.10. Kad atbrauks ugunsdzēsēji, klausi viņus un nebaidies, viņi zina kā tevi izglābt.</w:t>
      </w:r>
    </w:p>
    <w:p w14:paraId="74D4649C" w14:textId="77777777" w:rsidR="001D5C57" w:rsidRPr="00BA4A39" w:rsidRDefault="001D5C57" w:rsidP="00235492">
      <w:pPr>
        <w:pStyle w:val="Sarakstarindkopa"/>
        <w:spacing w:line="276" w:lineRule="auto"/>
        <w:ind w:left="0"/>
        <w:jc w:val="both"/>
      </w:pPr>
      <w:r w:rsidRPr="00BA4A39">
        <w:t>4.11. Ja deg drēbes, apstājies, neskrien! Ja skriesi – uguns liesmas paliks vēl lielākas!</w:t>
      </w:r>
    </w:p>
    <w:p w14:paraId="13249B1A" w14:textId="77777777" w:rsidR="001D5C57" w:rsidRPr="00BA4A39" w:rsidRDefault="001D5C57" w:rsidP="00235492">
      <w:pPr>
        <w:pStyle w:val="Sarakstarindkopa"/>
        <w:spacing w:line="276" w:lineRule="auto"/>
        <w:ind w:left="0"/>
        <w:jc w:val="both"/>
      </w:pPr>
      <w:r w:rsidRPr="00BA4A39">
        <w:t>4.12. Ātri nogulies zemē! Piespied degošu vietu pie zemes, tad uguns liesmas ātrāk nodzisīs.</w:t>
      </w:r>
    </w:p>
    <w:p w14:paraId="7E5EF39B" w14:textId="77777777" w:rsidR="001D5C57" w:rsidRPr="00BA4A39" w:rsidRDefault="001D5C57" w:rsidP="00235492">
      <w:pPr>
        <w:pStyle w:val="Sarakstarindkopa"/>
        <w:spacing w:line="276" w:lineRule="auto"/>
        <w:ind w:left="0"/>
        <w:jc w:val="both"/>
      </w:pPr>
      <w:r w:rsidRPr="00BA4A39">
        <w:t>5. Izglītojamā rīcība, sajūtot gāzes smaku:</w:t>
      </w:r>
    </w:p>
    <w:p w14:paraId="1BB4863C" w14:textId="77777777" w:rsidR="001D5C57" w:rsidRPr="00BA4A39" w:rsidRDefault="001D5C57" w:rsidP="00235492">
      <w:pPr>
        <w:pStyle w:val="Sarakstarindkopa"/>
        <w:spacing w:line="276" w:lineRule="auto"/>
        <w:ind w:left="0"/>
        <w:jc w:val="both"/>
      </w:pPr>
      <w:r w:rsidRPr="00BA4A39">
        <w:t>5.1. Steidzīgi par to pasaki pieaugušajam.</w:t>
      </w:r>
    </w:p>
    <w:p w14:paraId="778E6843" w14:textId="77777777" w:rsidR="001D5C57" w:rsidRPr="00BA4A39" w:rsidRDefault="001D5C57" w:rsidP="00235492">
      <w:pPr>
        <w:pStyle w:val="Sarakstarindkopa"/>
        <w:spacing w:line="276" w:lineRule="auto"/>
        <w:ind w:left="0"/>
        <w:jc w:val="both"/>
      </w:pPr>
      <w:r w:rsidRPr="00BA4A39">
        <w:t xml:space="preserve">5.2. Atstāj telpu pēc iespējas ātrāk. </w:t>
      </w:r>
    </w:p>
    <w:p w14:paraId="2D42C295" w14:textId="77777777" w:rsidR="001D5C57" w:rsidRPr="00BA4A39" w:rsidRDefault="001D5C57" w:rsidP="00235492">
      <w:pPr>
        <w:pStyle w:val="Sarakstarindkopa"/>
        <w:spacing w:line="276" w:lineRule="auto"/>
        <w:ind w:left="0"/>
        <w:jc w:val="both"/>
      </w:pPr>
      <w:r w:rsidRPr="00BA4A39">
        <w:t>6. Izglītojamā rīcība plūdu gadījumā:</w:t>
      </w:r>
    </w:p>
    <w:p w14:paraId="752FABDC" w14:textId="77777777" w:rsidR="001D5C57" w:rsidRPr="00BA4A39" w:rsidRDefault="001D5C57" w:rsidP="00235492">
      <w:pPr>
        <w:pStyle w:val="Sarakstarindkopa"/>
        <w:spacing w:line="276" w:lineRule="auto"/>
        <w:ind w:left="0"/>
        <w:jc w:val="both"/>
      </w:pPr>
      <w:r w:rsidRPr="00BA4A39">
        <w:t>6.1. Uzmanīgi klausies pieaugušā norādījumos.</w:t>
      </w:r>
    </w:p>
    <w:p w14:paraId="40E1200A" w14:textId="77777777" w:rsidR="001D5C57" w:rsidRPr="00BA4A39" w:rsidRDefault="001D5C57" w:rsidP="00235492">
      <w:pPr>
        <w:jc w:val="both"/>
        <w:rPr>
          <w:rFonts w:cs="Times New Roman"/>
          <w:szCs w:val="24"/>
        </w:rPr>
      </w:pPr>
      <w:r w:rsidRPr="00BA4A39">
        <w:rPr>
          <w:rFonts w:cs="Times New Roman"/>
          <w:szCs w:val="24"/>
        </w:rPr>
        <w:t>7.Izglītojamā rīcība vardarbības situācijā:</w:t>
      </w:r>
    </w:p>
    <w:p w14:paraId="1797090F" w14:textId="77777777" w:rsidR="001D5C57" w:rsidRPr="00BA4A39" w:rsidRDefault="001D5C57" w:rsidP="00235492">
      <w:pPr>
        <w:tabs>
          <w:tab w:val="num" w:pos="720"/>
        </w:tabs>
        <w:ind w:hanging="11"/>
        <w:jc w:val="both"/>
        <w:rPr>
          <w:rFonts w:cs="Times New Roman"/>
          <w:szCs w:val="24"/>
        </w:rPr>
      </w:pPr>
      <w:r w:rsidRPr="00BA4A39">
        <w:rPr>
          <w:rFonts w:cs="Times New Roman"/>
          <w:szCs w:val="24"/>
        </w:rPr>
        <w:t>7.1.Nekad uz ielas nerunā ar nepazīstamiem cilvēkiem.</w:t>
      </w:r>
    </w:p>
    <w:p w14:paraId="18434DBB" w14:textId="77777777" w:rsidR="001D5C57" w:rsidRPr="00BA4A39" w:rsidRDefault="001D5C57" w:rsidP="00235492">
      <w:pPr>
        <w:tabs>
          <w:tab w:val="num" w:pos="720"/>
        </w:tabs>
        <w:ind w:hanging="11"/>
        <w:jc w:val="both"/>
        <w:rPr>
          <w:rFonts w:cs="Times New Roman"/>
          <w:szCs w:val="24"/>
        </w:rPr>
      </w:pPr>
      <w:r w:rsidRPr="00BA4A39">
        <w:rPr>
          <w:rFonts w:cs="Times New Roman"/>
          <w:szCs w:val="24"/>
        </w:rPr>
        <w:t xml:space="preserve">7.2.Nekādā gadījumā nekāp svešā mašīnā. Ja tevi mēģina iesēdināt ar viltu vai varu, </w:t>
      </w:r>
    </w:p>
    <w:p w14:paraId="6909CB22" w14:textId="77777777" w:rsidR="001D5C57" w:rsidRPr="00BA4A39" w:rsidRDefault="001D5C57" w:rsidP="00235492">
      <w:pPr>
        <w:tabs>
          <w:tab w:val="num" w:pos="720"/>
        </w:tabs>
        <w:ind w:hanging="11"/>
        <w:jc w:val="both"/>
        <w:rPr>
          <w:rFonts w:cs="Times New Roman"/>
          <w:szCs w:val="24"/>
        </w:rPr>
      </w:pPr>
      <w:r w:rsidRPr="00BA4A39">
        <w:rPr>
          <w:rFonts w:cs="Times New Roman"/>
          <w:szCs w:val="24"/>
        </w:rPr>
        <w:t>pretojies un skaļi sauc palīgā.</w:t>
      </w:r>
    </w:p>
    <w:p w14:paraId="37C2CD24" w14:textId="77777777" w:rsidR="001D5C57" w:rsidRPr="00BA4A39" w:rsidRDefault="001D5C57" w:rsidP="00235492">
      <w:pPr>
        <w:tabs>
          <w:tab w:val="num" w:pos="720"/>
        </w:tabs>
        <w:ind w:hanging="11"/>
        <w:jc w:val="both"/>
        <w:rPr>
          <w:rFonts w:cs="Times New Roman"/>
          <w:szCs w:val="24"/>
        </w:rPr>
      </w:pPr>
      <w:r w:rsidRPr="00BA4A39">
        <w:rPr>
          <w:rFonts w:cs="Times New Roman"/>
          <w:szCs w:val="24"/>
        </w:rPr>
        <w:t xml:space="preserve">7.3.Ja tavu ķermeni aizskar svešs cilvēks, obligāti pretojies un sauc pēc palīdzības. </w:t>
      </w:r>
    </w:p>
    <w:p w14:paraId="4744A63C" w14:textId="77777777" w:rsidR="001D5C57" w:rsidRPr="00BA4A39" w:rsidRDefault="001D5C57" w:rsidP="00235492">
      <w:pPr>
        <w:tabs>
          <w:tab w:val="num" w:pos="720"/>
        </w:tabs>
        <w:ind w:hanging="11"/>
        <w:jc w:val="both"/>
        <w:rPr>
          <w:rFonts w:cs="Times New Roman"/>
          <w:szCs w:val="24"/>
        </w:rPr>
      </w:pPr>
      <w:r w:rsidRPr="00BA4A39">
        <w:rPr>
          <w:rFonts w:cs="Times New Roman"/>
          <w:szCs w:val="24"/>
        </w:rPr>
        <w:t>Pastāsti par notikušo pieaugušajiem.</w:t>
      </w:r>
    </w:p>
    <w:p w14:paraId="2FAA2291" w14:textId="77777777" w:rsidR="001D5C57" w:rsidRPr="00BA4A39" w:rsidRDefault="001D5C57" w:rsidP="00235492">
      <w:pPr>
        <w:jc w:val="both"/>
        <w:rPr>
          <w:rFonts w:cs="Times New Roman"/>
          <w:szCs w:val="24"/>
        </w:rPr>
      </w:pPr>
      <w:r w:rsidRPr="00BA4A39">
        <w:rPr>
          <w:rFonts w:cs="Times New Roman"/>
          <w:szCs w:val="24"/>
        </w:rPr>
        <w:t xml:space="preserve">7.4.Nepiekrīti iet līdzi nepazīstamiem bērniem vai pieaugušajiem krūmos, jaunceltnē, </w:t>
      </w:r>
    </w:p>
    <w:p w14:paraId="2CFCD531" w14:textId="77777777" w:rsidR="001D5C57" w:rsidRPr="00BA4A39" w:rsidRDefault="001D5C57" w:rsidP="00235492">
      <w:pPr>
        <w:tabs>
          <w:tab w:val="num" w:pos="720"/>
        </w:tabs>
        <w:ind w:hanging="11"/>
        <w:jc w:val="both"/>
        <w:rPr>
          <w:rFonts w:cs="Times New Roman"/>
          <w:szCs w:val="24"/>
        </w:rPr>
      </w:pPr>
      <w:r w:rsidRPr="00BA4A39">
        <w:rPr>
          <w:rFonts w:cs="Times New Roman"/>
          <w:szCs w:val="24"/>
        </w:rPr>
        <w:t xml:space="preserve">vai kādā vietā, kur būs „brīnumi” – klauni, kaķēni, kucēni vai iedos saldējumu vai </w:t>
      </w:r>
    </w:p>
    <w:p w14:paraId="7A8B7B55" w14:textId="77777777" w:rsidR="001D5C57" w:rsidRPr="00BA4A39" w:rsidRDefault="001D5C57" w:rsidP="00235492">
      <w:pPr>
        <w:tabs>
          <w:tab w:val="num" w:pos="720"/>
        </w:tabs>
        <w:ind w:hanging="11"/>
        <w:jc w:val="both"/>
        <w:rPr>
          <w:rFonts w:cs="Times New Roman"/>
          <w:szCs w:val="24"/>
        </w:rPr>
      </w:pPr>
      <w:r w:rsidRPr="00BA4A39">
        <w:rPr>
          <w:rFonts w:cs="Times New Roman"/>
          <w:szCs w:val="24"/>
        </w:rPr>
        <w:t>konfektes u.c.</w:t>
      </w:r>
    </w:p>
    <w:p w14:paraId="54077778" w14:textId="77777777" w:rsidR="001D5C57" w:rsidRPr="00BA4A39" w:rsidRDefault="001D5C57" w:rsidP="00235492">
      <w:pPr>
        <w:jc w:val="both"/>
        <w:rPr>
          <w:rFonts w:cs="Times New Roman"/>
          <w:szCs w:val="24"/>
        </w:rPr>
      </w:pPr>
      <w:r w:rsidRPr="00BA4A39">
        <w:rPr>
          <w:rFonts w:cs="Times New Roman"/>
          <w:szCs w:val="24"/>
        </w:rPr>
        <w:t>8. Izglītojamā rīcība spēcīgas vētras gadījumā:</w:t>
      </w:r>
    </w:p>
    <w:p w14:paraId="3D7F1FB8" w14:textId="77777777" w:rsidR="001D5C57" w:rsidRPr="00BA4A39" w:rsidRDefault="001D5C57" w:rsidP="00235492">
      <w:pPr>
        <w:jc w:val="both"/>
        <w:rPr>
          <w:rFonts w:cs="Times New Roman"/>
          <w:szCs w:val="24"/>
        </w:rPr>
      </w:pPr>
      <w:r w:rsidRPr="00BA4A39">
        <w:rPr>
          <w:rFonts w:cs="Times New Roman"/>
          <w:szCs w:val="24"/>
        </w:rPr>
        <w:t>8.1. Izpildi visus pieaugušā norādījumus!</w:t>
      </w:r>
    </w:p>
    <w:p w14:paraId="50F0A99D" w14:textId="77777777" w:rsidR="001D5C57" w:rsidRPr="00BA4A39" w:rsidRDefault="001D5C57" w:rsidP="00235492">
      <w:pPr>
        <w:jc w:val="both"/>
        <w:rPr>
          <w:rFonts w:cs="Times New Roman"/>
          <w:szCs w:val="24"/>
        </w:rPr>
      </w:pPr>
      <w:r w:rsidRPr="00BA4A39">
        <w:rPr>
          <w:rFonts w:cs="Times New Roman"/>
          <w:szCs w:val="24"/>
        </w:rPr>
        <w:t>8.2. Neatstāj bez pieaugušā atļaujas mācību telpas1</w:t>
      </w:r>
    </w:p>
    <w:p w14:paraId="3BA7C8B9" w14:textId="77777777" w:rsidR="001D5C57" w:rsidRPr="00BA4A39" w:rsidRDefault="001D5C57" w:rsidP="00235492">
      <w:pPr>
        <w:jc w:val="both"/>
        <w:rPr>
          <w:rFonts w:cs="Times New Roman"/>
          <w:szCs w:val="24"/>
        </w:rPr>
      </w:pPr>
      <w:r w:rsidRPr="00BA4A39">
        <w:rPr>
          <w:rFonts w:cs="Times New Roman"/>
          <w:szCs w:val="24"/>
        </w:rPr>
        <w:lastRenderedPageBreak/>
        <w:t>8.3. Neuzturies logu tuvumā!</w:t>
      </w:r>
    </w:p>
    <w:p w14:paraId="2ECC2F22" w14:textId="77777777" w:rsidR="001D5C57" w:rsidRPr="00BA4A39" w:rsidRDefault="001D5C57" w:rsidP="00235492">
      <w:pPr>
        <w:jc w:val="both"/>
        <w:rPr>
          <w:rFonts w:cs="Times New Roman"/>
          <w:szCs w:val="24"/>
        </w:rPr>
      </w:pPr>
      <w:r w:rsidRPr="00BA4A39">
        <w:rPr>
          <w:rFonts w:cs="Times New Roman"/>
          <w:szCs w:val="24"/>
        </w:rPr>
        <w:t>8.4. Ja pēkšņi pazūd gaisma telpās, ieklausies, ko saka skolotāja un seko viņas norādēm! Uzvedies mierīgi!</w:t>
      </w:r>
    </w:p>
    <w:p w14:paraId="6A390197" w14:textId="3EA5C1C4" w:rsidR="001D5C57" w:rsidRPr="00BA4A39" w:rsidRDefault="001D5C57" w:rsidP="00235492">
      <w:pPr>
        <w:jc w:val="both"/>
        <w:rPr>
          <w:rFonts w:cs="Times New Roman"/>
          <w:szCs w:val="24"/>
        </w:rPr>
      </w:pPr>
      <w:r w:rsidRPr="00BA4A39">
        <w:rPr>
          <w:rFonts w:cs="Times New Roman"/>
          <w:szCs w:val="24"/>
        </w:rPr>
        <w:t xml:space="preserve">8.5. Ziņo skolotājai, ja tev ir kāda vajadzība vai </w:t>
      </w:r>
      <w:proofErr w:type="spellStart"/>
      <w:r w:rsidR="002070C3" w:rsidRPr="00BA4A39">
        <w:rPr>
          <w:rFonts w:cs="Times New Roman"/>
          <w:szCs w:val="24"/>
        </w:rPr>
        <w:t>jūties</w:t>
      </w:r>
      <w:proofErr w:type="spellEnd"/>
      <w:r w:rsidRPr="00BA4A39">
        <w:rPr>
          <w:rFonts w:cs="Times New Roman"/>
          <w:szCs w:val="24"/>
        </w:rPr>
        <w:t xml:space="preserve"> slikti!</w:t>
      </w:r>
    </w:p>
    <w:p w14:paraId="475CAEAB" w14:textId="7E7D0EF7" w:rsidR="00235492" w:rsidRPr="00235492" w:rsidRDefault="00235492" w:rsidP="003E72F9">
      <w:pPr>
        <w:suppressAutoHyphens/>
        <w:jc w:val="both"/>
        <w:rPr>
          <w:rFonts w:cs="Times New Roman"/>
          <w:b/>
          <w:szCs w:val="24"/>
        </w:rPr>
      </w:pPr>
    </w:p>
    <w:p w14:paraId="6A6C93D2" w14:textId="66DD002D" w:rsidR="001D5C57" w:rsidRPr="00235492" w:rsidRDefault="001D5C57" w:rsidP="001D5C57">
      <w:pPr>
        <w:numPr>
          <w:ilvl w:val="0"/>
          <w:numId w:val="6"/>
        </w:numPr>
        <w:suppressAutoHyphens/>
        <w:jc w:val="center"/>
        <w:rPr>
          <w:rFonts w:cs="Times New Roman"/>
          <w:b/>
          <w:szCs w:val="24"/>
        </w:rPr>
      </w:pPr>
      <w:r w:rsidRPr="00235492">
        <w:rPr>
          <w:rFonts w:cs="Times New Roman"/>
          <w:b/>
          <w:bCs/>
          <w:szCs w:val="24"/>
        </w:rPr>
        <w:t>Nr. 9</w:t>
      </w:r>
      <w:r w:rsidR="00235492" w:rsidRPr="00235492">
        <w:rPr>
          <w:rFonts w:cs="Times New Roman"/>
          <w:szCs w:val="24"/>
        </w:rPr>
        <w:t xml:space="preserve"> </w:t>
      </w:r>
      <w:r w:rsidRPr="00235492">
        <w:rPr>
          <w:rFonts w:cs="Times New Roman"/>
          <w:b/>
          <w:szCs w:val="24"/>
        </w:rPr>
        <w:t>“Izglītojamo rīcība nestandarta situācijās.”</w:t>
      </w:r>
    </w:p>
    <w:p w14:paraId="03E929D2" w14:textId="77777777" w:rsidR="001D5C57" w:rsidRPr="00BA4A39" w:rsidRDefault="001D5C57" w:rsidP="001D5C57">
      <w:pPr>
        <w:pStyle w:val="Bezatstarpm"/>
        <w:numPr>
          <w:ilvl w:val="0"/>
          <w:numId w:val="6"/>
        </w:numPr>
        <w:suppressAutoHyphens/>
        <w:spacing w:line="276" w:lineRule="auto"/>
        <w:jc w:val="right"/>
        <w:rPr>
          <w:rFonts w:ascii="Times New Roman" w:hAnsi="Times New Roman"/>
          <w:sz w:val="24"/>
          <w:szCs w:val="24"/>
        </w:rPr>
      </w:pPr>
    </w:p>
    <w:p w14:paraId="22F608AD"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1.Noteikumi ir saistoši un ievērojami visiem pirmsskolas izglītības iestādes izglītojamajiem.</w:t>
      </w:r>
    </w:p>
    <w:p w14:paraId="53B78ED7"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2.Ar noteikumiem izglītojamos iepazīstina grupu pedagogi septembrī un atkārtoti mācību gada laikā, apgūstot tēmu par drošību un katru reizi pirms jaunu darbību uzsākšanas, kuras var apdraudēt iz</w:t>
      </w:r>
      <w:r>
        <w:rPr>
          <w:rFonts w:ascii="Times New Roman" w:hAnsi="Times New Roman"/>
          <w:sz w:val="24"/>
          <w:szCs w:val="24"/>
        </w:rPr>
        <w:t xml:space="preserve">glītojamo drošību un veselību. </w:t>
      </w:r>
    </w:p>
    <w:p w14:paraId="43EFBE93"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3.Pedagogs izglītojamo iepazīstināšanu ar šiem noteikumiem reģistrē “</w:t>
      </w:r>
      <w:r>
        <w:rPr>
          <w:rFonts w:ascii="Times New Roman" w:hAnsi="Times New Roman"/>
          <w:sz w:val="24"/>
          <w:szCs w:val="24"/>
        </w:rPr>
        <w:t>Iepazīstināšana ar drošības noteikumiem reģistrācijas žurnāls</w:t>
      </w:r>
      <w:r w:rsidRPr="00BA4A39">
        <w:rPr>
          <w:rFonts w:ascii="Times New Roman" w:hAnsi="Times New Roman"/>
          <w:sz w:val="24"/>
          <w:szCs w:val="24"/>
        </w:rPr>
        <w:t>”, norādot drošības noteikumu nosaukumu, datumu, izglītojamo skaitu, apliecinot ierakstu ar savu parakstu.</w:t>
      </w:r>
    </w:p>
    <w:p w14:paraId="5F6ED987" w14:textId="02F978F5" w:rsidR="001D5C57" w:rsidRPr="00BA4A39" w:rsidRDefault="001D5C57" w:rsidP="00C00575">
      <w:pPr>
        <w:jc w:val="both"/>
        <w:rPr>
          <w:rFonts w:cs="Times New Roman"/>
          <w:szCs w:val="24"/>
        </w:rPr>
      </w:pPr>
      <w:r w:rsidRPr="00BA4A39">
        <w:rPr>
          <w:rFonts w:cs="Times New Roman"/>
          <w:szCs w:val="24"/>
        </w:rPr>
        <w:t>4. Izglītojamā rīcība redzot ko neierastu, nezināmu:</w:t>
      </w:r>
    </w:p>
    <w:p w14:paraId="3A9BFEDD" w14:textId="77777777" w:rsidR="001D5C57" w:rsidRPr="00BA4A39" w:rsidRDefault="001D5C57" w:rsidP="00235492">
      <w:pPr>
        <w:pStyle w:val="Sarakstarindkopa"/>
        <w:spacing w:line="276" w:lineRule="auto"/>
        <w:ind w:left="0" w:firstLine="11"/>
      </w:pPr>
      <w:r w:rsidRPr="00BA4A39">
        <w:t>4.1. Pasaki pieaugušajam, ja redzi ko neparastu.</w:t>
      </w:r>
    </w:p>
    <w:p w14:paraId="0D8D3091" w14:textId="77777777" w:rsidR="001D5C57" w:rsidRPr="00BA4A39" w:rsidRDefault="001D5C57" w:rsidP="00235492">
      <w:pPr>
        <w:pStyle w:val="Sarakstarindkopa"/>
        <w:spacing w:line="276" w:lineRule="auto"/>
        <w:ind w:left="0" w:firstLine="11"/>
      </w:pPr>
      <w:r w:rsidRPr="00BA4A39">
        <w:t>4.2. Neņem rokās svešas, nepazīstamas lietas.</w:t>
      </w:r>
    </w:p>
    <w:p w14:paraId="7C8CDAB4" w14:textId="77777777" w:rsidR="001D5C57" w:rsidRPr="00BA4A39" w:rsidRDefault="001D5C57" w:rsidP="00235492">
      <w:pPr>
        <w:pStyle w:val="Sarakstarindkopa"/>
        <w:spacing w:line="276" w:lineRule="auto"/>
        <w:ind w:left="0" w:firstLine="11"/>
      </w:pPr>
      <w:r w:rsidRPr="00BA4A39">
        <w:t>4.3 Dzirdot trauksmes signalizācijas skaņas, seko pieaugušā norādījumiem un atstāj telpu.</w:t>
      </w:r>
    </w:p>
    <w:p w14:paraId="42AF15CA" w14:textId="77777777" w:rsidR="001D5C57" w:rsidRPr="00BA4A39" w:rsidRDefault="001D5C57" w:rsidP="00235492">
      <w:pPr>
        <w:pStyle w:val="Sarakstarindkopa"/>
        <w:spacing w:line="276" w:lineRule="auto"/>
        <w:ind w:left="0" w:firstLine="11"/>
      </w:pPr>
      <w:r w:rsidRPr="00BA4A39">
        <w:t>4.4. Esi apdedzinājis roku -turi to zem tekoša ūdens krāna līdz sāpes mazinās.</w:t>
      </w:r>
    </w:p>
    <w:p w14:paraId="51E3BD86" w14:textId="77777777" w:rsidR="001D5C57" w:rsidRPr="00BA4A39" w:rsidRDefault="001D5C57" w:rsidP="00235492">
      <w:pPr>
        <w:pStyle w:val="Sarakstarindkopa"/>
        <w:spacing w:line="276" w:lineRule="auto"/>
        <w:ind w:left="0" w:firstLine="11"/>
      </w:pPr>
      <w:r w:rsidRPr="00BA4A39">
        <w:t>4.5. Iedūrās skabarga – griezies pēc palīdzības pie pieaugušā.</w:t>
      </w:r>
    </w:p>
    <w:p w14:paraId="28EAA109" w14:textId="77777777" w:rsidR="001D5C57" w:rsidRPr="00BA4A39" w:rsidRDefault="001D5C57" w:rsidP="00235492">
      <w:pPr>
        <w:pStyle w:val="Sarakstarindkopa"/>
        <w:spacing w:line="276" w:lineRule="auto"/>
        <w:ind w:left="0" w:firstLine="11"/>
      </w:pPr>
      <w:r w:rsidRPr="00BA4A39">
        <w:t>4.6. Izkritušu bateriju no rotaļlietas atdod pieaugušajam.</w:t>
      </w:r>
    </w:p>
    <w:p w14:paraId="4C30AA90" w14:textId="77777777" w:rsidR="001D5C57" w:rsidRPr="00BA4A39" w:rsidRDefault="001D5C57" w:rsidP="001D5C57">
      <w:pPr>
        <w:pStyle w:val="Sarakstarindkopa"/>
        <w:spacing w:line="276" w:lineRule="auto"/>
        <w:ind w:left="1080"/>
      </w:pPr>
    </w:p>
    <w:p w14:paraId="2A9CE2F3" w14:textId="1E0EBD1B" w:rsidR="001D5C57" w:rsidRPr="00BA4A39" w:rsidRDefault="001D5C57" w:rsidP="00235492">
      <w:pPr>
        <w:pStyle w:val="Sarakstarindkopa"/>
        <w:spacing w:line="276" w:lineRule="auto"/>
        <w:ind w:left="1080"/>
        <w:jc w:val="center"/>
        <w:rPr>
          <w:b/>
          <w:szCs w:val="24"/>
        </w:rPr>
      </w:pPr>
      <w:r w:rsidRPr="00235492">
        <w:rPr>
          <w:b/>
          <w:bCs/>
        </w:rPr>
        <w:t>Nr. 10</w:t>
      </w:r>
      <w:r w:rsidR="00235492">
        <w:t xml:space="preserve"> </w:t>
      </w:r>
      <w:r w:rsidRPr="00BA4A39">
        <w:rPr>
          <w:b/>
          <w:szCs w:val="24"/>
        </w:rPr>
        <w:t>“Ceļu satiksmes drošības noteikumi”</w:t>
      </w:r>
    </w:p>
    <w:p w14:paraId="6C4375A4" w14:textId="77777777" w:rsidR="001D5C57" w:rsidRPr="00BA4A39" w:rsidRDefault="001D5C57" w:rsidP="001D5C57">
      <w:pPr>
        <w:pStyle w:val="Bezatstarpm"/>
        <w:numPr>
          <w:ilvl w:val="0"/>
          <w:numId w:val="6"/>
        </w:numPr>
        <w:suppressAutoHyphens/>
        <w:spacing w:line="276" w:lineRule="auto"/>
        <w:jc w:val="right"/>
        <w:rPr>
          <w:rFonts w:ascii="Times New Roman" w:hAnsi="Times New Roman"/>
          <w:sz w:val="24"/>
          <w:szCs w:val="24"/>
        </w:rPr>
      </w:pPr>
    </w:p>
    <w:p w14:paraId="7304FF46"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1.Noteikumi ir saistoši un ievērojami visiem pirmsskolas izglītības iestādes izglītojamajiem.</w:t>
      </w:r>
    </w:p>
    <w:p w14:paraId="21C21372"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 xml:space="preserve">2.Ar noteikumiem izglītojamos iepazīstina grupu pedagogi septembrī un atkārtoti mācību gada laikā, apgūstot tēmu par ielu un transportu, par ceļu satiksmes drošību un katru reizi pirms jaunas darbības uzsākšanas, kuras var apdraudēt izglītojamo drošību un veselību. </w:t>
      </w:r>
    </w:p>
    <w:p w14:paraId="2D70CF5C"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3.Pedagogs izglītojamo iepazīstināšanu ar šiem noteikumiem reģistrē “</w:t>
      </w:r>
      <w:r>
        <w:rPr>
          <w:rFonts w:ascii="Times New Roman" w:hAnsi="Times New Roman"/>
          <w:sz w:val="24"/>
          <w:szCs w:val="24"/>
        </w:rPr>
        <w:t>Iepazīstināšana ar drošības noteikumiem reģistrācijas žurnāls</w:t>
      </w:r>
      <w:r w:rsidRPr="00BA4A39">
        <w:rPr>
          <w:rFonts w:ascii="Times New Roman" w:hAnsi="Times New Roman"/>
          <w:sz w:val="24"/>
          <w:szCs w:val="24"/>
        </w:rPr>
        <w:t>”, norādot drošības noteikumu nosaukumu, datumu, izglītojamo skaitu, apliecinot ierakstu ar savu parakstu.</w:t>
      </w:r>
    </w:p>
    <w:p w14:paraId="5BCFD92F" w14:textId="77777777" w:rsidR="001D5C57" w:rsidRPr="00BA4A39" w:rsidRDefault="001D5C57" w:rsidP="00235492">
      <w:pPr>
        <w:pStyle w:val="Bezatstarpm"/>
        <w:numPr>
          <w:ilvl w:val="0"/>
          <w:numId w:val="6"/>
        </w:numPr>
        <w:spacing w:line="276" w:lineRule="auto"/>
        <w:ind w:left="431" w:hanging="431"/>
        <w:jc w:val="both"/>
        <w:rPr>
          <w:rFonts w:ascii="Times New Roman" w:hAnsi="Times New Roman"/>
          <w:sz w:val="24"/>
          <w:szCs w:val="24"/>
        </w:rPr>
      </w:pPr>
      <w:r w:rsidRPr="00BA4A39">
        <w:rPr>
          <w:rFonts w:ascii="Times New Roman" w:hAnsi="Times New Roman"/>
          <w:sz w:val="24"/>
          <w:szCs w:val="24"/>
        </w:rPr>
        <w:t>4.Izglītojamā rīcība uz ielas:</w:t>
      </w:r>
    </w:p>
    <w:p w14:paraId="4FCBB4F8" w14:textId="77777777" w:rsidR="001D5C57" w:rsidRPr="00BA4A39" w:rsidRDefault="001D5C57" w:rsidP="00235492">
      <w:pPr>
        <w:tabs>
          <w:tab w:val="num" w:pos="720"/>
        </w:tabs>
        <w:ind w:hanging="11"/>
        <w:jc w:val="both"/>
        <w:rPr>
          <w:rFonts w:cs="Times New Roman"/>
          <w:szCs w:val="24"/>
        </w:rPr>
      </w:pPr>
      <w:r w:rsidRPr="00BA4A39">
        <w:rPr>
          <w:rFonts w:cs="Times New Roman"/>
          <w:szCs w:val="24"/>
        </w:rPr>
        <w:t>4.1.Atceries, ka iela nav domāta rotaļām un skriešanai.</w:t>
      </w:r>
    </w:p>
    <w:p w14:paraId="54EA6037" w14:textId="77777777" w:rsidR="001D5C57" w:rsidRPr="00BA4A39" w:rsidRDefault="001D5C57" w:rsidP="00235492">
      <w:pPr>
        <w:tabs>
          <w:tab w:val="num" w:pos="720"/>
        </w:tabs>
        <w:ind w:hanging="11"/>
        <w:jc w:val="both"/>
        <w:rPr>
          <w:rFonts w:cs="Times New Roman"/>
          <w:szCs w:val="24"/>
        </w:rPr>
      </w:pPr>
      <w:r w:rsidRPr="00BA4A39">
        <w:rPr>
          <w:rFonts w:cs="Times New Roman"/>
          <w:szCs w:val="24"/>
        </w:rPr>
        <w:t>4.2.Nerotaļājies  uz ceļa vai dzelzceļa tuvumā.</w:t>
      </w:r>
    </w:p>
    <w:p w14:paraId="3E79FAD1" w14:textId="77777777" w:rsidR="001D5C57" w:rsidRPr="00BA4A39" w:rsidRDefault="001D5C57" w:rsidP="00235492">
      <w:pPr>
        <w:tabs>
          <w:tab w:val="num" w:pos="720"/>
        </w:tabs>
        <w:ind w:hanging="11"/>
        <w:jc w:val="both"/>
        <w:rPr>
          <w:rFonts w:cs="Times New Roman"/>
          <w:szCs w:val="24"/>
        </w:rPr>
      </w:pPr>
      <w:r w:rsidRPr="00BA4A39">
        <w:rPr>
          <w:rFonts w:cs="Times New Roman"/>
          <w:szCs w:val="24"/>
        </w:rPr>
        <w:t>4.3.Iegaumē, ko nozīmē luksofora katras krāsas gaisma (sarkanā – stāvi; dzeltenā –</w:t>
      </w:r>
      <w:r>
        <w:rPr>
          <w:rFonts w:cs="Times New Roman"/>
          <w:szCs w:val="24"/>
        </w:rPr>
        <w:t xml:space="preserve"> </w:t>
      </w:r>
      <w:r w:rsidRPr="00BA4A39">
        <w:rPr>
          <w:rFonts w:cs="Times New Roman"/>
          <w:szCs w:val="24"/>
        </w:rPr>
        <w:t>gaidi; zaļā – ej). Ievēro to ik dienas!</w:t>
      </w:r>
    </w:p>
    <w:p w14:paraId="6897FFC9" w14:textId="77777777" w:rsidR="001D5C57" w:rsidRPr="00BA4A39" w:rsidRDefault="001D5C57" w:rsidP="00235492">
      <w:pPr>
        <w:tabs>
          <w:tab w:val="num" w:pos="720"/>
        </w:tabs>
        <w:ind w:hanging="11"/>
        <w:jc w:val="both"/>
        <w:rPr>
          <w:rFonts w:cs="Times New Roman"/>
          <w:szCs w:val="24"/>
        </w:rPr>
      </w:pPr>
      <w:r w:rsidRPr="00BA4A39">
        <w:rPr>
          <w:rFonts w:cs="Times New Roman"/>
          <w:szCs w:val="24"/>
        </w:rPr>
        <w:t>4.4.Šķērso ceļu tikai pie zaļās gaismas gājēju pārejās.</w:t>
      </w:r>
    </w:p>
    <w:p w14:paraId="2A3CB663" w14:textId="77777777" w:rsidR="001D5C57" w:rsidRPr="00BA4A39" w:rsidRDefault="001D5C57" w:rsidP="00235492">
      <w:pPr>
        <w:tabs>
          <w:tab w:val="num" w:pos="720"/>
        </w:tabs>
        <w:ind w:hanging="11"/>
        <w:jc w:val="both"/>
        <w:rPr>
          <w:rFonts w:cs="Times New Roman"/>
          <w:szCs w:val="24"/>
        </w:rPr>
      </w:pPr>
      <w:r w:rsidRPr="00BA4A39">
        <w:rPr>
          <w:rFonts w:cs="Times New Roman"/>
          <w:szCs w:val="24"/>
        </w:rPr>
        <w:t>4.5.Brauc ar velosipēdu pa ielu  tikai kopā ar pieaugušo, uzliekot galvā ķiveri.</w:t>
      </w:r>
    </w:p>
    <w:p w14:paraId="762DAACF" w14:textId="77777777" w:rsidR="001D5C57" w:rsidRPr="00BA4A39" w:rsidRDefault="001D5C57" w:rsidP="00235492">
      <w:pPr>
        <w:tabs>
          <w:tab w:val="num" w:pos="720"/>
        </w:tabs>
        <w:ind w:hanging="11"/>
        <w:jc w:val="both"/>
        <w:rPr>
          <w:rFonts w:cs="Times New Roman"/>
          <w:szCs w:val="24"/>
        </w:rPr>
      </w:pPr>
      <w:r w:rsidRPr="00BA4A39">
        <w:rPr>
          <w:rFonts w:cs="Times New Roman"/>
          <w:szCs w:val="24"/>
        </w:rPr>
        <w:t>4.6.Nekad uz ielas nerunā ar nepazīstamiem cilvēkiem.</w:t>
      </w:r>
    </w:p>
    <w:p w14:paraId="50FEC5E7" w14:textId="77777777" w:rsidR="001D5C57" w:rsidRPr="00BA4A39" w:rsidRDefault="001D5C57" w:rsidP="00235492">
      <w:pPr>
        <w:tabs>
          <w:tab w:val="num" w:pos="720"/>
        </w:tabs>
        <w:ind w:hanging="11"/>
        <w:jc w:val="both"/>
        <w:rPr>
          <w:rFonts w:cs="Times New Roman"/>
          <w:szCs w:val="24"/>
        </w:rPr>
      </w:pPr>
      <w:r w:rsidRPr="00BA4A39">
        <w:rPr>
          <w:rFonts w:cs="Times New Roman"/>
          <w:szCs w:val="24"/>
        </w:rPr>
        <w:lastRenderedPageBreak/>
        <w:t>4.7.Nekādā gadījumā nekāp svešā mašīnā. Ja tevi mēģina iesēdināt ar viltu vai varu, pretojies un skaļi sauc palīgā.</w:t>
      </w:r>
    </w:p>
    <w:p w14:paraId="58FB0EC0" w14:textId="77777777" w:rsidR="001D5C57" w:rsidRPr="00BA4A39" w:rsidRDefault="001D5C57" w:rsidP="00235492">
      <w:pPr>
        <w:tabs>
          <w:tab w:val="num" w:pos="720"/>
        </w:tabs>
        <w:ind w:hanging="11"/>
        <w:jc w:val="both"/>
        <w:rPr>
          <w:rFonts w:cs="Times New Roman"/>
          <w:szCs w:val="24"/>
        </w:rPr>
      </w:pPr>
      <w:r w:rsidRPr="00BA4A39">
        <w:rPr>
          <w:rFonts w:cs="Times New Roman"/>
          <w:szCs w:val="24"/>
        </w:rPr>
        <w:t>4.8.Ja tavu ķermeni aizskar svešs cilvēks, obligāti pretojies un sauc pēc palīdzības. Pastāsti par notikušo pieaugušajiem.</w:t>
      </w:r>
    </w:p>
    <w:p w14:paraId="3271C1CE" w14:textId="77777777" w:rsidR="001D5C57" w:rsidRDefault="001D5C57" w:rsidP="00235492">
      <w:pPr>
        <w:jc w:val="both"/>
        <w:rPr>
          <w:rFonts w:cs="Times New Roman"/>
          <w:szCs w:val="24"/>
        </w:rPr>
      </w:pPr>
      <w:r w:rsidRPr="00BA4A39">
        <w:rPr>
          <w:rFonts w:cs="Times New Roman"/>
          <w:szCs w:val="24"/>
        </w:rPr>
        <w:t>4.9.Nepiekrīti iet līdzi nepazīstamiem bērniem vai pieaugušajiem krūmos, jaunceltnē, vai kādā vietā, kur būs „brīnumi” – klauni, kaķēni, kucēni vai iedos saldējumu vai konfektes u.c.</w:t>
      </w:r>
    </w:p>
    <w:p w14:paraId="5124BE72" w14:textId="77777777" w:rsidR="001D5C57" w:rsidRDefault="001D5C57" w:rsidP="00235492">
      <w:pPr>
        <w:jc w:val="both"/>
        <w:rPr>
          <w:rFonts w:cs="Times New Roman"/>
          <w:szCs w:val="24"/>
        </w:rPr>
      </w:pPr>
    </w:p>
    <w:p w14:paraId="3BAD7D2B" w14:textId="532651C2" w:rsidR="001D5C57" w:rsidRPr="00BA4A39" w:rsidRDefault="001D5C57" w:rsidP="00235492">
      <w:pPr>
        <w:tabs>
          <w:tab w:val="num" w:pos="720"/>
        </w:tabs>
        <w:ind w:left="709" w:hanging="11"/>
        <w:jc w:val="center"/>
        <w:rPr>
          <w:rFonts w:cs="Times New Roman"/>
          <w:b/>
          <w:szCs w:val="24"/>
        </w:rPr>
      </w:pPr>
      <w:r w:rsidRPr="00235492">
        <w:rPr>
          <w:rFonts w:cs="Times New Roman"/>
          <w:b/>
          <w:bCs/>
          <w:szCs w:val="24"/>
        </w:rPr>
        <w:t>Nr. 11</w:t>
      </w:r>
      <w:r w:rsidR="00235492">
        <w:rPr>
          <w:rFonts w:cs="Times New Roman"/>
          <w:szCs w:val="24"/>
        </w:rPr>
        <w:t xml:space="preserve"> </w:t>
      </w:r>
      <w:r w:rsidRPr="00BA4A39">
        <w:rPr>
          <w:rFonts w:cs="Times New Roman"/>
          <w:b/>
          <w:szCs w:val="24"/>
        </w:rPr>
        <w:t>“Drošības noteikumi uz ūdens un ledus.”</w:t>
      </w:r>
    </w:p>
    <w:p w14:paraId="793F3845" w14:textId="77777777" w:rsidR="001D5C57" w:rsidRPr="00BA4A39" w:rsidRDefault="001D5C57" w:rsidP="001D5C57">
      <w:pPr>
        <w:pStyle w:val="Bezatstarpm"/>
        <w:numPr>
          <w:ilvl w:val="0"/>
          <w:numId w:val="6"/>
        </w:numPr>
        <w:suppressAutoHyphens/>
        <w:spacing w:line="276" w:lineRule="auto"/>
        <w:jc w:val="right"/>
        <w:rPr>
          <w:rFonts w:ascii="Times New Roman" w:hAnsi="Times New Roman"/>
          <w:sz w:val="24"/>
          <w:szCs w:val="24"/>
        </w:rPr>
      </w:pPr>
    </w:p>
    <w:p w14:paraId="095EA66E"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1.Noteikumi ir saistoši un ievērojami visiem pirmsskolas izglītības iestādes izglītojamajiem.</w:t>
      </w:r>
    </w:p>
    <w:p w14:paraId="0F238B14"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 xml:space="preserve">2.Ar noteikumiem izglītojamos iepazīstina grupu pedagogi septembrī un atkārtoti mācību gada laikā, apgūstot tēmu par drošību uz ūdens un ledus un katru reizi pirms jaunu darbību uzsākšanas, kuras var apdraudēt izglītojamo drošību un veselību. </w:t>
      </w:r>
    </w:p>
    <w:p w14:paraId="619B2BD2"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3.Pedagogs izglītojamo iepazīstināšanu ar šiem noteikumiem reģistrē “</w:t>
      </w:r>
      <w:r>
        <w:rPr>
          <w:rFonts w:ascii="Times New Roman" w:hAnsi="Times New Roman"/>
          <w:sz w:val="24"/>
          <w:szCs w:val="24"/>
        </w:rPr>
        <w:t>Iepazīstināšana ar drošības noteikumiem reģistrācijas žurnāls</w:t>
      </w:r>
      <w:r w:rsidRPr="00BA4A39">
        <w:rPr>
          <w:rFonts w:ascii="Times New Roman" w:hAnsi="Times New Roman"/>
          <w:sz w:val="24"/>
          <w:szCs w:val="24"/>
        </w:rPr>
        <w:t>”, norādot drošības noteikumu nosaukumu, datumu, izglītojamo skaitu, apliecinot ierakstu ar savu parakstu.</w:t>
      </w:r>
    </w:p>
    <w:p w14:paraId="18ED01EA" w14:textId="084D4FDA" w:rsidR="001D5C57" w:rsidRPr="00BA4A39" w:rsidRDefault="001D5C57" w:rsidP="00235492">
      <w:pPr>
        <w:jc w:val="both"/>
        <w:rPr>
          <w:rFonts w:cs="Times New Roman"/>
          <w:szCs w:val="24"/>
        </w:rPr>
      </w:pPr>
      <w:r w:rsidRPr="00BA4A39">
        <w:rPr>
          <w:rFonts w:cs="Times New Roman"/>
          <w:szCs w:val="24"/>
        </w:rPr>
        <w:t>4. Izglītojamā rīcība pie ūdens:</w:t>
      </w:r>
    </w:p>
    <w:p w14:paraId="576F33B1" w14:textId="77777777" w:rsidR="001D5C57" w:rsidRPr="00BA4A39" w:rsidRDefault="001D5C57" w:rsidP="00235492">
      <w:pPr>
        <w:tabs>
          <w:tab w:val="num" w:pos="709"/>
        </w:tabs>
        <w:ind w:hanging="11"/>
        <w:jc w:val="both"/>
        <w:rPr>
          <w:rFonts w:cs="Times New Roman"/>
          <w:szCs w:val="24"/>
        </w:rPr>
      </w:pPr>
      <w:r w:rsidRPr="00BA4A39">
        <w:rPr>
          <w:rFonts w:cs="Times New Roman"/>
          <w:szCs w:val="24"/>
        </w:rPr>
        <w:t>4.1.Tuvojies upei, ezeram, dīķim tikai kopā ar pieaugušo.</w:t>
      </w:r>
    </w:p>
    <w:p w14:paraId="601EE44A" w14:textId="77777777" w:rsidR="001D5C57" w:rsidRPr="00BA4A39" w:rsidRDefault="001D5C57" w:rsidP="00235492">
      <w:pPr>
        <w:tabs>
          <w:tab w:val="num" w:pos="709"/>
        </w:tabs>
        <w:ind w:hanging="11"/>
        <w:jc w:val="both"/>
        <w:rPr>
          <w:rFonts w:cs="Times New Roman"/>
          <w:szCs w:val="24"/>
        </w:rPr>
      </w:pPr>
      <w:r w:rsidRPr="00BA4A39">
        <w:rPr>
          <w:rFonts w:cs="Times New Roman"/>
          <w:szCs w:val="24"/>
        </w:rPr>
        <w:t>4.2. Ej ūdenī tikai kopā ar pieaugušo.</w:t>
      </w:r>
    </w:p>
    <w:p w14:paraId="1C28E6AB" w14:textId="77777777" w:rsidR="001D5C57" w:rsidRPr="00BA4A39" w:rsidRDefault="001D5C57" w:rsidP="00235492">
      <w:pPr>
        <w:tabs>
          <w:tab w:val="num" w:pos="709"/>
        </w:tabs>
        <w:ind w:hanging="11"/>
        <w:jc w:val="both"/>
        <w:rPr>
          <w:rFonts w:cs="Times New Roman"/>
          <w:szCs w:val="24"/>
        </w:rPr>
      </w:pPr>
      <w:r w:rsidRPr="00BA4A39">
        <w:rPr>
          <w:rFonts w:cs="Times New Roman"/>
          <w:szCs w:val="24"/>
        </w:rPr>
        <w:t>4.3. Nestāvi un nespēlējies vietās, no kurām var iekrist ūdenī.</w:t>
      </w:r>
    </w:p>
    <w:p w14:paraId="6825E44B" w14:textId="77777777" w:rsidR="001D5C57" w:rsidRPr="00BA4A39" w:rsidRDefault="001D5C57" w:rsidP="00235492">
      <w:pPr>
        <w:tabs>
          <w:tab w:val="num" w:pos="709"/>
        </w:tabs>
        <w:ind w:hanging="11"/>
        <w:jc w:val="both"/>
        <w:rPr>
          <w:rFonts w:cs="Times New Roman"/>
          <w:szCs w:val="24"/>
        </w:rPr>
      </w:pPr>
      <w:r w:rsidRPr="00BA4A39">
        <w:rPr>
          <w:rFonts w:cs="Times New Roman"/>
          <w:szCs w:val="24"/>
        </w:rPr>
        <w:t>4.4. Nekad nespēlē spēles, kur kādu bērnu tur zem ūdens, jo bērns var aizrīties ar ūdeni un nosmakt.</w:t>
      </w:r>
    </w:p>
    <w:p w14:paraId="10B3F79A" w14:textId="77777777" w:rsidR="001D5C57" w:rsidRPr="00BA4A39" w:rsidRDefault="001D5C57" w:rsidP="00235492">
      <w:pPr>
        <w:jc w:val="both"/>
        <w:rPr>
          <w:rFonts w:cs="Times New Roman"/>
          <w:szCs w:val="24"/>
        </w:rPr>
      </w:pPr>
      <w:r w:rsidRPr="00BA4A39">
        <w:rPr>
          <w:rFonts w:cs="Times New Roman"/>
          <w:szCs w:val="24"/>
        </w:rPr>
        <w:t xml:space="preserve">4.5.Nepeldi tālu  ar piepūšamiem matračiem un kamerām, jo ja tie sāks zaudēt </w:t>
      </w:r>
    </w:p>
    <w:p w14:paraId="632E8711" w14:textId="77777777" w:rsidR="001D5C57" w:rsidRPr="00BA4A39" w:rsidRDefault="001D5C57" w:rsidP="00235492">
      <w:pPr>
        <w:tabs>
          <w:tab w:val="num" w:pos="709"/>
        </w:tabs>
        <w:ind w:hanging="11"/>
        <w:jc w:val="both"/>
        <w:rPr>
          <w:rFonts w:cs="Times New Roman"/>
          <w:szCs w:val="24"/>
        </w:rPr>
      </w:pPr>
      <w:r w:rsidRPr="00BA4A39">
        <w:rPr>
          <w:rFonts w:cs="Times New Roman"/>
          <w:szCs w:val="24"/>
        </w:rPr>
        <w:t>gaisu, tu nogrimsi. Peldies tikai kopā ar pieaugušo!</w:t>
      </w:r>
    </w:p>
    <w:p w14:paraId="0B0072E4" w14:textId="77777777" w:rsidR="001D5C57" w:rsidRPr="00BA4A39" w:rsidRDefault="001D5C57" w:rsidP="00235492">
      <w:pPr>
        <w:jc w:val="both"/>
        <w:rPr>
          <w:rFonts w:cs="Times New Roman"/>
          <w:szCs w:val="24"/>
        </w:rPr>
      </w:pPr>
      <w:r w:rsidRPr="00BA4A39">
        <w:rPr>
          <w:rFonts w:cs="Times New Roman"/>
          <w:szCs w:val="24"/>
        </w:rPr>
        <w:t>4.6.Nejokojies ūdenī, skaļi saucot: „Palīgā, es slīkstu!”, jo situācijā, kad tiešām var būt vajadzīga palīdzība, neviens tev nepievērsīs uzmanību.</w:t>
      </w:r>
    </w:p>
    <w:p w14:paraId="2B4454E5" w14:textId="77777777" w:rsidR="001D5C57" w:rsidRPr="00BA4A39" w:rsidRDefault="001D5C57" w:rsidP="00235492">
      <w:pPr>
        <w:jc w:val="both"/>
        <w:rPr>
          <w:rFonts w:cs="Times New Roman"/>
          <w:szCs w:val="24"/>
        </w:rPr>
      </w:pPr>
      <w:r w:rsidRPr="00BA4A39">
        <w:rPr>
          <w:rFonts w:cs="Times New Roman"/>
          <w:szCs w:val="24"/>
        </w:rPr>
        <w:t xml:space="preserve">4.7.Aizsalušām upēm, ezeriem vai dīķiem tuvojies tikai kopā ar </w:t>
      </w:r>
      <w:r>
        <w:rPr>
          <w:rFonts w:cs="Times New Roman"/>
          <w:szCs w:val="24"/>
        </w:rPr>
        <w:t>p</w:t>
      </w:r>
      <w:r w:rsidRPr="00BA4A39">
        <w:rPr>
          <w:rFonts w:cs="Times New Roman"/>
          <w:szCs w:val="24"/>
        </w:rPr>
        <w:t>ieaugušajiem.</w:t>
      </w:r>
    </w:p>
    <w:p w14:paraId="0E3A65C0" w14:textId="77777777" w:rsidR="001D5C57" w:rsidRPr="00BA4A39" w:rsidRDefault="001D5C57" w:rsidP="001D5C57">
      <w:pPr>
        <w:ind w:left="709"/>
        <w:rPr>
          <w:rFonts w:cs="Times New Roman"/>
          <w:szCs w:val="24"/>
        </w:rPr>
      </w:pPr>
    </w:p>
    <w:p w14:paraId="467AEE3D" w14:textId="79D3D2D1" w:rsidR="001D5C57" w:rsidRPr="00235492" w:rsidRDefault="001D5C57" w:rsidP="001D5C57">
      <w:pPr>
        <w:numPr>
          <w:ilvl w:val="0"/>
          <w:numId w:val="6"/>
        </w:numPr>
        <w:suppressAutoHyphens/>
        <w:jc w:val="center"/>
        <w:rPr>
          <w:rFonts w:cs="Times New Roman"/>
          <w:b/>
          <w:szCs w:val="24"/>
        </w:rPr>
      </w:pPr>
      <w:r w:rsidRPr="00235492">
        <w:rPr>
          <w:rFonts w:cs="Times New Roman"/>
          <w:b/>
          <w:bCs/>
          <w:szCs w:val="24"/>
        </w:rPr>
        <w:t>Nr. 12</w:t>
      </w:r>
      <w:r w:rsidR="00235492" w:rsidRPr="00235492">
        <w:rPr>
          <w:rFonts w:cs="Times New Roman"/>
          <w:szCs w:val="24"/>
        </w:rPr>
        <w:t xml:space="preserve"> </w:t>
      </w:r>
      <w:r w:rsidR="00235492">
        <w:rPr>
          <w:rFonts w:cs="Times New Roman"/>
          <w:szCs w:val="24"/>
        </w:rPr>
        <w:t xml:space="preserve"> </w:t>
      </w:r>
      <w:r w:rsidRPr="00235492">
        <w:rPr>
          <w:rFonts w:cs="Times New Roman"/>
          <w:b/>
          <w:szCs w:val="24"/>
        </w:rPr>
        <w:t>“Noteikumi, ievērojot personīgo higiēnu un darba higiēnu.”</w:t>
      </w:r>
    </w:p>
    <w:p w14:paraId="75127F63" w14:textId="77777777" w:rsidR="001D5C57" w:rsidRPr="00BA4A39" w:rsidRDefault="001D5C57" w:rsidP="001D5C57">
      <w:pPr>
        <w:numPr>
          <w:ilvl w:val="0"/>
          <w:numId w:val="6"/>
        </w:numPr>
        <w:suppressAutoHyphens/>
        <w:jc w:val="center"/>
        <w:rPr>
          <w:rFonts w:cs="Times New Roman"/>
          <w:b/>
          <w:szCs w:val="24"/>
        </w:rPr>
      </w:pPr>
    </w:p>
    <w:p w14:paraId="27F1B331"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1.Noteikumi ir saistoši un ievērojami visiem pirmsskolas izglītības iestādes izglītojamajiem.</w:t>
      </w:r>
    </w:p>
    <w:p w14:paraId="7E742275"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2.Ar noteikumiem izglītojamos iepazīstina grupu pedagogi septembrī un atkārtoti mācību gada laikā, apgūstot tēmu par cilvēka ķermeni un katru reizi pirms jaunu darbību uzsākšanas, kuras var apdraudēt iz</w:t>
      </w:r>
      <w:r>
        <w:rPr>
          <w:rFonts w:ascii="Times New Roman" w:hAnsi="Times New Roman"/>
          <w:sz w:val="24"/>
          <w:szCs w:val="24"/>
        </w:rPr>
        <w:t xml:space="preserve">glītojamo drošību un veselību. </w:t>
      </w:r>
    </w:p>
    <w:p w14:paraId="485AE388"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3.Pedagogs izglītojamo iepazīstināšanu ar šiem noteikumiem reģistrē “</w:t>
      </w:r>
      <w:r>
        <w:rPr>
          <w:rFonts w:ascii="Times New Roman" w:hAnsi="Times New Roman"/>
          <w:sz w:val="24"/>
          <w:szCs w:val="24"/>
        </w:rPr>
        <w:t>Iepazīstināšana ar drošības noteikumiem reģistrācijas žurnāls</w:t>
      </w:r>
      <w:r w:rsidRPr="00BA4A39">
        <w:rPr>
          <w:rFonts w:ascii="Times New Roman" w:hAnsi="Times New Roman"/>
          <w:sz w:val="24"/>
          <w:szCs w:val="24"/>
        </w:rPr>
        <w:t>” norādot drošības noteikumu nosaukumu, datumu, izglītojamo skaitu, apliecinot ierakstu ar savu parakstu.</w:t>
      </w:r>
    </w:p>
    <w:p w14:paraId="61D7AA27" w14:textId="413AC46A" w:rsidR="001D5C57" w:rsidRPr="00BA4A39" w:rsidRDefault="001D5C57" w:rsidP="00235492">
      <w:pPr>
        <w:jc w:val="both"/>
        <w:rPr>
          <w:rFonts w:cs="Times New Roman"/>
          <w:szCs w:val="24"/>
        </w:rPr>
      </w:pPr>
      <w:r w:rsidRPr="00BA4A39">
        <w:rPr>
          <w:rFonts w:cs="Times New Roman"/>
          <w:szCs w:val="24"/>
        </w:rPr>
        <w:t>4. Izglītojamā rīcība, ievērojot noteikumus:</w:t>
      </w:r>
    </w:p>
    <w:p w14:paraId="29A77A87" w14:textId="77777777" w:rsidR="001D5C57" w:rsidRPr="00BA4A39" w:rsidRDefault="001D5C57" w:rsidP="00235492">
      <w:pPr>
        <w:jc w:val="both"/>
        <w:rPr>
          <w:rFonts w:cs="Times New Roman"/>
          <w:szCs w:val="24"/>
        </w:rPr>
      </w:pPr>
      <w:r w:rsidRPr="00BA4A39">
        <w:rPr>
          <w:rFonts w:cs="Times New Roman"/>
          <w:szCs w:val="24"/>
        </w:rPr>
        <w:t>4.1.Seko sava apģērba tīrībai, matu kārtībai.</w:t>
      </w:r>
    </w:p>
    <w:p w14:paraId="19145726" w14:textId="77777777" w:rsidR="001D5C57" w:rsidRPr="00BA4A39" w:rsidRDefault="001D5C57" w:rsidP="00235492">
      <w:pPr>
        <w:jc w:val="both"/>
        <w:rPr>
          <w:rFonts w:cs="Times New Roman"/>
          <w:szCs w:val="24"/>
        </w:rPr>
      </w:pPr>
      <w:r w:rsidRPr="00BA4A39">
        <w:rPr>
          <w:rFonts w:cs="Times New Roman"/>
          <w:szCs w:val="24"/>
        </w:rPr>
        <w:t>4.2.Lūdz pieaugušā palīdzību, ja pats nevari aizpogāt pogas, aizsiet kurpju auklas.</w:t>
      </w:r>
    </w:p>
    <w:p w14:paraId="3C6018EF" w14:textId="77777777" w:rsidR="001D5C57" w:rsidRPr="00BA4A39" w:rsidRDefault="001D5C57" w:rsidP="00235492">
      <w:pPr>
        <w:jc w:val="both"/>
        <w:rPr>
          <w:rFonts w:cs="Times New Roman"/>
          <w:szCs w:val="24"/>
        </w:rPr>
      </w:pPr>
      <w:r w:rsidRPr="00BA4A39">
        <w:rPr>
          <w:rFonts w:cs="Times New Roman"/>
          <w:szCs w:val="24"/>
        </w:rPr>
        <w:t>4.3.Ievēro, ka virsdrēbes un ielas apavi jāatstāj garderobē.</w:t>
      </w:r>
    </w:p>
    <w:p w14:paraId="4DA95148" w14:textId="77777777" w:rsidR="001D5C57" w:rsidRPr="00BA4A39" w:rsidRDefault="001D5C57" w:rsidP="00235492">
      <w:pPr>
        <w:jc w:val="both"/>
        <w:rPr>
          <w:rFonts w:cs="Times New Roman"/>
          <w:szCs w:val="24"/>
        </w:rPr>
      </w:pPr>
      <w:r w:rsidRPr="00BA4A39">
        <w:rPr>
          <w:rFonts w:cs="Times New Roman"/>
          <w:szCs w:val="24"/>
        </w:rPr>
        <w:lastRenderedPageBreak/>
        <w:t>4.4.Slapjo apģērbu neliec garderobes skapītī, bet liec žāvēties.</w:t>
      </w:r>
    </w:p>
    <w:p w14:paraId="73A0036E" w14:textId="77777777" w:rsidR="001D5C57" w:rsidRPr="00BA4A39" w:rsidRDefault="001D5C57" w:rsidP="00235492">
      <w:pPr>
        <w:jc w:val="both"/>
        <w:rPr>
          <w:rFonts w:cs="Times New Roman"/>
          <w:szCs w:val="24"/>
        </w:rPr>
      </w:pPr>
      <w:r w:rsidRPr="00BA4A39">
        <w:rPr>
          <w:rFonts w:cs="Times New Roman"/>
          <w:szCs w:val="24"/>
        </w:rPr>
        <w:t>4.5.Sporta nodarbībās piedalies tikai sporta apģērbā un apavos.</w:t>
      </w:r>
    </w:p>
    <w:p w14:paraId="5CB08FB7" w14:textId="77777777" w:rsidR="001D5C57" w:rsidRPr="00BA4A39" w:rsidRDefault="001D5C57" w:rsidP="00235492">
      <w:pPr>
        <w:jc w:val="both"/>
        <w:rPr>
          <w:rFonts w:cs="Times New Roman"/>
          <w:szCs w:val="24"/>
        </w:rPr>
      </w:pPr>
      <w:r w:rsidRPr="00BA4A39">
        <w:rPr>
          <w:rFonts w:cs="Times New Roman"/>
          <w:szCs w:val="24"/>
        </w:rPr>
        <w:t>4.6.Vienmēr lieto tikai savus personīgās higiēnas piederum: ķemmi, kabatlakatiņu,  zobu birsti.</w:t>
      </w:r>
    </w:p>
    <w:p w14:paraId="7C8649F3" w14:textId="77777777" w:rsidR="001D5C57" w:rsidRPr="00BA4A39" w:rsidRDefault="001D5C57" w:rsidP="00235492">
      <w:pPr>
        <w:jc w:val="both"/>
        <w:rPr>
          <w:rFonts w:cs="Times New Roman"/>
          <w:szCs w:val="24"/>
        </w:rPr>
      </w:pPr>
      <w:r w:rsidRPr="00BA4A39">
        <w:rPr>
          <w:rFonts w:cs="Times New Roman"/>
          <w:szCs w:val="24"/>
        </w:rPr>
        <w:t>4.7.Mazgā rokas pirms katras ēdienreizes, pēc tualetes lietošanas un kad tas ir nepieciešams pēc dažādu darbu veikšanas.</w:t>
      </w:r>
    </w:p>
    <w:p w14:paraId="46CFF3C0" w14:textId="77777777" w:rsidR="001D5C57" w:rsidRPr="00BA4A39" w:rsidRDefault="001D5C57" w:rsidP="00235492">
      <w:pPr>
        <w:jc w:val="both"/>
        <w:rPr>
          <w:rFonts w:cs="Times New Roman"/>
          <w:szCs w:val="24"/>
        </w:rPr>
      </w:pPr>
      <w:r w:rsidRPr="00BA4A39">
        <w:rPr>
          <w:rFonts w:cs="Times New Roman"/>
          <w:szCs w:val="24"/>
        </w:rPr>
        <w:t>4.8.Strādājot izmanto tikai pieaugušā atļautos darba rīkus bērniem un mazgāšanas līdzekļus – ūdeni un ziepes.</w:t>
      </w:r>
    </w:p>
    <w:p w14:paraId="32C6EBFC" w14:textId="77777777" w:rsidR="001D5C57" w:rsidRPr="00BA4A39" w:rsidRDefault="001D5C57" w:rsidP="00235492">
      <w:pPr>
        <w:jc w:val="both"/>
        <w:rPr>
          <w:rFonts w:cs="Times New Roman"/>
          <w:szCs w:val="24"/>
        </w:rPr>
      </w:pPr>
      <w:r w:rsidRPr="00BA4A39">
        <w:rPr>
          <w:rFonts w:cs="Times New Roman"/>
          <w:szCs w:val="24"/>
        </w:rPr>
        <w:t>4.9.Noliec darba instrumentus pēc darba tiem paredzētajā vietā.</w:t>
      </w:r>
    </w:p>
    <w:p w14:paraId="1457F738" w14:textId="77777777" w:rsidR="001D5C57" w:rsidRPr="00BA4A39" w:rsidRDefault="001D5C57" w:rsidP="00235492">
      <w:pPr>
        <w:jc w:val="both"/>
        <w:rPr>
          <w:rFonts w:cs="Times New Roman"/>
          <w:szCs w:val="24"/>
        </w:rPr>
      </w:pPr>
      <w:r w:rsidRPr="00BA4A39">
        <w:rPr>
          <w:rFonts w:cs="Times New Roman"/>
          <w:szCs w:val="24"/>
        </w:rPr>
        <w:t>4.10.Strādājot ar krāsām, plastilīnu – izmanto paliktni.</w:t>
      </w:r>
    </w:p>
    <w:p w14:paraId="0DB3DC90" w14:textId="77777777" w:rsidR="001D5C57" w:rsidRDefault="001D5C57" w:rsidP="001D5C57">
      <w:pPr>
        <w:jc w:val="center"/>
        <w:rPr>
          <w:rFonts w:cs="Times New Roman"/>
          <w:b/>
          <w:color w:val="000000"/>
          <w:szCs w:val="24"/>
        </w:rPr>
      </w:pPr>
      <w:r w:rsidRPr="00BA4A39">
        <w:rPr>
          <w:rFonts w:cs="Times New Roman"/>
          <w:b/>
          <w:color w:val="000000"/>
          <w:szCs w:val="24"/>
        </w:rPr>
        <w:t xml:space="preserve"> </w:t>
      </w:r>
    </w:p>
    <w:p w14:paraId="5F3B240F" w14:textId="594399EC" w:rsidR="001D5C57" w:rsidRPr="00BA4A39" w:rsidRDefault="001D5C57" w:rsidP="00235492">
      <w:pPr>
        <w:jc w:val="center"/>
        <w:rPr>
          <w:rFonts w:cs="Times New Roman"/>
          <w:b/>
          <w:szCs w:val="24"/>
        </w:rPr>
      </w:pPr>
      <w:r w:rsidRPr="00235492">
        <w:rPr>
          <w:rFonts w:cs="Times New Roman"/>
          <w:b/>
          <w:bCs/>
          <w:color w:val="000000"/>
          <w:szCs w:val="24"/>
        </w:rPr>
        <w:t>Nr. 13</w:t>
      </w:r>
      <w:r w:rsidR="00235492">
        <w:rPr>
          <w:rFonts w:cs="Times New Roman"/>
          <w:color w:val="000000"/>
          <w:szCs w:val="24"/>
        </w:rPr>
        <w:t xml:space="preserve"> </w:t>
      </w:r>
      <w:r w:rsidRPr="00BA4A39">
        <w:rPr>
          <w:rFonts w:cs="Times New Roman"/>
          <w:b/>
          <w:szCs w:val="24"/>
        </w:rPr>
        <w:t>“Darba drošības noteikumi, veicot praktiskos darbus.”</w:t>
      </w:r>
    </w:p>
    <w:p w14:paraId="5E351C28" w14:textId="77777777" w:rsidR="001D5C57" w:rsidRPr="00BA4A39" w:rsidRDefault="001D5C57" w:rsidP="001D5C57">
      <w:pPr>
        <w:pStyle w:val="Bezatstarpm"/>
        <w:numPr>
          <w:ilvl w:val="0"/>
          <w:numId w:val="6"/>
        </w:numPr>
        <w:suppressAutoHyphens/>
        <w:spacing w:line="276" w:lineRule="auto"/>
        <w:jc w:val="right"/>
        <w:rPr>
          <w:rFonts w:ascii="Times New Roman" w:hAnsi="Times New Roman"/>
          <w:sz w:val="24"/>
          <w:szCs w:val="24"/>
        </w:rPr>
      </w:pPr>
    </w:p>
    <w:p w14:paraId="368614C8"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1.Noteikumi ir saistoši un ievērojami visiem pirmsskolas izglītības iestādes izglītojamajiem.</w:t>
      </w:r>
    </w:p>
    <w:p w14:paraId="50D805DC"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2.Ar noteikumiem izglītojamos iepazīstina grupu pedagogi septembrī un atkārtoti mācību gada laikā, veicot praktiskos darbus un katru reizi pirms jaunu darbību uzsākšanas, kuras var apdraudēt iz</w:t>
      </w:r>
      <w:r>
        <w:rPr>
          <w:rFonts w:ascii="Times New Roman" w:hAnsi="Times New Roman"/>
          <w:sz w:val="24"/>
          <w:szCs w:val="24"/>
        </w:rPr>
        <w:t xml:space="preserve">glītojamo drošību un veselību. </w:t>
      </w:r>
    </w:p>
    <w:p w14:paraId="0A65B486" w14:textId="77777777" w:rsidR="001D5C57" w:rsidRPr="00BA4A39" w:rsidRDefault="001D5C57" w:rsidP="00235492">
      <w:pPr>
        <w:pStyle w:val="Bezatstarpm"/>
        <w:numPr>
          <w:ilvl w:val="0"/>
          <w:numId w:val="6"/>
        </w:numPr>
        <w:spacing w:line="276" w:lineRule="auto"/>
        <w:ind w:left="0" w:firstLine="0"/>
        <w:jc w:val="both"/>
        <w:rPr>
          <w:rFonts w:ascii="Times New Roman" w:hAnsi="Times New Roman"/>
          <w:sz w:val="24"/>
          <w:szCs w:val="24"/>
        </w:rPr>
      </w:pPr>
      <w:r w:rsidRPr="00BA4A39">
        <w:rPr>
          <w:rFonts w:ascii="Times New Roman" w:hAnsi="Times New Roman"/>
          <w:sz w:val="24"/>
          <w:szCs w:val="24"/>
        </w:rPr>
        <w:t>3.Pedagogs izglītojamo iepazīstināšanu ar šiem noteikumiem reģistrē “Pirmsskolas izglītības skolotāja dienasgrāmatā”, norādot drošības noteikumu nosaukumu, datumu, izglītojamo skaitu, apliecinot ierakstu ar savu parakstu.</w:t>
      </w:r>
    </w:p>
    <w:p w14:paraId="7ACB25DC" w14:textId="03B0B27D" w:rsidR="001D5C57" w:rsidRPr="00BA4A39" w:rsidRDefault="001D5C57" w:rsidP="00235492">
      <w:pPr>
        <w:jc w:val="both"/>
        <w:rPr>
          <w:rFonts w:cs="Times New Roman"/>
          <w:szCs w:val="24"/>
        </w:rPr>
      </w:pPr>
      <w:r w:rsidRPr="00BA4A39">
        <w:rPr>
          <w:rFonts w:cs="Times New Roman"/>
          <w:szCs w:val="24"/>
        </w:rPr>
        <w:t>4. Izglītojamā rīcība, ievērojot noteikumus:</w:t>
      </w:r>
    </w:p>
    <w:p w14:paraId="5E785711" w14:textId="77777777" w:rsidR="001D5C57" w:rsidRPr="00BA4A39" w:rsidRDefault="001D5C57" w:rsidP="00235492">
      <w:pPr>
        <w:jc w:val="both"/>
        <w:rPr>
          <w:rFonts w:cs="Times New Roman"/>
          <w:szCs w:val="24"/>
        </w:rPr>
      </w:pPr>
      <w:r w:rsidRPr="00BA4A39">
        <w:rPr>
          <w:rFonts w:cs="Times New Roman"/>
          <w:szCs w:val="24"/>
        </w:rPr>
        <w:t>4.1.Ņem instrumentus, kas paredzēti praktiskam darbam, tikai ar skolotājas atļauju.</w:t>
      </w:r>
    </w:p>
    <w:p w14:paraId="49B1019D" w14:textId="77777777" w:rsidR="001D5C57" w:rsidRPr="00BA4A39" w:rsidRDefault="001D5C57" w:rsidP="00235492">
      <w:pPr>
        <w:jc w:val="both"/>
        <w:rPr>
          <w:rFonts w:cs="Times New Roman"/>
          <w:szCs w:val="24"/>
        </w:rPr>
      </w:pPr>
      <w:r w:rsidRPr="00BA4A39">
        <w:rPr>
          <w:rFonts w:cs="Times New Roman"/>
          <w:szCs w:val="24"/>
        </w:rPr>
        <w:t>4.2.Sagatavo savu darba vietu saskaņā ar saņemto uzdevumu.</w:t>
      </w:r>
    </w:p>
    <w:p w14:paraId="2697C718" w14:textId="77777777" w:rsidR="001D5C57" w:rsidRPr="00BA4A39" w:rsidRDefault="001D5C57" w:rsidP="00235492">
      <w:pPr>
        <w:jc w:val="both"/>
        <w:rPr>
          <w:rFonts w:cs="Times New Roman"/>
          <w:szCs w:val="24"/>
        </w:rPr>
      </w:pPr>
      <w:r w:rsidRPr="00BA4A39">
        <w:rPr>
          <w:rFonts w:cs="Times New Roman"/>
          <w:szCs w:val="24"/>
        </w:rPr>
        <w:t>4.3.Novieto nepieciešamos instrumentus akurāti un pārliecinies par to darba kārtību.</w:t>
      </w:r>
    </w:p>
    <w:p w14:paraId="27BD9C24" w14:textId="77777777" w:rsidR="001D5C57" w:rsidRPr="00BA4A39" w:rsidRDefault="001D5C57" w:rsidP="00235492">
      <w:pPr>
        <w:jc w:val="both"/>
        <w:rPr>
          <w:rFonts w:cs="Times New Roman"/>
          <w:szCs w:val="24"/>
        </w:rPr>
      </w:pPr>
      <w:r w:rsidRPr="00BA4A39">
        <w:rPr>
          <w:rFonts w:cs="Times New Roman"/>
          <w:szCs w:val="24"/>
        </w:rPr>
        <w:t>4.4.Turi kārtībā savu darba vietu.</w:t>
      </w:r>
    </w:p>
    <w:p w14:paraId="301BE24D" w14:textId="77777777" w:rsidR="001D5C57" w:rsidRPr="00BA4A39" w:rsidRDefault="001D5C57" w:rsidP="00235492">
      <w:pPr>
        <w:jc w:val="both"/>
        <w:rPr>
          <w:rFonts w:cs="Times New Roman"/>
          <w:szCs w:val="24"/>
        </w:rPr>
      </w:pPr>
      <w:r w:rsidRPr="00BA4A39">
        <w:rPr>
          <w:rFonts w:cs="Times New Roman"/>
          <w:szCs w:val="24"/>
        </w:rPr>
        <w:t>4.5.Esi uzmanīgs! Nestaigā ar instrumentiem rokās un netraucē citus bērnus.</w:t>
      </w:r>
    </w:p>
    <w:p w14:paraId="38C579EB" w14:textId="77777777" w:rsidR="001D5C57" w:rsidRPr="00BA4A39" w:rsidRDefault="001D5C57" w:rsidP="00235492">
      <w:pPr>
        <w:jc w:val="both"/>
        <w:rPr>
          <w:rFonts w:cs="Times New Roman"/>
          <w:szCs w:val="24"/>
        </w:rPr>
      </w:pPr>
      <w:r w:rsidRPr="00BA4A39">
        <w:rPr>
          <w:rFonts w:cs="Times New Roman"/>
          <w:szCs w:val="24"/>
        </w:rPr>
        <w:t>4.6.Novieto grieznes uz galda, kad esi padarījis darbu.</w:t>
      </w:r>
    </w:p>
    <w:p w14:paraId="0AE2ECF6" w14:textId="77777777" w:rsidR="001D5C57" w:rsidRPr="00BA4A39" w:rsidRDefault="001D5C57" w:rsidP="00235492">
      <w:pPr>
        <w:jc w:val="both"/>
        <w:rPr>
          <w:rFonts w:cs="Times New Roman"/>
          <w:szCs w:val="24"/>
        </w:rPr>
      </w:pPr>
      <w:r w:rsidRPr="00BA4A39">
        <w:rPr>
          <w:rFonts w:cs="Times New Roman"/>
          <w:szCs w:val="24"/>
        </w:rPr>
        <w:t>4.7.Nevicies ar grieznēm, īlenu, zīmuli, otu vai adatu, jo tā vari savainot citus bērnus.</w:t>
      </w:r>
    </w:p>
    <w:p w14:paraId="3EA962DF" w14:textId="77777777" w:rsidR="001D5C57" w:rsidRPr="00BA4A39" w:rsidRDefault="001D5C57" w:rsidP="00235492">
      <w:pPr>
        <w:jc w:val="both"/>
        <w:rPr>
          <w:rFonts w:cs="Times New Roman"/>
          <w:szCs w:val="24"/>
        </w:rPr>
      </w:pPr>
      <w:r w:rsidRPr="00BA4A39">
        <w:rPr>
          <w:rFonts w:cs="Times New Roman"/>
          <w:szCs w:val="24"/>
        </w:rPr>
        <w:t>4.8.Asos darba rīkus (īlenu, adatas) pēc darba pabeigšanas atdod pieaugušajam.</w:t>
      </w:r>
    </w:p>
    <w:p w14:paraId="0342E61F" w14:textId="77777777" w:rsidR="001D5C57" w:rsidRPr="00BA4A39" w:rsidRDefault="001D5C57" w:rsidP="00235492">
      <w:pPr>
        <w:jc w:val="both"/>
        <w:rPr>
          <w:rFonts w:cs="Times New Roman"/>
          <w:szCs w:val="24"/>
        </w:rPr>
      </w:pPr>
      <w:r w:rsidRPr="00BA4A39">
        <w:rPr>
          <w:rFonts w:cs="Times New Roman"/>
          <w:szCs w:val="24"/>
        </w:rPr>
        <w:t>4.9.Diegu nogriez tikai ar grieznēm, drāti noknieb ar knaiblēm.</w:t>
      </w:r>
    </w:p>
    <w:p w14:paraId="3882F653" w14:textId="77777777" w:rsidR="001D5C57" w:rsidRPr="00BA4A39" w:rsidRDefault="001D5C57" w:rsidP="00235492">
      <w:pPr>
        <w:jc w:val="both"/>
        <w:rPr>
          <w:rFonts w:cs="Times New Roman"/>
          <w:szCs w:val="24"/>
        </w:rPr>
      </w:pPr>
      <w:r w:rsidRPr="00BA4A39">
        <w:rPr>
          <w:rFonts w:cs="Times New Roman"/>
          <w:szCs w:val="24"/>
        </w:rPr>
        <w:t>4.10. Darbu pabeidzot, noliec visus darba rīkus vietā.</w:t>
      </w:r>
    </w:p>
    <w:p w14:paraId="13309770" w14:textId="77777777" w:rsidR="001D5C57" w:rsidRDefault="001D5C57" w:rsidP="00235492">
      <w:pPr>
        <w:pStyle w:val="Bezatstarpm"/>
        <w:suppressAutoHyphens/>
        <w:spacing w:line="276" w:lineRule="auto"/>
        <w:jc w:val="both"/>
        <w:rPr>
          <w:rFonts w:ascii="Times New Roman" w:hAnsi="Times New Roman"/>
          <w:sz w:val="24"/>
          <w:szCs w:val="24"/>
        </w:rPr>
      </w:pPr>
    </w:p>
    <w:p w14:paraId="7D48B32E" w14:textId="4CD4F0DC" w:rsidR="001D5C57" w:rsidRPr="00235492" w:rsidRDefault="001D5C57" w:rsidP="001D5C57">
      <w:pPr>
        <w:pStyle w:val="Bezatstarpm"/>
        <w:numPr>
          <w:ilvl w:val="0"/>
          <w:numId w:val="6"/>
        </w:numPr>
        <w:suppressAutoHyphens/>
        <w:spacing w:line="276" w:lineRule="auto"/>
        <w:jc w:val="center"/>
        <w:rPr>
          <w:rFonts w:ascii="Times New Roman" w:hAnsi="Times New Roman"/>
          <w:b/>
          <w:sz w:val="24"/>
          <w:szCs w:val="24"/>
        </w:rPr>
      </w:pPr>
      <w:r w:rsidRPr="00235492">
        <w:rPr>
          <w:rFonts w:ascii="Times New Roman" w:hAnsi="Times New Roman"/>
          <w:b/>
          <w:bCs/>
          <w:sz w:val="24"/>
          <w:szCs w:val="24"/>
        </w:rPr>
        <w:t>Nr. 14</w:t>
      </w:r>
      <w:r w:rsidR="00235492" w:rsidRPr="00235492">
        <w:rPr>
          <w:rFonts w:ascii="Times New Roman" w:hAnsi="Times New Roman"/>
          <w:sz w:val="24"/>
          <w:szCs w:val="24"/>
        </w:rPr>
        <w:t xml:space="preserve"> </w:t>
      </w:r>
      <w:r w:rsidRPr="00235492">
        <w:rPr>
          <w:rFonts w:ascii="Times New Roman" w:hAnsi="Times New Roman"/>
          <w:b/>
          <w:sz w:val="24"/>
          <w:szCs w:val="24"/>
        </w:rPr>
        <w:t>“Drošības noteikumi mācību laikā un mācību nodarbību starplaikos.”</w:t>
      </w:r>
    </w:p>
    <w:p w14:paraId="6BAB6B87" w14:textId="77777777" w:rsidR="001D5C57" w:rsidRPr="00BA4A39" w:rsidRDefault="001D5C57" w:rsidP="001D5C57">
      <w:pPr>
        <w:pStyle w:val="Bezatstarpm"/>
        <w:numPr>
          <w:ilvl w:val="0"/>
          <w:numId w:val="6"/>
        </w:numPr>
        <w:suppressAutoHyphens/>
        <w:spacing w:line="276" w:lineRule="auto"/>
        <w:jc w:val="right"/>
        <w:rPr>
          <w:rFonts w:ascii="Times New Roman" w:hAnsi="Times New Roman"/>
          <w:sz w:val="24"/>
          <w:szCs w:val="24"/>
        </w:rPr>
      </w:pPr>
    </w:p>
    <w:p w14:paraId="2A490F3C" w14:textId="77777777" w:rsidR="001D5C57" w:rsidRPr="00BA4A39" w:rsidRDefault="001D5C57" w:rsidP="001D5C57">
      <w:pPr>
        <w:pStyle w:val="Bezatstarpm"/>
        <w:numPr>
          <w:ilvl w:val="0"/>
          <w:numId w:val="6"/>
        </w:numPr>
        <w:spacing w:line="276" w:lineRule="auto"/>
        <w:ind w:left="68" w:firstLine="0"/>
        <w:jc w:val="both"/>
        <w:rPr>
          <w:rFonts w:ascii="Times New Roman" w:hAnsi="Times New Roman"/>
          <w:sz w:val="24"/>
          <w:szCs w:val="24"/>
        </w:rPr>
      </w:pPr>
      <w:r w:rsidRPr="00BA4A39">
        <w:rPr>
          <w:rFonts w:ascii="Times New Roman" w:hAnsi="Times New Roman"/>
          <w:sz w:val="24"/>
          <w:szCs w:val="24"/>
        </w:rPr>
        <w:t>1.Noteikumi ir saistoši un ievērojami visiem pirmsskolas izglītības iestādes izglītojamajiem.</w:t>
      </w:r>
    </w:p>
    <w:p w14:paraId="4FDA2792" w14:textId="77777777" w:rsidR="001D5C57" w:rsidRPr="00BA4A39" w:rsidRDefault="001D5C57" w:rsidP="001D5C57">
      <w:pPr>
        <w:pStyle w:val="Bezatstarpm"/>
        <w:numPr>
          <w:ilvl w:val="0"/>
          <w:numId w:val="6"/>
        </w:numPr>
        <w:spacing w:line="276" w:lineRule="auto"/>
        <w:ind w:left="68" w:firstLine="0"/>
        <w:jc w:val="both"/>
        <w:rPr>
          <w:rFonts w:ascii="Times New Roman" w:hAnsi="Times New Roman"/>
          <w:sz w:val="24"/>
          <w:szCs w:val="24"/>
        </w:rPr>
      </w:pPr>
      <w:r w:rsidRPr="00BA4A39">
        <w:rPr>
          <w:rFonts w:ascii="Times New Roman" w:hAnsi="Times New Roman"/>
          <w:sz w:val="24"/>
          <w:szCs w:val="24"/>
        </w:rPr>
        <w:t>2.Ar noteikumiem izglītojamos iepazīstina grupu pedagogi septembrī un atkārtoti mācību gada laikā pirms jaunu darbību uzsākšanas, kuras var apdraudēt iz</w:t>
      </w:r>
      <w:r>
        <w:rPr>
          <w:rFonts w:ascii="Times New Roman" w:hAnsi="Times New Roman"/>
          <w:sz w:val="24"/>
          <w:szCs w:val="24"/>
        </w:rPr>
        <w:t xml:space="preserve">glītojamo drošību un veselību. </w:t>
      </w:r>
    </w:p>
    <w:p w14:paraId="7F2CDD68" w14:textId="77777777" w:rsidR="001D5C57" w:rsidRPr="00BA4A39" w:rsidRDefault="001D5C57" w:rsidP="001D5C57">
      <w:pPr>
        <w:pStyle w:val="Bezatstarpm"/>
        <w:numPr>
          <w:ilvl w:val="0"/>
          <w:numId w:val="6"/>
        </w:numPr>
        <w:spacing w:line="276" w:lineRule="auto"/>
        <w:ind w:left="68" w:firstLine="0"/>
        <w:jc w:val="both"/>
        <w:rPr>
          <w:rFonts w:ascii="Times New Roman" w:hAnsi="Times New Roman"/>
          <w:sz w:val="24"/>
          <w:szCs w:val="24"/>
        </w:rPr>
      </w:pPr>
      <w:r w:rsidRPr="00BA4A39">
        <w:rPr>
          <w:rFonts w:ascii="Times New Roman" w:hAnsi="Times New Roman"/>
          <w:sz w:val="24"/>
          <w:szCs w:val="24"/>
        </w:rPr>
        <w:t>3.Pedagogs izglītojamo iepazīstināšanu ar šiem noteikumiem reģistrē “</w:t>
      </w:r>
      <w:r>
        <w:rPr>
          <w:rFonts w:ascii="Times New Roman" w:hAnsi="Times New Roman"/>
          <w:sz w:val="24"/>
          <w:szCs w:val="24"/>
        </w:rPr>
        <w:t>Iepazīstināšana ar drošības noteikumiem reģistrācijas žurnāls</w:t>
      </w:r>
      <w:r w:rsidRPr="00BA4A39">
        <w:rPr>
          <w:rFonts w:ascii="Times New Roman" w:hAnsi="Times New Roman"/>
          <w:sz w:val="24"/>
          <w:szCs w:val="24"/>
        </w:rPr>
        <w:t>”, norādot drošības noteikumu nosaukumu, datumu, izglītojamo skaitu, apliecinot ierakstu ar savu parakstu.</w:t>
      </w:r>
    </w:p>
    <w:p w14:paraId="7736E905" w14:textId="77777777" w:rsidR="001D5C57" w:rsidRPr="00BA4A39" w:rsidRDefault="001D5C57" w:rsidP="001D5C57">
      <w:pPr>
        <w:pStyle w:val="Bezatstarpm"/>
        <w:numPr>
          <w:ilvl w:val="0"/>
          <w:numId w:val="6"/>
        </w:numPr>
        <w:spacing w:line="276" w:lineRule="auto"/>
        <w:jc w:val="both"/>
        <w:rPr>
          <w:rFonts w:ascii="Times New Roman" w:hAnsi="Times New Roman"/>
          <w:sz w:val="24"/>
          <w:szCs w:val="24"/>
        </w:rPr>
      </w:pPr>
      <w:r w:rsidRPr="00BA4A39">
        <w:rPr>
          <w:rFonts w:ascii="Times New Roman" w:hAnsi="Times New Roman"/>
          <w:sz w:val="24"/>
          <w:szCs w:val="24"/>
        </w:rPr>
        <w:t>4.Izglītojamā rīcība:</w:t>
      </w:r>
    </w:p>
    <w:p w14:paraId="109669F8" w14:textId="77777777" w:rsidR="001D5C57" w:rsidRPr="00BA4A39" w:rsidRDefault="001D5C57" w:rsidP="001D5C57">
      <w:pPr>
        <w:pStyle w:val="Bezatstarpm"/>
        <w:numPr>
          <w:ilvl w:val="0"/>
          <w:numId w:val="6"/>
        </w:numPr>
        <w:spacing w:line="276" w:lineRule="auto"/>
        <w:jc w:val="both"/>
        <w:rPr>
          <w:rFonts w:ascii="Times New Roman" w:hAnsi="Times New Roman"/>
          <w:b/>
          <w:color w:val="000000"/>
          <w:sz w:val="24"/>
          <w:szCs w:val="24"/>
        </w:rPr>
      </w:pPr>
      <w:r w:rsidRPr="00BA4A39">
        <w:rPr>
          <w:rFonts w:ascii="Times New Roman" w:hAnsi="Times New Roman"/>
          <w:sz w:val="24"/>
          <w:szCs w:val="24"/>
        </w:rPr>
        <w:lastRenderedPageBreak/>
        <w:t>4.1.Pa grupas telpu pārvietojies mierīgi.</w:t>
      </w:r>
    </w:p>
    <w:p w14:paraId="756BFA06" w14:textId="77777777" w:rsidR="001D5C57" w:rsidRPr="00BA4A39" w:rsidRDefault="001D5C57" w:rsidP="001D5C57">
      <w:pPr>
        <w:pStyle w:val="Bezatstarpm"/>
        <w:numPr>
          <w:ilvl w:val="0"/>
          <w:numId w:val="6"/>
        </w:numPr>
        <w:spacing w:line="276" w:lineRule="auto"/>
        <w:jc w:val="both"/>
        <w:rPr>
          <w:rFonts w:ascii="Times New Roman" w:hAnsi="Times New Roman"/>
          <w:b/>
          <w:color w:val="000000"/>
          <w:sz w:val="24"/>
          <w:szCs w:val="24"/>
        </w:rPr>
      </w:pPr>
      <w:r w:rsidRPr="00BA4A39">
        <w:rPr>
          <w:rFonts w:ascii="Times New Roman" w:hAnsi="Times New Roman"/>
          <w:sz w:val="24"/>
          <w:szCs w:val="24"/>
        </w:rPr>
        <w:t>4.2.Sagatavo savu darba vietu saskaņā ar saņemto uzdevumu.</w:t>
      </w:r>
    </w:p>
    <w:p w14:paraId="4A63BB74" w14:textId="77777777" w:rsidR="001D5C57" w:rsidRPr="00BA4A39" w:rsidRDefault="001D5C57" w:rsidP="001D5C57">
      <w:pPr>
        <w:pStyle w:val="Bezatstarpm"/>
        <w:spacing w:line="276" w:lineRule="auto"/>
        <w:ind w:left="66"/>
        <w:jc w:val="both"/>
        <w:rPr>
          <w:rFonts w:ascii="Times New Roman" w:hAnsi="Times New Roman"/>
          <w:color w:val="000000"/>
          <w:sz w:val="24"/>
          <w:szCs w:val="24"/>
        </w:rPr>
      </w:pPr>
      <w:r w:rsidRPr="00BA4A39">
        <w:rPr>
          <w:rFonts w:ascii="Times New Roman" w:hAnsi="Times New Roman"/>
          <w:sz w:val="24"/>
          <w:szCs w:val="24"/>
        </w:rPr>
        <w:t>4.3. Izvēlies nepieciešamos darba rīkus, mācību materiālus atbilstoši</w:t>
      </w:r>
      <w:r w:rsidRPr="00BA4A39">
        <w:rPr>
          <w:rFonts w:ascii="Times New Roman" w:hAnsi="Times New Roman"/>
          <w:b/>
          <w:color w:val="000000"/>
          <w:sz w:val="24"/>
          <w:szCs w:val="24"/>
        </w:rPr>
        <w:t xml:space="preserve"> </w:t>
      </w:r>
      <w:r w:rsidRPr="00BA4A39">
        <w:rPr>
          <w:rFonts w:ascii="Times New Roman" w:hAnsi="Times New Roman"/>
          <w:color w:val="000000"/>
          <w:sz w:val="24"/>
          <w:szCs w:val="24"/>
        </w:rPr>
        <w:t>veicamajam uzdevumam.</w:t>
      </w:r>
    </w:p>
    <w:p w14:paraId="6F1B33F8" w14:textId="77777777" w:rsidR="001D5C57" w:rsidRPr="00BA4A39" w:rsidRDefault="001D5C57" w:rsidP="001D5C57">
      <w:pPr>
        <w:pStyle w:val="Bezatstarpm"/>
        <w:spacing w:line="276" w:lineRule="auto"/>
        <w:ind w:left="66"/>
        <w:jc w:val="both"/>
        <w:rPr>
          <w:rFonts w:ascii="Times New Roman" w:hAnsi="Times New Roman"/>
          <w:sz w:val="24"/>
          <w:szCs w:val="24"/>
        </w:rPr>
      </w:pPr>
      <w:r w:rsidRPr="00BA4A39">
        <w:rPr>
          <w:rFonts w:ascii="Times New Roman" w:hAnsi="Times New Roman"/>
          <w:sz w:val="24"/>
          <w:szCs w:val="24"/>
        </w:rPr>
        <w:t>4.4.Esi uzmanīgs! Ievēro citu bērnu vajadzības!</w:t>
      </w:r>
    </w:p>
    <w:p w14:paraId="01A5A157" w14:textId="77777777" w:rsidR="001D5C57" w:rsidRPr="00BA4A39" w:rsidRDefault="001D5C57" w:rsidP="001D5C57">
      <w:pPr>
        <w:pStyle w:val="Bezatstarpm"/>
        <w:spacing w:line="276" w:lineRule="auto"/>
        <w:ind w:left="66"/>
        <w:jc w:val="both"/>
        <w:rPr>
          <w:rFonts w:ascii="Times New Roman" w:hAnsi="Times New Roman"/>
          <w:sz w:val="24"/>
          <w:szCs w:val="24"/>
        </w:rPr>
      </w:pPr>
      <w:r w:rsidRPr="00BA4A39">
        <w:rPr>
          <w:rFonts w:ascii="Times New Roman" w:hAnsi="Times New Roman"/>
          <w:sz w:val="24"/>
          <w:szCs w:val="24"/>
        </w:rPr>
        <w:t>4.5. Rotaļnodarbību laikā izpildi skolotājas norādījumus.</w:t>
      </w:r>
    </w:p>
    <w:p w14:paraId="4A2B3DFA" w14:textId="77777777" w:rsidR="001D5C57" w:rsidRPr="00BA4A39" w:rsidRDefault="001D5C57" w:rsidP="001D5C57">
      <w:pPr>
        <w:pStyle w:val="Bezatstarpm"/>
        <w:spacing w:line="276" w:lineRule="auto"/>
        <w:ind w:left="66"/>
        <w:jc w:val="both"/>
        <w:rPr>
          <w:rFonts w:ascii="Times New Roman" w:hAnsi="Times New Roman"/>
          <w:sz w:val="24"/>
          <w:szCs w:val="24"/>
        </w:rPr>
      </w:pPr>
      <w:r w:rsidRPr="00BA4A39">
        <w:rPr>
          <w:rFonts w:ascii="Times New Roman" w:hAnsi="Times New Roman"/>
          <w:sz w:val="24"/>
          <w:szCs w:val="24"/>
        </w:rPr>
        <w:t>4.6. Rotaļlietas domātas rotaļām – nemētājies ar tām!</w:t>
      </w:r>
    </w:p>
    <w:p w14:paraId="77F58293" w14:textId="77777777" w:rsidR="001D5C57" w:rsidRPr="00BA4A39" w:rsidRDefault="001D5C57" w:rsidP="001D5C57">
      <w:pPr>
        <w:pStyle w:val="Bezatstarpm"/>
        <w:spacing w:line="276" w:lineRule="auto"/>
        <w:ind w:left="66"/>
        <w:jc w:val="both"/>
        <w:rPr>
          <w:rFonts w:ascii="Times New Roman" w:hAnsi="Times New Roman"/>
          <w:sz w:val="24"/>
          <w:szCs w:val="24"/>
        </w:rPr>
      </w:pPr>
      <w:r w:rsidRPr="00BA4A39">
        <w:rPr>
          <w:rFonts w:ascii="Times New Roman" w:hAnsi="Times New Roman"/>
          <w:sz w:val="24"/>
          <w:szCs w:val="24"/>
        </w:rPr>
        <w:t>4.7.Nekāp grupas telpā uz mēbelēm ar kājām, jo tās var apgāzties un Tu vari gūt traumu.</w:t>
      </w:r>
    </w:p>
    <w:p w14:paraId="209F3625" w14:textId="77777777" w:rsidR="001D5C57" w:rsidRPr="00BA4A39" w:rsidRDefault="001D5C57" w:rsidP="001D5C57">
      <w:pPr>
        <w:pStyle w:val="Bezatstarpm"/>
        <w:spacing w:line="276" w:lineRule="auto"/>
        <w:ind w:left="66"/>
        <w:jc w:val="both"/>
        <w:rPr>
          <w:rFonts w:ascii="Times New Roman" w:hAnsi="Times New Roman"/>
          <w:sz w:val="24"/>
          <w:szCs w:val="24"/>
        </w:rPr>
      </w:pPr>
    </w:p>
    <w:p w14:paraId="16ECDCEC" w14:textId="77777777" w:rsidR="001D5C57" w:rsidRDefault="001D5C57" w:rsidP="001D5C57">
      <w:pPr>
        <w:pStyle w:val="Bezatstarpm"/>
        <w:spacing w:line="276" w:lineRule="auto"/>
        <w:ind w:left="66"/>
        <w:jc w:val="both"/>
        <w:rPr>
          <w:rFonts w:ascii="Times New Roman" w:hAnsi="Times New Roman"/>
          <w:sz w:val="24"/>
          <w:szCs w:val="24"/>
        </w:rPr>
      </w:pPr>
    </w:p>
    <w:p w14:paraId="5ED6078A" w14:textId="77777777" w:rsidR="006D624A" w:rsidRDefault="006D624A" w:rsidP="001D5C57">
      <w:pPr>
        <w:pStyle w:val="Bezatstarpm"/>
        <w:spacing w:line="276" w:lineRule="auto"/>
        <w:ind w:left="66"/>
        <w:jc w:val="both"/>
        <w:rPr>
          <w:rFonts w:ascii="Times New Roman" w:hAnsi="Times New Roman"/>
          <w:sz w:val="24"/>
          <w:szCs w:val="24"/>
        </w:rPr>
      </w:pPr>
    </w:p>
    <w:p w14:paraId="24ABD498" w14:textId="77777777" w:rsidR="006D624A" w:rsidRDefault="006D624A" w:rsidP="001D5C57">
      <w:pPr>
        <w:pStyle w:val="Bezatstarpm"/>
        <w:spacing w:line="276" w:lineRule="auto"/>
        <w:ind w:left="66"/>
        <w:jc w:val="both"/>
        <w:rPr>
          <w:rFonts w:ascii="Times New Roman" w:hAnsi="Times New Roman"/>
          <w:sz w:val="24"/>
          <w:szCs w:val="24"/>
        </w:rPr>
      </w:pPr>
    </w:p>
    <w:p w14:paraId="1018275F" w14:textId="77777777" w:rsidR="006D624A" w:rsidRPr="00BA4A39" w:rsidRDefault="006D624A" w:rsidP="001D5C57">
      <w:pPr>
        <w:pStyle w:val="Bezatstarpm"/>
        <w:spacing w:line="276" w:lineRule="auto"/>
        <w:ind w:left="66"/>
        <w:jc w:val="both"/>
        <w:rPr>
          <w:rFonts w:ascii="Times New Roman" w:hAnsi="Times New Roman"/>
          <w:sz w:val="24"/>
          <w:szCs w:val="24"/>
        </w:rPr>
      </w:pPr>
    </w:p>
    <w:p w14:paraId="17E3F50C" w14:textId="77777777" w:rsidR="001D5C57" w:rsidRPr="00BA4A39" w:rsidRDefault="001D5C57" w:rsidP="008E7FD2">
      <w:pPr>
        <w:pStyle w:val="Bezatstarpm"/>
        <w:spacing w:line="276" w:lineRule="auto"/>
        <w:jc w:val="both"/>
        <w:rPr>
          <w:rFonts w:ascii="Times New Roman" w:hAnsi="Times New Roman"/>
          <w:sz w:val="24"/>
          <w:szCs w:val="24"/>
        </w:rPr>
      </w:pPr>
      <w:r w:rsidRPr="00BA4A39">
        <w:rPr>
          <w:rFonts w:ascii="Times New Roman" w:hAnsi="Times New Roman"/>
          <w:sz w:val="24"/>
          <w:szCs w:val="24"/>
        </w:rPr>
        <w:t>Ventspils pirmsskolas izglītības</w:t>
      </w:r>
    </w:p>
    <w:p w14:paraId="5BCF14B1" w14:textId="53E7F39B" w:rsidR="001D5C57" w:rsidRDefault="001D5C57" w:rsidP="001D5C57">
      <w:pPr>
        <w:pStyle w:val="Bezatstarpm"/>
        <w:spacing w:line="276" w:lineRule="auto"/>
        <w:jc w:val="both"/>
        <w:rPr>
          <w:rFonts w:ascii="Times New Roman" w:hAnsi="Times New Roman"/>
          <w:sz w:val="24"/>
          <w:szCs w:val="24"/>
        </w:rPr>
      </w:pPr>
      <w:r w:rsidRPr="00BA4A39">
        <w:rPr>
          <w:rFonts w:ascii="Times New Roman" w:hAnsi="Times New Roman"/>
          <w:sz w:val="24"/>
          <w:szCs w:val="24"/>
        </w:rPr>
        <w:t>iestādes “</w:t>
      </w:r>
      <w:r w:rsidR="003E72F9">
        <w:rPr>
          <w:rFonts w:ascii="Times New Roman" w:hAnsi="Times New Roman"/>
          <w:sz w:val="24"/>
          <w:szCs w:val="24"/>
        </w:rPr>
        <w:t>Rūķītis</w:t>
      </w:r>
      <w:r>
        <w:rPr>
          <w:rFonts w:ascii="Times New Roman" w:hAnsi="Times New Roman"/>
          <w:sz w:val="24"/>
          <w:szCs w:val="24"/>
        </w:rPr>
        <w:t>” vadītāja</w:t>
      </w:r>
      <w:r>
        <w:rPr>
          <w:rFonts w:ascii="Times New Roman" w:hAnsi="Times New Roman"/>
          <w:sz w:val="24"/>
          <w:szCs w:val="24"/>
        </w:rPr>
        <w:tab/>
      </w:r>
      <w:r>
        <w:rPr>
          <w:rFonts w:ascii="Times New Roman" w:hAnsi="Times New Roman"/>
          <w:sz w:val="24"/>
          <w:szCs w:val="24"/>
        </w:rPr>
        <w:tab/>
      </w:r>
      <w:r w:rsidRPr="00BA4A39">
        <w:rPr>
          <w:rFonts w:ascii="Times New Roman" w:hAnsi="Times New Roman"/>
          <w:sz w:val="24"/>
          <w:szCs w:val="24"/>
        </w:rPr>
        <w:t xml:space="preserve">                                             </w:t>
      </w:r>
      <w:r w:rsidR="00235492">
        <w:rPr>
          <w:rFonts w:ascii="Times New Roman" w:hAnsi="Times New Roman"/>
          <w:sz w:val="24"/>
          <w:szCs w:val="24"/>
        </w:rPr>
        <w:t xml:space="preserve">       </w:t>
      </w:r>
      <w:r w:rsidRPr="00BA4A39">
        <w:rPr>
          <w:rFonts w:ascii="Times New Roman" w:hAnsi="Times New Roman"/>
          <w:sz w:val="24"/>
          <w:szCs w:val="24"/>
        </w:rPr>
        <w:t xml:space="preserve"> </w:t>
      </w:r>
      <w:proofErr w:type="spellStart"/>
      <w:r w:rsidR="003E72F9">
        <w:rPr>
          <w:rFonts w:ascii="Times New Roman" w:hAnsi="Times New Roman"/>
          <w:sz w:val="24"/>
          <w:szCs w:val="24"/>
        </w:rPr>
        <w:t>L.Eizenbārde</w:t>
      </w:r>
      <w:proofErr w:type="spellEnd"/>
    </w:p>
    <w:p w14:paraId="37816224" w14:textId="77777777" w:rsidR="001D5C57" w:rsidRDefault="001D5C57" w:rsidP="00344016">
      <w:pPr>
        <w:pStyle w:val="Bezatstarpm"/>
        <w:spacing w:line="276" w:lineRule="auto"/>
        <w:jc w:val="both"/>
        <w:rPr>
          <w:rFonts w:ascii="Times New Roman" w:hAnsi="Times New Roman"/>
          <w:sz w:val="24"/>
          <w:szCs w:val="24"/>
        </w:rPr>
      </w:pPr>
    </w:p>
    <w:p w14:paraId="32E7C4EE" w14:textId="77777777" w:rsidR="00344016" w:rsidRDefault="00344016" w:rsidP="00344016"/>
    <w:p w14:paraId="007AB84E" w14:textId="77777777" w:rsidR="00344016" w:rsidRDefault="00344016" w:rsidP="00344016"/>
    <w:p w14:paraId="0336B9E2" w14:textId="77777777" w:rsidR="00344016" w:rsidRDefault="00344016" w:rsidP="00344016">
      <w:pPr>
        <w:rPr>
          <w:rFonts w:cs="Times New Roman"/>
          <w:bCs/>
          <w:sz w:val="20"/>
          <w:szCs w:val="20"/>
        </w:rPr>
      </w:pPr>
    </w:p>
    <w:p w14:paraId="241EB142" w14:textId="77777777" w:rsidR="00344016" w:rsidRPr="00EB0B2E" w:rsidRDefault="00344016" w:rsidP="00B56D32">
      <w:pPr>
        <w:rPr>
          <w:rFonts w:cs="Times New Roman"/>
          <w:szCs w:val="24"/>
        </w:rPr>
      </w:pPr>
    </w:p>
    <w:sectPr w:rsidR="00344016" w:rsidRPr="00EB0B2E">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260AB" w14:textId="77777777" w:rsidR="005E214F" w:rsidRDefault="005E214F" w:rsidP="002154FF">
      <w:pPr>
        <w:spacing w:line="240" w:lineRule="auto"/>
      </w:pPr>
      <w:r>
        <w:separator/>
      </w:r>
    </w:p>
  </w:endnote>
  <w:endnote w:type="continuationSeparator" w:id="0">
    <w:p w14:paraId="6E12A813" w14:textId="77777777" w:rsidR="005E214F" w:rsidRDefault="005E214F" w:rsidP="00215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926993"/>
      <w:docPartObj>
        <w:docPartGallery w:val="Page Numbers (Bottom of Page)"/>
        <w:docPartUnique/>
      </w:docPartObj>
    </w:sdtPr>
    <w:sdtContent>
      <w:p w14:paraId="088D95B9" w14:textId="4DD533A3" w:rsidR="005E214F" w:rsidRDefault="005E214F">
        <w:pPr>
          <w:pStyle w:val="Kjene"/>
          <w:jc w:val="center"/>
        </w:pPr>
        <w:r>
          <w:fldChar w:fldCharType="begin"/>
        </w:r>
        <w:r>
          <w:instrText>PAGE   \* MERGEFORMAT</w:instrText>
        </w:r>
        <w:r>
          <w:fldChar w:fldCharType="separate"/>
        </w:r>
        <w:r w:rsidR="008709E9">
          <w:rPr>
            <w:noProof/>
          </w:rPr>
          <w:t>26</w:t>
        </w:r>
        <w:r>
          <w:fldChar w:fldCharType="end"/>
        </w:r>
      </w:p>
    </w:sdtContent>
  </w:sdt>
  <w:p w14:paraId="78AD69F8" w14:textId="77777777" w:rsidR="005E214F" w:rsidRDefault="005E21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6F607" w14:textId="77777777" w:rsidR="005E214F" w:rsidRDefault="005E214F" w:rsidP="002154FF">
      <w:pPr>
        <w:spacing w:line="240" w:lineRule="auto"/>
      </w:pPr>
      <w:r>
        <w:separator/>
      </w:r>
    </w:p>
  </w:footnote>
  <w:footnote w:type="continuationSeparator" w:id="0">
    <w:p w14:paraId="7017BC2F" w14:textId="77777777" w:rsidR="005E214F" w:rsidRDefault="005E214F" w:rsidP="002154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1" w15:restartNumberingAfterBreak="0">
    <w:nsid w:val="108B4F05"/>
    <w:multiLevelType w:val="hybridMultilevel"/>
    <w:tmpl w:val="526E96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580759"/>
    <w:multiLevelType w:val="multilevel"/>
    <w:tmpl w:val="9078F6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EB201C"/>
    <w:multiLevelType w:val="hybridMultilevel"/>
    <w:tmpl w:val="C06A49B0"/>
    <w:lvl w:ilvl="0" w:tplc="4D9A85BA">
      <w:start w:val="34"/>
      <w:numFmt w:val="decimal"/>
      <w:lvlText w:val="%1."/>
      <w:lvlJc w:val="left"/>
      <w:pPr>
        <w:ind w:left="786" w:hanging="360"/>
      </w:pPr>
      <w:rPr>
        <w:rFonts w:hint="default"/>
      </w:rPr>
    </w:lvl>
    <w:lvl w:ilvl="1" w:tplc="04260019" w:tentative="1">
      <w:start w:val="1"/>
      <w:numFmt w:val="lowerLetter"/>
      <w:lvlText w:val="%2."/>
      <w:lvlJc w:val="left"/>
      <w:pPr>
        <w:ind w:left="1451" w:hanging="360"/>
      </w:pPr>
    </w:lvl>
    <w:lvl w:ilvl="2" w:tplc="0426001B" w:tentative="1">
      <w:start w:val="1"/>
      <w:numFmt w:val="lowerRoman"/>
      <w:lvlText w:val="%3."/>
      <w:lvlJc w:val="right"/>
      <w:pPr>
        <w:ind w:left="2171" w:hanging="180"/>
      </w:pPr>
    </w:lvl>
    <w:lvl w:ilvl="3" w:tplc="0426000F" w:tentative="1">
      <w:start w:val="1"/>
      <w:numFmt w:val="decimal"/>
      <w:lvlText w:val="%4."/>
      <w:lvlJc w:val="left"/>
      <w:pPr>
        <w:ind w:left="2891" w:hanging="360"/>
      </w:pPr>
    </w:lvl>
    <w:lvl w:ilvl="4" w:tplc="04260019" w:tentative="1">
      <w:start w:val="1"/>
      <w:numFmt w:val="lowerLetter"/>
      <w:lvlText w:val="%5."/>
      <w:lvlJc w:val="left"/>
      <w:pPr>
        <w:ind w:left="3611" w:hanging="360"/>
      </w:pPr>
    </w:lvl>
    <w:lvl w:ilvl="5" w:tplc="0426001B" w:tentative="1">
      <w:start w:val="1"/>
      <w:numFmt w:val="lowerRoman"/>
      <w:lvlText w:val="%6."/>
      <w:lvlJc w:val="right"/>
      <w:pPr>
        <w:ind w:left="4331" w:hanging="180"/>
      </w:pPr>
    </w:lvl>
    <w:lvl w:ilvl="6" w:tplc="0426000F" w:tentative="1">
      <w:start w:val="1"/>
      <w:numFmt w:val="decimal"/>
      <w:lvlText w:val="%7."/>
      <w:lvlJc w:val="left"/>
      <w:pPr>
        <w:ind w:left="5051" w:hanging="360"/>
      </w:pPr>
    </w:lvl>
    <w:lvl w:ilvl="7" w:tplc="04260019" w:tentative="1">
      <w:start w:val="1"/>
      <w:numFmt w:val="lowerLetter"/>
      <w:lvlText w:val="%8."/>
      <w:lvlJc w:val="left"/>
      <w:pPr>
        <w:ind w:left="5771" w:hanging="360"/>
      </w:pPr>
    </w:lvl>
    <w:lvl w:ilvl="8" w:tplc="0426001B" w:tentative="1">
      <w:start w:val="1"/>
      <w:numFmt w:val="lowerRoman"/>
      <w:lvlText w:val="%9."/>
      <w:lvlJc w:val="right"/>
      <w:pPr>
        <w:ind w:left="6491" w:hanging="180"/>
      </w:pPr>
    </w:lvl>
  </w:abstractNum>
  <w:abstractNum w:abstractNumId="4" w15:restartNumberingAfterBreak="0">
    <w:nsid w:val="1AF5597C"/>
    <w:multiLevelType w:val="hybridMultilevel"/>
    <w:tmpl w:val="8FC628F8"/>
    <w:lvl w:ilvl="0" w:tplc="0426000F">
      <w:start w:val="1"/>
      <w:numFmt w:val="decimal"/>
      <w:pStyle w:val="Virsraksts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866DD7"/>
    <w:multiLevelType w:val="hybridMultilevel"/>
    <w:tmpl w:val="5BE4950E"/>
    <w:lvl w:ilvl="0" w:tplc="B80ACC62">
      <w:start w:val="1"/>
      <w:numFmt w:val="decimal"/>
      <w:lvlText w:val="%1."/>
      <w:lvlJc w:val="left"/>
      <w:pPr>
        <w:ind w:left="720" w:hanging="360"/>
      </w:pPr>
      <w:rPr>
        <w:rFonts w:ascii="Calibri" w:eastAsiaTheme="minorHAnsi" w:hAnsi="Calibri" w:cs="Calibr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B253B2"/>
    <w:multiLevelType w:val="multilevel"/>
    <w:tmpl w:val="0FBAA43E"/>
    <w:lvl w:ilvl="0">
      <w:start w:val="1"/>
      <w:numFmt w:val="decimal"/>
      <w:lvlText w:val="%1."/>
      <w:lvlJc w:val="left"/>
      <w:pPr>
        <w:ind w:left="425"/>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13B116E"/>
    <w:multiLevelType w:val="multilevel"/>
    <w:tmpl w:val="296A33F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73014EB3"/>
    <w:multiLevelType w:val="multilevel"/>
    <w:tmpl w:val="138AFD5E"/>
    <w:lvl w:ilvl="0">
      <w:start w:val="1"/>
      <w:numFmt w:val="decimal"/>
      <w:lvlText w:val="%1."/>
      <w:lvlJc w:val="left"/>
      <w:pPr>
        <w:ind w:left="502" w:hanging="360"/>
      </w:pPr>
    </w:lvl>
    <w:lvl w:ilvl="1">
      <w:start w:val="1"/>
      <w:numFmt w:val="decimal"/>
      <w:isLgl/>
      <w:lvlText w:val="%1.%2."/>
      <w:lvlJc w:val="left"/>
      <w:pPr>
        <w:ind w:left="1440" w:hanging="720"/>
      </w:pPr>
    </w:lvl>
    <w:lvl w:ilvl="2">
      <w:start w:val="1"/>
      <w:numFmt w:val="decimal"/>
      <w:isLgl/>
      <w:lvlText w:val="%1.%2.%3."/>
      <w:lvlJc w:val="left"/>
      <w:pPr>
        <w:ind w:left="1855"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8C"/>
    <w:rsid w:val="00003E47"/>
    <w:rsid w:val="00016391"/>
    <w:rsid w:val="000604D6"/>
    <w:rsid w:val="00064A87"/>
    <w:rsid w:val="0009512F"/>
    <w:rsid w:val="000A3953"/>
    <w:rsid w:val="000C037B"/>
    <w:rsid w:val="000C095F"/>
    <w:rsid w:val="000D5836"/>
    <w:rsid w:val="000F327E"/>
    <w:rsid w:val="00117B5E"/>
    <w:rsid w:val="00131450"/>
    <w:rsid w:val="001436EE"/>
    <w:rsid w:val="00175947"/>
    <w:rsid w:val="001B2AC5"/>
    <w:rsid w:val="001C228C"/>
    <w:rsid w:val="001D5C57"/>
    <w:rsid w:val="001E2B5D"/>
    <w:rsid w:val="001F72DE"/>
    <w:rsid w:val="00204D60"/>
    <w:rsid w:val="002070C3"/>
    <w:rsid w:val="0021280E"/>
    <w:rsid w:val="002154FF"/>
    <w:rsid w:val="00216A0F"/>
    <w:rsid w:val="00235492"/>
    <w:rsid w:val="002C0F59"/>
    <w:rsid w:val="00336CE3"/>
    <w:rsid w:val="00344016"/>
    <w:rsid w:val="00344D47"/>
    <w:rsid w:val="00364757"/>
    <w:rsid w:val="003734FB"/>
    <w:rsid w:val="00395136"/>
    <w:rsid w:val="003A2B7E"/>
    <w:rsid w:val="003B7DA1"/>
    <w:rsid w:val="003E72F9"/>
    <w:rsid w:val="00452BC9"/>
    <w:rsid w:val="00473034"/>
    <w:rsid w:val="004E5C46"/>
    <w:rsid w:val="004E751E"/>
    <w:rsid w:val="005630FA"/>
    <w:rsid w:val="00591F66"/>
    <w:rsid w:val="005C09AE"/>
    <w:rsid w:val="005E214F"/>
    <w:rsid w:val="006314C6"/>
    <w:rsid w:val="0063794E"/>
    <w:rsid w:val="006836B8"/>
    <w:rsid w:val="006871AE"/>
    <w:rsid w:val="006D624A"/>
    <w:rsid w:val="006E7A42"/>
    <w:rsid w:val="007A13DD"/>
    <w:rsid w:val="007F0141"/>
    <w:rsid w:val="007F23FE"/>
    <w:rsid w:val="007F26E1"/>
    <w:rsid w:val="00836342"/>
    <w:rsid w:val="008709E9"/>
    <w:rsid w:val="00873E16"/>
    <w:rsid w:val="00895A8E"/>
    <w:rsid w:val="008E42C7"/>
    <w:rsid w:val="008E62EE"/>
    <w:rsid w:val="008E7FD2"/>
    <w:rsid w:val="008F191A"/>
    <w:rsid w:val="00935871"/>
    <w:rsid w:val="00952900"/>
    <w:rsid w:val="00955FA4"/>
    <w:rsid w:val="009B102F"/>
    <w:rsid w:val="009C5384"/>
    <w:rsid w:val="009E27D8"/>
    <w:rsid w:val="00A320A6"/>
    <w:rsid w:val="00A908D3"/>
    <w:rsid w:val="00AC2FBB"/>
    <w:rsid w:val="00AC6B8B"/>
    <w:rsid w:val="00B10F34"/>
    <w:rsid w:val="00B45EA7"/>
    <w:rsid w:val="00B56D32"/>
    <w:rsid w:val="00B62983"/>
    <w:rsid w:val="00B92264"/>
    <w:rsid w:val="00BA60E2"/>
    <w:rsid w:val="00BB6269"/>
    <w:rsid w:val="00BC4D3F"/>
    <w:rsid w:val="00BF5B10"/>
    <w:rsid w:val="00C00575"/>
    <w:rsid w:val="00C26D60"/>
    <w:rsid w:val="00C45AD0"/>
    <w:rsid w:val="00C45F78"/>
    <w:rsid w:val="00C65E5A"/>
    <w:rsid w:val="00C65ECE"/>
    <w:rsid w:val="00C701EA"/>
    <w:rsid w:val="00C90E9C"/>
    <w:rsid w:val="00CD1D95"/>
    <w:rsid w:val="00CE13EF"/>
    <w:rsid w:val="00D44220"/>
    <w:rsid w:val="00D44CA8"/>
    <w:rsid w:val="00D579DA"/>
    <w:rsid w:val="00D62AAB"/>
    <w:rsid w:val="00DA45B7"/>
    <w:rsid w:val="00DA4F98"/>
    <w:rsid w:val="00E1465D"/>
    <w:rsid w:val="00E47268"/>
    <w:rsid w:val="00E528CD"/>
    <w:rsid w:val="00E777E8"/>
    <w:rsid w:val="00E8207E"/>
    <w:rsid w:val="00E900D4"/>
    <w:rsid w:val="00EB0B2E"/>
    <w:rsid w:val="00EC7AED"/>
    <w:rsid w:val="00EE4819"/>
    <w:rsid w:val="00EE7848"/>
    <w:rsid w:val="00EF7F50"/>
    <w:rsid w:val="00F03E54"/>
    <w:rsid w:val="00FB135F"/>
    <w:rsid w:val="00FF6F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A089"/>
  <w15:chartTrackingRefBased/>
  <w15:docId w15:val="{329C7988-147C-489F-8AA3-7B0C8FE3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line="276" w:lineRule="auto"/>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E214F"/>
  </w:style>
  <w:style w:type="paragraph" w:styleId="Virsraksts1">
    <w:name w:val="heading 1"/>
    <w:basedOn w:val="Parasts"/>
    <w:next w:val="Parasts"/>
    <w:link w:val="Virsraksts1Rakstz"/>
    <w:qFormat/>
    <w:rsid w:val="001D5C57"/>
    <w:pPr>
      <w:keepNext/>
      <w:numPr>
        <w:numId w:val="5"/>
      </w:numPr>
      <w:suppressAutoHyphens/>
      <w:spacing w:line="240" w:lineRule="auto"/>
      <w:jc w:val="center"/>
      <w:outlineLvl w:val="0"/>
    </w:pPr>
    <w:rPr>
      <w:rFonts w:eastAsia="Times New Roman" w:cs="Times New Roman"/>
      <w:b/>
      <w:sz w:val="28"/>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154FF"/>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2154FF"/>
  </w:style>
  <w:style w:type="paragraph" w:styleId="Kjene">
    <w:name w:val="footer"/>
    <w:basedOn w:val="Parasts"/>
    <w:link w:val="KjeneRakstz"/>
    <w:uiPriority w:val="99"/>
    <w:unhideWhenUsed/>
    <w:rsid w:val="002154FF"/>
    <w:pPr>
      <w:tabs>
        <w:tab w:val="center" w:pos="4153"/>
        <w:tab w:val="right" w:pos="8306"/>
      </w:tabs>
      <w:spacing w:line="240" w:lineRule="auto"/>
    </w:pPr>
  </w:style>
  <w:style w:type="character" w:customStyle="1" w:styleId="KjeneRakstz">
    <w:name w:val="Kājene Rakstz."/>
    <w:basedOn w:val="Noklusjumarindkopasfonts"/>
    <w:link w:val="Kjene"/>
    <w:uiPriority w:val="99"/>
    <w:rsid w:val="002154FF"/>
  </w:style>
  <w:style w:type="paragraph" w:styleId="Sarakstarindkopa">
    <w:name w:val="List Paragraph"/>
    <w:basedOn w:val="Parasts"/>
    <w:uiPriority w:val="34"/>
    <w:qFormat/>
    <w:rsid w:val="00E47268"/>
    <w:pPr>
      <w:spacing w:line="240" w:lineRule="auto"/>
      <w:ind w:left="720"/>
      <w:contextualSpacing/>
      <w:jc w:val="left"/>
    </w:pPr>
    <w:rPr>
      <w:rFonts w:eastAsia="Times New Roman" w:cs="Times New Roman"/>
      <w:szCs w:val="20"/>
    </w:rPr>
  </w:style>
  <w:style w:type="character" w:styleId="Hipersaite">
    <w:name w:val="Hyperlink"/>
    <w:basedOn w:val="Noklusjumarindkopasfonts"/>
    <w:uiPriority w:val="99"/>
    <w:unhideWhenUsed/>
    <w:rsid w:val="00175947"/>
    <w:rPr>
      <w:color w:val="0563C1" w:themeColor="hyperlink"/>
      <w:u w:val="single"/>
    </w:rPr>
  </w:style>
  <w:style w:type="character" w:customStyle="1" w:styleId="Neatrisintapieminana1">
    <w:name w:val="Neatrisināta pieminēšana1"/>
    <w:basedOn w:val="Noklusjumarindkopasfonts"/>
    <w:uiPriority w:val="99"/>
    <w:semiHidden/>
    <w:unhideWhenUsed/>
    <w:rsid w:val="00175947"/>
    <w:rPr>
      <w:color w:val="605E5C"/>
      <w:shd w:val="clear" w:color="auto" w:fill="E1DFDD"/>
    </w:rPr>
  </w:style>
  <w:style w:type="character" w:styleId="Izteiksmgs">
    <w:name w:val="Strong"/>
    <w:basedOn w:val="Noklusjumarindkopasfonts"/>
    <w:uiPriority w:val="22"/>
    <w:qFormat/>
    <w:rsid w:val="009B102F"/>
    <w:rPr>
      <w:b/>
      <w:bCs/>
    </w:rPr>
  </w:style>
  <w:style w:type="character" w:styleId="Izclums">
    <w:name w:val="Emphasis"/>
    <w:basedOn w:val="Noklusjumarindkopasfonts"/>
    <w:uiPriority w:val="20"/>
    <w:qFormat/>
    <w:rsid w:val="00B62983"/>
    <w:rPr>
      <w:i/>
      <w:iCs/>
    </w:rPr>
  </w:style>
  <w:style w:type="paragraph" w:styleId="Bezatstarpm">
    <w:name w:val="No Spacing"/>
    <w:uiPriority w:val="1"/>
    <w:qFormat/>
    <w:rsid w:val="00344016"/>
    <w:pPr>
      <w:spacing w:line="240" w:lineRule="auto"/>
      <w:jc w:val="left"/>
    </w:pPr>
    <w:rPr>
      <w:rFonts w:ascii="Calibri" w:eastAsia="Calibri" w:hAnsi="Calibri" w:cs="Times New Roman"/>
      <w:sz w:val="22"/>
    </w:rPr>
  </w:style>
  <w:style w:type="character" w:customStyle="1" w:styleId="Virsraksts1Rakstz">
    <w:name w:val="Virsraksts 1 Rakstz."/>
    <w:basedOn w:val="Noklusjumarindkopasfonts"/>
    <w:link w:val="Virsraksts1"/>
    <w:rsid w:val="001D5C57"/>
    <w:rPr>
      <w:rFonts w:eastAsia="Times New Roman" w:cs="Times New Roman"/>
      <w:b/>
      <w:sz w:val="28"/>
      <w:szCs w:val="20"/>
      <w:lang w:eastAsia="ar-SA"/>
    </w:rPr>
  </w:style>
  <w:style w:type="paragraph" w:styleId="Balonteksts">
    <w:name w:val="Balloon Text"/>
    <w:basedOn w:val="Parasts"/>
    <w:link w:val="BalontekstsRakstz"/>
    <w:uiPriority w:val="99"/>
    <w:semiHidden/>
    <w:unhideWhenUsed/>
    <w:rsid w:val="003E72F9"/>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72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kitis@vents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70882-C533-4A0F-8B85-7D3A4C44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35</Pages>
  <Words>52624</Words>
  <Characters>29997</Characters>
  <Application>Microsoft Office Word</Application>
  <DocSecurity>0</DocSecurity>
  <Lines>249</Lines>
  <Paragraphs>164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Janušone</dc:creator>
  <cp:keywords/>
  <dc:description/>
  <cp:lastModifiedBy>Linda Eizenbārde</cp:lastModifiedBy>
  <cp:revision>7</cp:revision>
  <cp:lastPrinted>2025-04-17T07:04:00Z</cp:lastPrinted>
  <dcterms:created xsi:type="dcterms:W3CDTF">2025-01-10T06:46:00Z</dcterms:created>
  <dcterms:modified xsi:type="dcterms:W3CDTF">2025-04-17T07:07:00Z</dcterms:modified>
</cp:coreProperties>
</file>