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E221" w14:textId="271B5543" w:rsidR="00DF508A" w:rsidRDefault="002A5DB9" w:rsidP="00BB616D">
      <w:pPr>
        <w:jc w:val="right"/>
        <w:rPr>
          <w:lang w:eastAsia="lv-LV"/>
        </w:rPr>
      </w:pPr>
      <w:r>
        <w:rPr>
          <w:lang w:eastAsia="lv-LV"/>
        </w:rPr>
        <w:t>APSTIPRINĀTS ar Ventspils Izglītības pārvaldes</w:t>
      </w:r>
    </w:p>
    <w:p w14:paraId="20D5DC8A" w14:textId="46995C5E" w:rsidR="002A5DB9" w:rsidRPr="00675E87" w:rsidRDefault="002A5DB9" w:rsidP="00BB616D">
      <w:pPr>
        <w:jc w:val="right"/>
        <w:rPr>
          <w:lang w:eastAsia="lv-LV"/>
        </w:rPr>
      </w:pPr>
      <w:r>
        <w:rPr>
          <w:lang w:eastAsia="lv-LV"/>
        </w:rPr>
        <w:t>02.09.2025. rīkojumu Nr.</w:t>
      </w:r>
      <w:r w:rsidR="00BB616D">
        <w:rPr>
          <w:lang w:eastAsia="lv-LV"/>
        </w:rPr>
        <w:t xml:space="preserve"> </w:t>
      </w:r>
      <w:r w:rsidR="006A30DB">
        <w:rPr>
          <w:lang w:eastAsia="lv-LV"/>
        </w:rPr>
        <w:t>124</w:t>
      </w:r>
    </w:p>
    <w:p w14:paraId="018709DF" w14:textId="77777777" w:rsidR="00DF508A" w:rsidRPr="00675E87" w:rsidRDefault="00DF508A" w:rsidP="00DF508A">
      <w:pPr>
        <w:rPr>
          <w:lang w:eastAsia="lv-LV"/>
        </w:rPr>
      </w:pPr>
    </w:p>
    <w:p w14:paraId="3492697C" w14:textId="77777777" w:rsidR="00DF508A" w:rsidRPr="00675E87" w:rsidRDefault="00DF508A" w:rsidP="00DF508A">
      <w:pPr>
        <w:rPr>
          <w:lang w:eastAsia="lv-LV"/>
        </w:rPr>
      </w:pPr>
    </w:p>
    <w:p w14:paraId="6FE579BC" w14:textId="77777777" w:rsidR="00DF508A" w:rsidRPr="00675E87" w:rsidRDefault="00DF508A" w:rsidP="00DF508A">
      <w:pPr>
        <w:rPr>
          <w:lang w:eastAsia="lv-LV"/>
        </w:rPr>
        <w:sectPr w:rsidR="00DF508A" w:rsidRPr="00675E87" w:rsidSect="00CA4996">
          <w:headerReference w:type="default" r:id="rId7"/>
          <w:footerReference w:type="default" r:id="rId8"/>
          <w:pgSz w:w="11906" w:h="16838" w:code="9"/>
          <w:pgMar w:top="1418" w:right="1418" w:bottom="1418" w:left="1418" w:header="562" w:footer="619" w:gutter="0"/>
          <w:cols w:space="708"/>
          <w:titlePg/>
          <w:docGrid w:linePitch="360"/>
        </w:sectPr>
      </w:pPr>
    </w:p>
    <w:p w14:paraId="517C15C6" w14:textId="64A92B51" w:rsidR="00DF508A" w:rsidRPr="00675E87" w:rsidRDefault="00DF508A" w:rsidP="00DF508A">
      <w:pPr>
        <w:rPr>
          <w:lang w:eastAsia="lv-LV"/>
        </w:rPr>
      </w:pPr>
      <w:r w:rsidRPr="00675E87">
        <w:rPr>
          <w:noProof/>
          <w:lang w:eastAsia="lv-LV"/>
        </w:rPr>
        <mc:AlternateContent>
          <mc:Choice Requires="wps">
            <w:drawing>
              <wp:anchor distT="0" distB="0" distL="114300" distR="114300" simplePos="0" relativeHeight="251660288" behindDoc="0" locked="0" layoutInCell="1" allowOverlap="1" wp14:anchorId="67755B5C" wp14:editId="1C3EC18C">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459AE44E" w14:textId="77777777" w:rsidR="00DF508A" w:rsidRPr="00CF5274" w:rsidRDefault="00DF508A" w:rsidP="00232457">
                            <w:pPr>
                              <w:pStyle w:val="Virsraksts1"/>
                              <w:pBdr>
                                <w:bottom w:val="single" w:sz="18" w:space="2" w:color="7030A0"/>
                              </w:pBdr>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62355DCC" w14:textId="3908A21D" w:rsidR="00DF508A" w:rsidRPr="00BE3D25" w:rsidRDefault="00DF508A" w:rsidP="00232457">
                            <w:pPr>
                              <w:pStyle w:val="Virsraksts1"/>
                              <w:pBdr>
                                <w:bottom w:val="single" w:sz="18" w:space="2" w:color="7030A0"/>
                              </w:pBdr>
                              <w:jc w:val="right"/>
                              <w:rPr>
                                <w:rFonts w:cstheme="majorBidi"/>
                                <w:color w:val="262626" w:themeColor="text1" w:themeTint="D9"/>
                                <w:szCs w:val="48"/>
                                <w:lang w:val="lv-LV"/>
                              </w:rPr>
                            </w:pPr>
                            <w:r w:rsidRPr="00BE3D25">
                              <w:rPr>
                                <w:rFonts w:cstheme="majorBidi"/>
                                <w:color w:val="262626" w:themeColor="text1" w:themeTint="D9"/>
                                <w:szCs w:val="48"/>
                                <w:lang w:val="lv-LV"/>
                              </w:rPr>
                              <w:t>“</w:t>
                            </w:r>
                            <w:r w:rsidR="00D12930" w:rsidRPr="00D12930">
                              <w:rPr>
                                <w:rFonts w:cstheme="majorBidi"/>
                                <w:color w:val="262626" w:themeColor="text1" w:themeTint="D9"/>
                                <w:szCs w:val="48"/>
                                <w:lang w:val="lv-LV"/>
                              </w:rPr>
                              <w:t>Neformālās izglītības pasākumi, t.sk. latviešu valodas apguve,  Ukrainas bērniem un jauniešiem</w:t>
                            </w:r>
                            <w:r w:rsidRPr="00BE3D25">
                              <w:rPr>
                                <w:rFonts w:cstheme="majorBidi"/>
                                <w:color w:val="262626" w:themeColor="text1" w:themeTint="D9"/>
                                <w:szCs w:val="48"/>
                                <w:lang w:val="lv-LV"/>
                              </w:rPr>
                              <w:t xml:space="preserve">” </w:t>
                            </w:r>
                          </w:p>
                          <w:p w14:paraId="345C56AB" w14:textId="77777777" w:rsidR="00DF508A" w:rsidRDefault="00DF508A" w:rsidP="00232457">
                            <w:pPr>
                              <w:pStyle w:val="Virsraksts1"/>
                              <w:pBdr>
                                <w:bottom w:val="single" w:sz="18" w:space="2" w:color="7030A0"/>
                              </w:pBdr>
                              <w:jc w:val="right"/>
                              <w:rPr>
                                <w:rFonts w:cstheme="majorBidi"/>
                                <w:color w:val="262626" w:themeColor="text1" w:themeTint="D9"/>
                                <w:szCs w:val="48"/>
                              </w:rPr>
                            </w:pPr>
                            <w:r w:rsidRPr="00CE1587">
                              <w:rPr>
                                <w:rFonts w:cstheme="majorBidi"/>
                                <w:color w:val="262626" w:themeColor="text1" w:themeTint="D9"/>
                                <w:szCs w:val="48"/>
                                <w:lang w:val="lv-LV"/>
                              </w:rPr>
                              <w:t>nolikums</w:t>
                            </w:r>
                            <w:bookmarkEnd w:id="0"/>
                          </w:p>
                          <w:p w14:paraId="5575A5C0" w14:textId="77777777" w:rsidR="00DF508A" w:rsidRDefault="00DF508A" w:rsidP="00DF508A">
                            <w:pPr>
                              <w:jc w:val="right"/>
                              <w:rPr>
                                <w:lang w:val="en-US"/>
                              </w:rPr>
                            </w:pPr>
                          </w:p>
                          <w:p w14:paraId="1D64A978" w14:textId="77777777" w:rsidR="00DF508A" w:rsidRDefault="00DF508A" w:rsidP="00DF508A">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55B5C"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" filled="f" stroked="f">
                <v:textbox>
                  <w:txbxContent>
                    <w:p w14:paraId="459AE44E" w14:textId="77777777" w:rsidR="00DF508A" w:rsidRPr="00CF5274" w:rsidRDefault="00DF508A" w:rsidP="00232457">
                      <w:pPr>
                        <w:pStyle w:val="Virsraksts1"/>
                        <w:pBdr>
                          <w:bottom w:val="single" w:sz="18" w:space="2" w:color="7030A0"/>
                        </w:pBdr>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62355DCC" w14:textId="3908A21D" w:rsidR="00DF508A" w:rsidRPr="00BE3D25" w:rsidRDefault="00DF508A" w:rsidP="00232457">
                      <w:pPr>
                        <w:pStyle w:val="Virsraksts1"/>
                        <w:pBdr>
                          <w:bottom w:val="single" w:sz="18" w:space="2" w:color="7030A0"/>
                        </w:pBdr>
                        <w:jc w:val="right"/>
                        <w:rPr>
                          <w:rFonts w:cstheme="majorBidi"/>
                          <w:color w:val="262626" w:themeColor="text1" w:themeTint="D9"/>
                          <w:szCs w:val="48"/>
                          <w:lang w:val="lv-LV"/>
                        </w:rPr>
                      </w:pPr>
                      <w:r w:rsidRPr="00BE3D25">
                        <w:rPr>
                          <w:rFonts w:cstheme="majorBidi"/>
                          <w:color w:val="262626" w:themeColor="text1" w:themeTint="D9"/>
                          <w:szCs w:val="48"/>
                          <w:lang w:val="lv-LV"/>
                        </w:rPr>
                        <w:t>“</w:t>
                      </w:r>
                      <w:r w:rsidR="00D12930" w:rsidRPr="00D12930">
                        <w:rPr>
                          <w:rFonts w:cstheme="majorBidi"/>
                          <w:color w:val="262626" w:themeColor="text1" w:themeTint="D9"/>
                          <w:szCs w:val="48"/>
                          <w:lang w:val="lv-LV"/>
                        </w:rPr>
                        <w:t>Neformālās izglītības pasākumi, t.sk. latviešu valodas apguve,  Ukrainas bērniem un jauniešiem</w:t>
                      </w:r>
                      <w:r w:rsidRPr="00BE3D25">
                        <w:rPr>
                          <w:rFonts w:cstheme="majorBidi"/>
                          <w:color w:val="262626" w:themeColor="text1" w:themeTint="D9"/>
                          <w:szCs w:val="48"/>
                          <w:lang w:val="lv-LV"/>
                        </w:rPr>
                        <w:t xml:space="preserve">” </w:t>
                      </w:r>
                    </w:p>
                    <w:p w14:paraId="345C56AB" w14:textId="77777777" w:rsidR="00DF508A" w:rsidRDefault="00DF508A" w:rsidP="00232457">
                      <w:pPr>
                        <w:pStyle w:val="Virsraksts1"/>
                        <w:pBdr>
                          <w:bottom w:val="single" w:sz="18" w:space="2" w:color="7030A0"/>
                        </w:pBdr>
                        <w:jc w:val="right"/>
                        <w:rPr>
                          <w:rFonts w:cstheme="majorBidi"/>
                          <w:color w:val="262626" w:themeColor="text1" w:themeTint="D9"/>
                          <w:szCs w:val="48"/>
                        </w:rPr>
                      </w:pPr>
                      <w:r w:rsidRPr="00CE1587">
                        <w:rPr>
                          <w:rFonts w:cstheme="majorBidi"/>
                          <w:color w:val="262626" w:themeColor="text1" w:themeTint="D9"/>
                          <w:szCs w:val="48"/>
                          <w:lang w:val="lv-LV"/>
                        </w:rPr>
                        <w:t>nolikums</w:t>
                      </w:r>
                      <w:bookmarkEnd w:id="1"/>
                    </w:p>
                    <w:p w14:paraId="5575A5C0" w14:textId="77777777" w:rsidR="00DF508A" w:rsidRDefault="00DF508A" w:rsidP="00DF508A">
                      <w:pPr>
                        <w:jc w:val="right"/>
                        <w:rPr>
                          <w:lang w:val="en-US"/>
                        </w:rPr>
                      </w:pPr>
                    </w:p>
                    <w:p w14:paraId="1D64A978" w14:textId="77777777" w:rsidR="00DF508A" w:rsidRDefault="00DF508A" w:rsidP="00DF508A">
                      <w:pPr>
                        <w:jc w:val="right"/>
                        <w:rPr>
                          <w:lang w:val="en-US"/>
                        </w:rPr>
                      </w:pPr>
                    </w:p>
                  </w:txbxContent>
                </v:textbox>
                <w10:wrap anchorx="margin"/>
              </v:shape>
            </w:pict>
          </mc:Fallback>
        </mc:AlternateContent>
      </w:r>
      <w:r w:rsidRPr="00675E87">
        <w:rPr>
          <w:lang w:eastAsia="lv-LV"/>
        </w:rPr>
        <w:br w:type="page"/>
      </w:r>
    </w:p>
    <w:p w14:paraId="205C2187" w14:textId="77777777" w:rsidR="00DF508A" w:rsidRPr="00675E87" w:rsidRDefault="00DF508A" w:rsidP="00FF1CA1">
      <w:pPr>
        <w:pStyle w:val="Saturardtjavirsraksts"/>
        <w:pBdr>
          <w:bottom w:val="single" w:sz="18" w:space="1" w:color="7030A0"/>
        </w:pBdr>
        <w:spacing w:before="0" w:after="0"/>
        <w:ind w:left="0" w:firstLine="0"/>
        <w:jc w:val="center"/>
        <w:rPr>
          <w:b/>
          <w:sz w:val="28"/>
          <w:szCs w:val="24"/>
          <w:lang w:val="lv-LV"/>
        </w:rPr>
      </w:pPr>
      <w:r w:rsidRPr="00675E87">
        <w:rPr>
          <w:b/>
          <w:sz w:val="28"/>
          <w:szCs w:val="24"/>
          <w:lang w:val="lv-LV"/>
        </w:rPr>
        <w:lastRenderedPageBreak/>
        <w:t>I Vispārīgie jautājumi</w:t>
      </w:r>
    </w:p>
    <w:p w14:paraId="097EEE4B" w14:textId="77777777" w:rsidR="00DF508A" w:rsidRPr="00675E87" w:rsidRDefault="00DF508A" w:rsidP="00DF508A">
      <w:pPr>
        <w:spacing w:after="0"/>
        <w:jc w:val="center"/>
        <w:rPr>
          <w:b/>
          <w:szCs w:val="24"/>
        </w:rPr>
      </w:pPr>
    </w:p>
    <w:p w14:paraId="65887A34" w14:textId="643C40CB" w:rsidR="00DF508A" w:rsidRPr="00675E87" w:rsidRDefault="00DF508A" w:rsidP="00DF508A">
      <w:pPr>
        <w:numPr>
          <w:ilvl w:val="0"/>
          <w:numId w:val="8"/>
        </w:numPr>
        <w:tabs>
          <w:tab w:val="left" w:pos="1134"/>
        </w:tabs>
        <w:spacing w:after="0"/>
        <w:ind w:left="426" w:right="-1" w:hanging="426"/>
        <w:jc w:val="both"/>
        <w:rPr>
          <w:szCs w:val="24"/>
        </w:rPr>
      </w:pPr>
      <w:r w:rsidRPr="00F804E3">
        <w:rPr>
          <w:szCs w:val="24"/>
        </w:rPr>
        <w:t>Atklāta projektu konkursa “</w:t>
      </w:r>
      <w:r w:rsidR="00320ACB" w:rsidRPr="00F804E3">
        <w:rPr>
          <w:bCs/>
          <w:szCs w:val="24"/>
        </w:rPr>
        <w:t>Neformālās izglītības pasākumi, t.sk. latviešu valodas apguve,  Ukrainas bērniem un jauniešiem</w:t>
      </w:r>
      <w:r w:rsidRPr="00F804E3">
        <w:rPr>
          <w:bCs/>
          <w:szCs w:val="24"/>
        </w:rPr>
        <w:t>”</w:t>
      </w:r>
      <w:r w:rsidRPr="00F804E3">
        <w:rPr>
          <w:szCs w:val="24"/>
        </w:rPr>
        <w:t xml:space="preserve"> (turpmāk – </w:t>
      </w:r>
      <w:r w:rsidRPr="00643457">
        <w:rPr>
          <w:szCs w:val="24"/>
        </w:rPr>
        <w:t xml:space="preserve">konkurss) organizēšanas pamats – </w:t>
      </w:r>
      <w:r w:rsidR="00764A78" w:rsidRPr="00643457">
        <w:rPr>
          <w:szCs w:val="24"/>
        </w:rPr>
        <w:t>Ministru kabineta 202</w:t>
      </w:r>
      <w:r w:rsidR="00F804E3" w:rsidRPr="00643457">
        <w:rPr>
          <w:szCs w:val="24"/>
        </w:rPr>
        <w:t>5</w:t>
      </w:r>
      <w:r w:rsidR="00764A78" w:rsidRPr="00643457">
        <w:rPr>
          <w:szCs w:val="24"/>
        </w:rPr>
        <w:t xml:space="preserve">. gada </w:t>
      </w:r>
      <w:r w:rsidR="00F804E3" w:rsidRPr="00643457">
        <w:rPr>
          <w:szCs w:val="24"/>
        </w:rPr>
        <w:t>29</w:t>
      </w:r>
      <w:r w:rsidR="00764A78" w:rsidRPr="00643457">
        <w:rPr>
          <w:szCs w:val="24"/>
        </w:rPr>
        <w:t xml:space="preserve">. </w:t>
      </w:r>
      <w:r w:rsidR="00F804E3" w:rsidRPr="00643457">
        <w:rPr>
          <w:szCs w:val="24"/>
        </w:rPr>
        <w:t>maija</w:t>
      </w:r>
      <w:r w:rsidR="00764A78" w:rsidRPr="00643457">
        <w:rPr>
          <w:szCs w:val="24"/>
        </w:rPr>
        <w:t xml:space="preserve"> rīkojums Nr. </w:t>
      </w:r>
      <w:r w:rsidR="0026112C" w:rsidRPr="00643457">
        <w:rPr>
          <w:szCs w:val="24"/>
        </w:rPr>
        <w:t>299</w:t>
      </w:r>
      <w:r w:rsidR="00764A78" w:rsidRPr="00643457">
        <w:rPr>
          <w:szCs w:val="24"/>
        </w:rPr>
        <w:t xml:space="preserve"> (prot.Nr.</w:t>
      </w:r>
      <w:r w:rsidR="0026112C" w:rsidRPr="00643457">
        <w:rPr>
          <w:szCs w:val="24"/>
        </w:rPr>
        <w:t>21</w:t>
      </w:r>
      <w:r w:rsidR="00764A78" w:rsidRPr="00643457">
        <w:rPr>
          <w:szCs w:val="24"/>
        </w:rPr>
        <w:t xml:space="preserve"> </w:t>
      </w:r>
      <w:r w:rsidR="0026112C" w:rsidRPr="00643457">
        <w:rPr>
          <w:szCs w:val="24"/>
        </w:rPr>
        <w:t>12,</w:t>
      </w:r>
      <w:r w:rsidR="00764A78" w:rsidRPr="00643457">
        <w:rPr>
          <w:szCs w:val="24"/>
        </w:rPr>
        <w:t xml:space="preserve"> §)</w:t>
      </w:r>
      <w:r w:rsidR="009F640F" w:rsidRPr="00643457">
        <w:rPr>
          <w:szCs w:val="24"/>
        </w:rPr>
        <w:t>, lai</w:t>
      </w:r>
      <w:r w:rsidR="009F640F" w:rsidRPr="009F640F">
        <w:rPr>
          <w:szCs w:val="24"/>
        </w:rPr>
        <w:t xml:space="preserve"> </w:t>
      </w:r>
      <w:r w:rsidR="001C3623" w:rsidRPr="006E0EC4">
        <w:rPr>
          <w:szCs w:val="24"/>
        </w:rPr>
        <w:t>sniegtu atbalstu Ukrainas bērniem un jauniešiem neformālās izglītības pasākumu nodrošināšanai, t.sk. latviešu valodas apguvei, stiprino</w:t>
      </w:r>
      <w:r w:rsidR="001C3623">
        <w:rPr>
          <w:szCs w:val="24"/>
        </w:rPr>
        <w:t xml:space="preserve">t viņu </w:t>
      </w:r>
      <w:proofErr w:type="spellStart"/>
      <w:r w:rsidR="001C3623">
        <w:rPr>
          <w:szCs w:val="24"/>
        </w:rPr>
        <w:t>psihoemocionālo</w:t>
      </w:r>
      <w:proofErr w:type="spellEnd"/>
      <w:r w:rsidR="001C3623">
        <w:rPr>
          <w:szCs w:val="24"/>
        </w:rPr>
        <w:t xml:space="preserve"> </w:t>
      </w:r>
      <w:proofErr w:type="spellStart"/>
      <w:r w:rsidR="001C3623">
        <w:rPr>
          <w:szCs w:val="24"/>
        </w:rPr>
        <w:t>labbūtību</w:t>
      </w:r>
      <w:proofErr w:type="spellEnd"/>
      <w:r w:rsidR="001C3623" w:rsidRPr="006E0EC4">
        <w:rPr>
          <w:szCs w:val="24"/>
        </w:rPr>
        <w:t>, etnisko identitāti un kopību ar Latvijā dzīvojošo ukraiņu kopienu, kā arī sekmējot latviešu valodas apguvi un integrēšanos Latvijas izglītības sistēmā un kultūrvid</w:t>
      </w:r>
      <w:r w:rsidR="001C3623">
        <w:rPr>
          <w:szCs w:val="24"/>
        </w:rPr>
        <w:t>ē</w:t>
      </w:r>
      <w:r w:rsidRPr="00675E87">
        <w:rPr>
          <w:szCs w:val="24"/>
        </w:rPr>
        <w:t>.</w:t>
      </w:r>
    </w:p>
    <w:p w14:paraId="3FC4F741" w14:textId="77777777" w:rsidR="00DF508A" w:rsidRPr="00675E87" w:rsidRDefault="00DF508A" w:rsidP="00DF508A">
      <w:pPr>
        <w:tabs>
          <w:tab w:val="left" w:pos="1134"/>
        </w:tabs>
        <w:spacing w:after="0"/>
        <w:ind w:right="-1"/>
        <w:jc w:val="both"/>
        <w:rPr>
          <w:szCs w:val="24"/>
        </w:rPr>
      </w:pPr>
    </w:p>
    <w:p w14:paraId="5AACF4F3" w14:textId="770F1005" w:rsidR="00DF508A" w:rsidRPr="00675E87" w:rsidRDefault="00DF508A" w:rsidP="00F32ED2">
      <w:pPr>
        <w:numPr>
          <w:ilvl w:val="0"/>
          <w:numId w:val="8"/>
        </w:numPr>
        <w:tabs>
          <w:tab w:val="left" w:pos="1134"/>
        </w:tabs>
        <w:spacing w:after="0"/>
        <w:ind w:left="426" w:right="-1" w:hanging="426"/>
        <w:jc w:val="both"/>
        <w:rPr>
          <w:rFonts w:cstheme="minorHAnsi"/>
          <w:szCs w:val="24"/>
        </w:rPr>
      </w:pPr>
      <w:r w:rsidRPr="00675E87">
        <w:rPr>
          <w:rFonts w:cstheme="minorHAnsi"/>
          <w:szCs w:val="24"/>
        </w:rPr>
        <w:t xml:space="preserve">Konkurss tiek organizēts, lai </w:t>
      </w:r>
      <w:r w:rsidR="001B0472" w:rsidRPr="00675E87">
        <w:rPr>
          <w:rFonts w:cstheme="minorHAnsi"/>
          <w:szCs w:val="24"/>
        </w:rPr>
        <w:t xml:space="preserve">caurspīdīgā, atklātā, nediskriminējošā un konkurenci nodrošinošā veidā </w:t>
      </w:r>
      <w:r w:rsidR="004478F9" w:rsidRPr="00675E87">
        <w:rPr>
          <w:rFonts w:cstheme="minorHAnsi"/>
          <w:szCs w:val="24"/>
        </w:rPr>
        <w:t xml:space="preserve">piešķirtu finansējumu </w:t>
      </w:r>
      <w:r w:rsidR="00FA7217">
        <w:rPr>
          <w:rFonts w:cstheme="minorHAnsi"/>
          <w:szCs w:val="24"/>
        </w:rPr>
        <w:t>neformālās izglītības pasākumu</w:t>
      </w:r>
      <w:r w:rsidR="00550F6F" w:rsidRPr="00675E87">
        <w:rPr>
          <w:rFonts w:cstheme="minorHAnsi"/>
          <w:szCs w:val="24"/>
        </w:rPr>
        <w:t xml:space="preserve"> organizatoriem un </w:t>
      </w:r>
      <w:r w:rsidRPr="00675E87">
        <w:rPr>
          <w:rFonts w:cstheme="minorHAnsi"/>
          <w:szCs w:val="24"/>
        </w:rPr>
        <w:t>sasniegtu noteikto mērķ</w:t>
      </w:r>
      <w:r w:rsidR="00BB29BB" w:rsidRPr="00675E87">
        <w:rPr>
          <w:rFonts w:cstheme="minorHAnsi"/>
          <w:szCs w:val="24"/>
        </w:rPr>
        <w:t>i</w:t>
      </w:r>
      <w:r w:rsidR="00C327B3" w:rsidRPr="00675E87">
        <w:rPr>
          <w:rFonts w:cstheme="minorHAnsi"/>
          <w:szCs w:val="24"/>
        </w:rPr>
        <w:t xml:space="preserve"> –</w:t>
      </w:r>
      <w:r w:rsidRPr="00675E87">
        <w:rPr>
          <w:rFonts w:cstheme="minorHAnsi"/>
          <w:szCs w:val="24"/>
        </w:rPr>
        <w:t xml:space="preserve"> </w:t>
      </w:r>
      <w:r w:rsidR="003006FA" w:rsidRPr="006E0EC4">
        <w:rPr>
          <w:szCs w:val="24"/>
        </w:rPr>
        <w:t>sniegtu atbalstu Ukrainas bērniem un jauniešiem neformālās izglītības pasākumu nodrošināšanai, t.sk. latviešu valodas apguvei, stiprino</w:t>
      </w:r>
      <w:r w:rsidR="003006FA">
        <w:rPr>
          <w:szCs w:val="24"/>
        </w:rPr>
        <w:t xml:space="preserve">t viņu </w:t>
      </w:r>
      <w:proofErr w:type="spellStart"/>
      <w:r w:rsidR="003006FA">
        <w:rPr>
          <w:szCs w:val="24"/>
        </w:rPr>
        <w:t>psihoemocionālo</w:t>
      </w:r>
      <w:proofErr w:type="spellEnd"/>
      <w:r w:rsidR="003006FA">
        <w:rPr>
          <w:szCs w:val="24"/>
        </w:rPr>
        <w:t xml:space="preserve"> </w:t>
      </w:r>
      <w:proofErr w:type="spellStart"/>
      <w:r w:rsidR="003006FA">
        <w:rPr>
          <w:szCs w:val="24"/>
        </w:rPr>
        <w:t>labbūtību</w:t>
      </w:r>
      <w:proofErr w:type="spellEnd"/>
      <w:r w:rsidR="003006FA" w:rsidRPr="006E0EC4">
        <w:rPr>
          <w:szCs w:val="24"/>
        </w:rPr>
        <w:t>, etnisko identitāti un kopību ar Latvijā dzīvojošo ukraiņu kopienu, kā arī sekmējot latviešu valodas apguvi un integrēšanos Latvijas izglītības sistēmā un kultūrvid</w:t>
      </w:r>
      <w:r w:rsidR="003006FA">
        <w:rPr>
          <w:szCs w:val="24"/>
        </w:rPr>
        <w:t>ē</w:t>
      </w:r>
      <w:r w:rsidR="00F32ED2" w:rsidRPr="00675E87">
        <w:rPr>
          <w:rFonts w:cstheme="minorHAnsi"/>
          <w:szCs w:val="24"/>
        </w:rPr>
        <w:t>.</w:t>
      </w:r>
    </w:p>
    <w:p w14:paraId="1A517593" w14:textId="77777777" w:rsidR="0030161F" w:rsidRPr="00675E87" w:rsidRDefault="0030161F" w:rsidP="0030161F">
      <w:pPr>
        <w:pStyle w:val="Sarakstarindkopa"/>
        <w:numPr>
          <w:ilvl w:val="0"/>
          <w:numId w:val="0"/>
        </w:numPr>
        <w:ind w:left="360"/>
        <w:rPr>
          <w:rFonts w:cstheme="minorHAnsi"/>
          <w:szCs w:val="24"/>
          <w:lang w:val="lv-LV"/>
        </w:rPr>
      </w:pPr>
    </w:p>
    <w:p w14:paraId="3FF3AAF1" w14:textId="766130B7" w:rsidR="00E43F1B" w:rsidRPr="00C27CB9" w:rsidRDefault="00C52D6F" w:rsidP="00C27CB9">
      <w:pPr>
        <w:pStyle w:val="Sarakstarindkopa"/>
        <w:numPr>
          <w:ilvl w:val="0"/>
          <w:numId w:val="8"/>
        </w:numPr>
        <w:tabs>
          <w:tab w:val="left" w:pos="1134"/>
        </w:tabs>
        <w:spacing w:after="0"/>
        <w:ind w:right="-1"/>
        <w:rPr>
          <w:rFonts w:ascii="Times New Roman" w:hAnsi="Times New Roman" w:cs="Times New Roman"/>
          <w:bCs/>
          <w:szCs w:val="24"/>
        </w:rPr>
      </w:pPr>
      <w:r>
        <w:rPr>
          <w:szCs w:val="24"/>
          <w:lang w:val="lv-LV"/>
        </w:rPr>
        <w:t>Pasākumu</w:t>
      </w:r>
      <w:r w:rsidR="00A7566C" w:rsidRPr="00983A3E">
        <w:rPr>
          <w:szCs w:val="24"/>
          <w:lang w:val="lv-LV"/>
        </w:rPr>
        <w:t xml:space="preserve"> dalībnieku </w:t>
      </w:r>
      <w:proofErr w:type="spellStart"/>
      <w:r w:rsidR="00A7566C" w:rsidRPr="00983A3E">
        <w:rPr>
          <w:szCs w:val="24"/>
          <w:lang w:val="lv-LV"/>
        </w:rPr>
        <w:t>mērķgrupa</w:t>
      </w:r>
      <w:proofErr w:type="spellEnd"/>
      <w:r w:rsidR="00DF508A" w:rsidRPr="00983A3E">
        <w:rPr>
          <w:szCs w:val="24"/>
          <w:lang w:val="lv-LV"/>
        </w:rPr>
        <w:t xml:space="preserve"> </w:t>
      </w:r>
      <w:r w:rsidR="00DF508A" w:rsidRPr="00675E87">
        <w:rPr>
          <w:szCs w:val="24"/>
          <w:lang w:val="lv-LV"/>
        </w:rPr>
        <w:t xml:space="preserve">ir </w:t>
      </w:r>
      <w:r w:rsidR="009D53CD" w:rsidRPr="009D53CD">
        <w:rPr>
          <w:szCs w:val="24"/>
          <w:lang w:val="lv-LV"/>
        </w:rPr>
        <w:t>Latvijā dzīvojošie Ukrainas bērni un jaunieši</w:t>
      </w:r>
      <w:r>
        <w:rPr>
          <w:szCs w:val="24"/>
          <w:lang w:val="lv-LV"/>
        </w:rPr>
        <w:t xml:space="preserve"> </w:t>
      </w:r>
      <w:r w:rsidR="00C154D0" w:rsidRPr="00C154D0">
        <w:rPr>
          <w:szCs w:val="24"/>
          <w:lang w:val="lv-LV"/>
        </w:rPr>
        <w:t>no 5 līdz 18 gadu (ieskaitot) vecumam</w:t>
      </w:r>
      <w:r w:rsidR="00C27CB9">
        <w:rPr>
          <w:szCs w:val="24"/>
          <w:lang w:val="lv-LV"/>
        </w:rPr>
        <w:t>.</w:t>
      </w:r>
    </w:p>
    <w:p w14:paraId="52F1DCFF" w14:textId="77777777" w:rsidR="00DF508A" w:rsidRPr="00675E87" w:rsidRDefault="00DF508A" w:rsidP="00DF508A">
      <w:pPr>
        <w:pStyle w:val="Sarakstarindkopa"/>
        <w:numPr>
          <w:ilvl w:val="0"/>
          <w:numId w:val="0"/>
        </w:numPr>
        <w:tabs>
          <w:tab w:val="left" w:pos="1134"/>
        </w:tabs>
        <w:spacing w:after="0"/>
        <w:ind w:left="792" w:right="-1"/>
        <w:rPr>
          <w:szCs w:val="24"/>
          <w:lang w:val="lv-LV"/>
        </w:rPr>
      </w:pPr>
    </w:p>
    <w:p w14:paraId="2CA462C7" w14:textId="547D3088" w:rsidR="00DF508A" w:rsidRPr="00675E87" w:rsidRDefault="00DF508A" w:rsidP="00DF508A">
      <w:pPr>
        <w:pStyle w:val="Sarakstarindkopa"/>
        <w:numPr>
          <w:ilvl w:val="0"/>
          <w:numId w:val="8"/>
        </w:numPr>
        <w:tabs>
          <w:tab w:val="left" w:pos="1134"/>
        </w:tabs>
        <w:spacing w:after="0"/>
        <w:ind w:right="-1"/>
        <w:rPr>
          <w:szCs w:val="24"/>
          <w:lang w:val="lv-LV"/>
        </w:rPr>
      </w:pPr>
      <w:r w:rsidRPr="00675E87">
        <w:rPr>
          <w:szCs w:val="24"/>
          <w:lang w:val="lv-LV"/>
        </w:rPr>
        <w:t xml:space="preserve">Konkursa organizētājs </w:t>
      </w:r>
      <w:sdt>
        <w:sdtPr>
          <w:rPr>
            <w:szCs w:val="24"/>
            <w:highlight w:val="lightGray"/>
            <w:lang w:val="lv-LV"/>
          </w:rPr>
          <w:id w:val="223112279"/>
          <w:placeholder>
            <w:docPart w:val="C3CACDF50B6B4E0EA91317E0C4E40276"/>
          </w:placeholder>
        </w:sdtPr>
        <w:sdtEndPr>
          <w:rPr>
            <w:highlight w:val="none"/>
          </w:rPr>
        </w:sdtEndPr>
        <w:sdtContent>
          <w:r w:rsidRPr="00675E87">
            <w:rPr>
              <w:szCs w:val="24"/>
              <w:lang w:val="lv-LV"/>
            </w:rPr>
            <w:t xml:space="preserve">Ventspils </w:t>
          </w:r>
          <w:proofErr w:type="spellStart"/>
          <w:r w:rsidR="004753B9">
            <w:rPr>
              <w:szCs w:val="24"/>
              <w:lang w:val="lv-LV"/>
            </w:rPr>
            <w:t>valstspilsētas</w:t>
          </w:r>
          <w:proofErr w:type="spellEnd"/>
          <w:r w:rsidR="004753B9">
            <w:rPr>
              <w:szCs w:val="24"/>
              <w:lang w:val="lv-LV"/>
            </w:rPr>
            <w:t xml:space="preserve"> pašvaldības iestāde “Ventspils</w:t>
          </w:r>
          <w:r w:rsidRPr="00675E87">
            <w:rPr>
              <w:szCs w:val="24"/>
              <w:lang w:val="lv-LV"/>
            </w:rPr>
            <w:t xml:space="preserve"> Izglītības pārvalde</w:t>
          </w:r>
          <w:r w:rsidR="004753B9">
            <w:rPr>
              <w:szCs w:val="24"/>
              <w:lang w:val="lv-LV"/>
            </w:rPr>
            <w:t>”</w:t>
          </w:r>
        </w:sdtContent>
      </w:sdt>
      <w:r w:rsidRPr="00675E87">
        <w:rPr>
          <w:szCs w:val="24"/>
          <w:lang w:val="lv-LV"/>
        </w:rPr>
        <w:t xml:space="preserve"> – (turpmāk – PAŠVALDĪBA).</w:t>
      </w:r>
    </w:p>
    <w:p w14:paraId="396E43BC" w14:textId="77777777" w:rsidR="00DF508A" w:rsidRPr="00675E87" w:rsidRDefault="00DF508A" w:rsidP="00DF508A">
      <w:pPr>
        <w:pStyle w:val="Sarakstarindkopa"/>
        <w:numPr>
          <w:ilvl w:val="0"/>
          <w:numId w:val="0"/>
        </w:numPr>
        <w:tabs>
          <w:tab w:val="left" w:pos="1134"/>
        </w:tabs>
        <w:spacing w:after="0"/>
        <w:ind w:left="360" w:right="-1"/>
        <w:rPr>
          <w:szCs w:val="24"/>
          <w:lang w:val="lv-LV"/>
        </w:rPr>
      </w:pPr>
    </w:p>
    <w:p w14:paraId="56295C29" w14:textId="77777777" w:rsidR="00DF508A" w:rsidRPr="00675E87" w:rsidRDefault="00DF508A" w:rsidP="00DF508A">
      <w:pPr>
        <w:pStyle w:val="Sarakstarindkopa"/>
        <w:numPr>
          <w:ilvl w:val="0"/>
          <w:numId w:val="8"/>
        </w:numPr>
        <w:tabs>
          <w:tab w:val="left" w:pos="1134"/>
        </w:tabs>
        <w:spacing w:after="0"/>
        <w:ind w:right="-1"/>
        <w:rPr>
          <w:szCs w:val="24"/>
          <w:lang w:val="lv-LV"/>
        </w:rPr>
      </w:pPr>
      <w:r w:rsidRPr="00675E87">
        <w:rPr>
          <w:szCs w:val="24"/>
          <w:lang w:val="lv-LV"/>
        </w:rPr>
        <w:t xml:space="preserve">Paziņojumu par konkursu un konkursa nolikumu publicē PAŠVALDĪBAS tīmekļa vietnē </w:t>
      </w:r>
      <w:sdt>
        <w:sdtPr>
          <w:rPr>
            <w:szCs w:val="24"/>
            <w:highlight w:val="lightGray"/>
            <w:lang w:val="lv-LV"/>
          </w:rPr>
          <w:id w:val="178013350"/>
          <w:placeholder>
            <w:docPart w:val="DFBC1C89590D4E02A45A9768CCE69FEE"/>
          </w:placeholder>
        </w:sdtPr>
        <w:sdtEndPr>
          <w:rPr>
            <w:highlight w:val="none"/>
          </w:rPr>
        </w:sdtEndPr>
        <w:sdtContent>
          <w:r w:rsidRPr="00675E87">
            <w:rPr>
              <w:szCs w:val="24"/>
              <w:lang w:val="lv-LV"/>
            </w:rPr>
            <w:t>vip.ventspils.lv</w:t>
          </w:r>
        </w:sdtContent>
      </w:sdt>
      <w:r w:rsidRPr="00675E87">
        <w:rPr>
          <w:szCs w:val="24"/>
          <w:lang w:val="lv-LV"/>
        </w:rPr>
        <w:t>. Konkursa nolikumu var saņemt arī klātienē PAŠVALDĪBAS noteiktajā darba laikā.</w:t>
      </w:r>
    </w:p>
    <w:p w14:paraId="0BC17B12" w14:textId="77777777" w:rsidR="00DF508A" w:rsidRPr="00675E87" w:rsidRDefault="00DF508A" w:rsidP="00DF508A">
      <w:pPr>
        <w:pStyle w:val="Sarakstarindkopa"/>
        <w:numPr>
          <w:ilvl w:val="0"/>
          <w:numId w:val="0"/>
        </w:numPr>
        <w:tabs>
          <w:tab w:val="left" w:pos="1134"/>
        </w:tabs>
        <w:spacing w:after="0"/>
        <w:ind w:left="360" w:right="-1"/>
        <w:rPr>
          <w:szCs w:val="24"/>
          <w:lang w:val="lv-LV"/>
        </w:rPr>
      </w:pPr>
    </w:p>
    <w:p w14:paraId="189B23C7" w14:textId="14EA596E" w:rsidR="00DF508A" w:rsidRPr="00675E87" w:rsidRDefault="00DF508A" w:rsidP="00DF508A">
      <w:pPr>
        <w:pStyle w:val="Sarakstarindkopa"/>
        <w:numPr>
          <w:ilvl w:val="0"/>
          <w:numId w:val="8"/>
        </w:numPr>
        <w:tabs>
          <w:tab w:val="left" w:pos="1134"/>
        </w:tabs>
        <w:spacing w:after="0"/>
        <w:ind w:right="-1"/>
        <w:rPr>
          <w:szCs w:val="24"/>
          <w:lang w:val="lv-LV"/>
        </w:rPr>
      </w:pPr>
      <w:r w:rsidRPr="00675E87">
        <w:rPr>
          <w:szCs w:val="24"/>
          <w:lang w:val="lv-LV"/>
        </w:rPr>
        <w:t>Projekta iesniedzējs</w:t>
      </w:r>
      <w:r w:rsidR="00581473" w:rsidRPr="00675E87">
        <w:rPr>
          <w:szCs w:val="24"/>
          <w:lang w:val="lv-LV"/>
        </w:rPr>
        <w:t xml:space="preserve"> </w:t>
      </w:r>
      <w:r w:rsidRPr="00675E87">
        <w:rPr>
          <w:szCs w:val="24"/>
          <w:lang w:val="lv-LV"/>
        </w:rPr>
        <w:t>–</w:t>
      </w:r>
      <w:r w:rsidR="00CF03E9">
        <w:rPr>
          <w:szCs w:val="24"/>
          <w:lang w:val="lv-LV"/>
        </w:rPr>
        <w:t xml:space="preserve"> </w:t>
      </w:r>
      <w:r w:rsidR="00CF03E9" w:rsidRPr="00CF03E9">
        <w:rPr>
          <w:szCs w:val="24"/>
          <w:lang w:val="lv-LV"/>
        </w:rPr>
        <w:t>valsts un pašvaldību dibinātas iestādes, biedrības un nodibinājumi, ukraiņu kopienas organizācijas, kā arī organizācijas, kas sniedz atbalstu Ukrainas bēgļiem, jaunatnes nevalstiskās organizācijas, bērnu nometņu organizētāji un citas juridiskas personas</w:t>
      </w:r>
      <w:r w:rsidR="00351442" w:rsidRPr="00675E87">
        <w:rPr>
          <w:szCs w:val="24"/>
          <w:lang w:val="lv-LV"/>
        </w:rPr>
        <w:t>.</w:t>
      </w:r>
    </w:p>
    <w:p w14:paraId="5A38AF9A" w14:textId="0813AB20" w:rsidR="00D96529" w:rsidRPr="00D96529" w:rsidRDefault="00824906" w:rsidP="00D96529">
      <w:pPr>
        <w:pStyle w:val="Sarakstarindkopa"/>
        <w:numPr>
          <w:ilvl w:val="0"/>
          <w:numId w:val="8"/>
        </w:numPr>
        <w:tabs>
          <w:tab w:val="left" w:pos="1134"/>
        </w:tabs>
        <w:spacing w:after="0"/>
        <w:ind w:right="-1"/>
        <w:rPr>
          <w:color w:val="000000"/>
          <w:szCs w:val="24"/>
          <w:lang w:val="lv-LV"/>
        </w:rPr>
      </w:pPr>
      <w:r>
        <w:rPr>
          <w:color w:val="000000"/>
          <w:szCs w:val="24"/>
          <w:lang w:val="lv-LV"/>
        </w:rPr>
        <w:t>Pro</w:t>
      </w:r>
      <w:r w:rsidR="00D518B5">
        <w:rPr>
          <w:color w:val="000000"/>
          <w:szCs w:val="24"/>
          <w:lang w:val="lv-LV"/>
        </w:rPr>
        <w:t>j</w:t>
      </w:r>
      <w:r>
        <w:rPr>
          <w:color w:val="000000"/>
          <w:szCs w:val="24"/>
          <w:lang w:val="lv-LV"/>
        </w:rPr>
        <w:t>ekta</w:t>
      </w:r>
      <w:r w:rsidR="00D96529" w:rsidRPr="00D96529">
        <w:rPr>
          <w:color w:val="000000"/>
          <w:szCs w:val="24"/>
          <w:lang w:val="lv-LV"/>
        </w:rPr>
        <w:t xml:space="preserve"> saturu veido dažādi neformālās izglītības pasākumi, kas ietver daudzveidīgas aktivitātes:</w:t>
      </w:r>
    </w:p>
    <w:p w14:paraId="59B5659C" w14:textId="38006AFB" w:rsidR="00963E53" w:rsidRDefault="00963E53" w:rsidP="00D96529">
      <w:pPr>
        <w:pStyle w:val="Sarakstarindkopa"/>
        <w:numPr>
          <w:ilvl w:val="1"/>
          <w:numId w:val="8"/>
        </w:numPr>
        <w:tabs>
          <w:tab w:val="left" w:pos="1134"/>
        </w:tabs>
        <w:spacing w:after="0"/>
        <w:ind w:right="-1"/>
        <w:rPr>
          <w:color w:val="000000"/>
          <w:szCs w:val="24"/>
          <w:lang w:val="lv-LV"/>
        </w:rPr>
      </w:pPr>
      <w:r w:rsidRPr="00963E53">
        <w:rPr>
          <w:color w:val="000000"/>
          <w:szCs w:val="24"/>
          <w:lang w:val="lv-LV"/>
        </w:rPr>
        <w:t xml:space="preserve">latviešu valodas prasmju apgūšana un nostiprināšana gan valodas mācīšanas un mācīšanās nodarbībās, gan radošās un integrētās valodas apguves nodarbībās, gan Latvijas dabas un </w:t>
      </w:r>
      <w:proofErr w:type="spellStart"/>
      <w:r w:rsidRPr="00963E53">
        <w:rPr>
          <w:color w:val="000000"/>
          <w:szCs w:val="24"/>
          <w:lang w:val="lv-LV"/>
        </w:rPr>
        <w:t>kultūrtelpas</w:t>
      </w:r>
      <w:proofErr w:type="spellEnd"/>
      <w:r w:rsidRPr="00963E53">
        <w:rPr>
          <w:color w:val="000000"/>
          <w:szCs w:val="24"/>
          <w:lang w:val="lv-LV"/>
        </w:rPr>
        <w:t xml:space="preserve"> iepazīšanā, lai veiksmīgāk iekļautos vietējā kopienā un integrētos Latvijas izglītības sistēmā un sabiedrībā</w:t>
      </w:r>
      <w:r w:rsidR="00D707D9">
        <w:rPr>
          <w:color w:val="000000"/>
          <w:szCs w:val="24"/>
          <w:lang w:val="lv-LV"/>
        </w:rPr>
        <w:t>.</w:t>
      </w:r>
    </w:p>
    <w:p w14:paraId="4BB587C1" w14:textId="320141EC" w:rsidR="00D96529" w:rsidRPr="00D96529" w:rsidRDefault="00B11A96" w:rsidP="00D96529">
      <w:pPr>
        <w:pStyle w:val="Sarakstarindkopa"/>
        <w:numPr>
          <w:ilvl w:val="1"/>
          <w:numId w:val="8"/>
        </w:numPr>
        <w:tabs>
          <w:tab w:val="left" w:pos="1134"/>
        </w:tabs>
        <w:spacing w:after="0"/>
        <w:ind w:right="-1"/>
        <w:rPr>
          <w:color w:val="000000"/>
          <w:szCs w:val="24"/>
          <w:lang w:val="lv-LV"/>
        </w:rPr>
      </w:pPr>
      <w:r w:rsidRPr="00B11A96">
        <w:rPr>
          <w:color w:val="000000"/>
          <w:szCs w:val="24"/>
          <w:lang w:val="lv-LV"/>
        </w:rPr>
        <w:t xml:space="preserve">ukraiņu valodas, tradīciju un kultūras vērtību saglabāšana un praktizēšana, lai mazinātu bērnu un jauniešu </w:t>
      </w:r>
      <w:proofErr w:type="spellStart"/>
      <w:r w:rsidRPr="00B11A96">
        <w:rPr>
          <w:color w:val="000000"/>
          <w:szCs w:val="24"/>
          <w:lang w:val="lv-LV"/>
        </w:rPr>
        <w:t>psihoemocionālo</w:t>
      </w:r>
      <w:proofErr w:type="spellEnd"/>
      <w:r w:rsidRPr="00B11A96">
        <w:rPr>
          <w:color w:val="000000"/>
          <w:szCs w:val="24"/>
          <w:lang w:val="lv-LV"/>
        </w:rPr>
        <w:t xml:space="preserve"> spriedzi, kā arī lai veidotu un uzturētu ukraiņu kopienu Latvijā</w:t>
      </w:r>
      <w:r w:rsidR="00D96529" w:rsidRPr="00D96529">
        <w:rPr>
          <w:color w:val="000000"/>
          <w:szCs w:val="24"/>
          <w:lang w:val="lv-LV"/>
        </w:rPr>
        <w:t>,</w:t>
      </w:r>
    </w:p>
    <w:p w14:paraId="4E49F63E" w14:textId="11D4F931" w:rsidR="00DA28DA" w:rsidRDefault="00DA28DA" w:rsidP="00DF508A">
      <w:pPr>
        <w:pStyle w:val="Sarakstarindkopa"/>
        <w:numPr>
          <w:ilvl w:val="0"/>
          <w:numId w:val="8"/>
        </w:numPr>
        <w:tabs>
          <w:tab w:val="left" w:pos="1134"/>
        </w:tabs>
        <w:spacing w:after="0"/>
        <w:ind w:right="-1"/>
        <w:rPr>
          <w:szCs w:val="24"/>
          <w:lang w:val="lv-LV"/>
        </w:rPr>
      </w:pPr>
      <w:r w:rsidRPr="00DA28DA">
        <w:rPr>
          <w:szCs w:val="24"/>
          <w:lang w:val="lv-LV"/>
        </w:rPr>
        <w:lastRenderedPageBreak/>
        <w:t>Pro</w:t>
      </w:r>
      <w:r>
        <w:rPr>
          <w:szCs w:val="24"/>
          <w:lang w:val="lv-LV"/>
        </w:rPr>
        <w:t>jekta</w:t>
      </w:r>
      <w:r w:rsidRPr="00DA28DA">
        <w:rPr>
          <w:szCs w:val="24"/>
          <w:lang w:val="lv-LV"/>
        </w:rPr>
        <w:t xml:space="preserve"> īstenošanā var izmantot dažādas darbības formas, piemēram, </w:t>
      </w:r>
      <w:r w:rsidR="006A5FAC" w:rsidRPr="006A5FAC">
        <w:rPr>
          <w:szCs w:val="24"/>
          <w:lang w:val="lv-LV"/>
        </w:rPr>
        <w:t>valodas mācīšanās nodarbība, neformālās/interešu izglītības nodarbība, radošā darbnīca, saliedēšanās pasākums, ekskursija, iešana dabā, āra aktivitātes, talka, muzeja/ kultūras pasākuma apmeklējums</w:t>
      </w:r>
      <w:r w:rsidR="006A5FAC">
        <w:rPr>
          <w:szCs w:val="24"/>
          <w:lang w:val="lv-LV"/>
        </w:rPr>
        <w:t xml:space="preserve"> u.c.</w:t>
      </w:r>
    </w:p>
    <w:p w14:paraId="088B6B36" w14:textId="46757A66" w:rsidR="00DF508A" w:rsidRPr="00675E87" w:rsidRDefault="00DC158C" w:rsidP="00DF508A">
      <w:pPr>
        <w:pStyle w:val="Sarakstarindkopa"/>
        <w:numPr>
          <w:ilvl w:val="0"/>
          <w:numId w:val="8"/>
        </w:numPr>
        <w:tabs>
          <w:tab w:val="left" w:pos="1134"/>
        </w:tabs>
        <w:spacing w:after="0"/>
        <w:ind w:right="-1"/>
        <w:rPr>
          <w:szCs w:val="24"/>
          <w:lang w:val="lv-LV"/>
        </w:rPr>
      </w:pPr>
      <w:r w:rsidRPr="00DC158C">
        <w:rPr>
          <w:szCs w:val="24"/>
          <w:lang w:val="lv-LV"/>
        </w:rPr>
        <w:t>Programmas īstenošanas laikā vienam bērnam var nodrošināt atbalstu par 60 stundām neformālās izglītības pasākumos, t.sk. latviešu valodas apguvei.</w:t>
      </w:r>
      <w:r w:rsidR="005B6A19">
        <w:rPr>
          <w:szCs w:val="24"/>
          <w:lang w:val="lv-LV"/>
        </w:rPr>
        <w:t xml:space="preserve"> </w:t>
      </w:r>
      <w:r w:rsidR="005B6A19" w:rsidRPr="005B6A19">
        <w:rPr>
          <w:szCs w:val="24"/>
          <w:lang w:val="lv-LV"/>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16BF516E" w14:textId="77777777" w:rsidR="00273F40" w:rsidRDefault="00973FED" w:rsidP="00273F40">
      <w:pPr>
        <w:pStyle w:val="Sarakstarindkopa"/>
        <w:numPr>
          <w:ilvl w:val="0"/>
          <w:numId w:val="8"/>
        </w:numPr>
        <w:tabs>
          <w:tab w:val="left" w:pos="1134"/>
        </w:tabs>
        <w:spacing w:after="0"/>
        <w:ind w:right="-1"/>
        <w:rPr>
          <w:szCs w:val="24"/>
          <w:lang w:val="lv-LV"/>
        </w:rPr>
      </w:pPr>
      <w:r w:rsidRPr="00675E87">
        <w:rPr>
          <w:szCs w:val="24"/>
          <w:lang w:val="lv-LV"/>
        </w:rPr>
        <w:t>Attiecināmas ir šādas p</w:t>
      </w:r>
      <w:r w:rsidR="00DF508A" w:rsidRPr="00675E87">
        <w:rPr>
          <w:szCs w:val="24"/>
          <w:lang w:val="lv-LV"/>
        </w:rPr>
        <w:t>rojekta izmaksas:</w:t>
      </w:r>
    </w:p>
    <w:p w14:paraId="3995FF61" w14:textId="77777777" w:rsidR="00273F40"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telpu</w:t>
      </w:r>
      <w:proofErr w:type="spellEnd"/>
      <w:r w:rsidRPr="00273F40">
        <w:rPr>
          <w:rFonts w:cstheme="minorHAnsi"/>
          <w:szCs w:val="24"/>
        </w:rPr>
        <w:t xml:space="preserve"> un </w:t>
      </w:r>
      <w:proofErr w:type="spellStart"/>
      <w:r w:rsidRPr="00273F40">
        <w:rPr>
          <w:rFonts w:cstheme="minorHAnsi"/>
          <w:szCs w:val="24"/>
        </w:rPr>
        <w:t>aprīkojuma</w:t>
      </w:r>
      <w:proofErr w:type="spellEnd"/>
      <w:r w:rsidRPr="00273F40">
        <w:rPr>
          <w:rFonts w:cstheme="minorHAnsi"/>
          <w:szCs w:val="24"/>
        </w:rPr>
        <w:t xml:space="preserve">, </w:t>
      </w:r>
      <w:proofErr w:type="spellStart"/>
      <w:r w:rsidRPr="00273F40">
        <w:rPr>
          <w:rFonts w:cstheme="minorHAnsi"/>
          <w:szCs w:val="24"/>
        </w:rPr>
        <w:t>piem</w:t>
      </w:r>
      <w:proofErr w:type="spellEnd"/>
      <w:r w:rsidRPr="00273F40">
        <w:rPr>
          <w:rFonts w:cstheme="minorHAnsi"/>
          <w:szCs w:val="24"/>
        </w:rPr>
        <w:t xml:space="preserve">., </w:t>
      </w:r>
      <w:proofErr w:type="spellStart"/>
      <w:r w:rsidRPr="00273F40">
        <w:rPr>
          <w:rFonts w:cstheme="minorHAnsi"/>
          <w:szCs w:val="24"/>
        </w:rPr>
        <w:t>telts</w:t>
      </w:r>
      <w:proofErr w:type="spellEnd"/>
      <w:r w:rsidRPr="00273F40">
        <w:rPr>
          <w:rFonts w:cstheme="minorHAnsi"/>
          <w:szCs w:val="24"/>
        </w:rPr>
        <w:t xml:space="preserve">, </w:t>
      </w:r>
      <w:proofErr w:type="spellStart"/>
      <w:proofErr w:type="gramStart"/>
      <w:r w:rsidRPr="00273F40">
        <w:rPr>
          <w:rFonts w:cstheme="minorHAnsi"/>
          <w:szCs w:val="24"/>
        </w:rPr>
        <w:t>noma</w:t>
      </w:r>
      <w:proofErr w:type="spellEnd"/>
      <w:r w:rsidRPr="00273F40">
        <w:rPr>
          <w:rFonts w:cstheme="minorHAnsi"/>
          <w:szCs w:val="24"/>
        </w:rPr>
        <w:t>;</w:t>
      </w:r>
      <w:proofErr w:type="gramEnd"/>
    </w:p>
    <w:p w14:paraId="140D6642" w14:textId="0CAFF5E2" w:rsidR="00273F40"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transporta</w:t>
      </w:r>
      <w:proofErr w:type="spellEnd"/>
      <w:r w:rsidR="00366C54">
        <w:rPr>
          <w:rFonts w:cstheme="minorHAnsi"/>
          <w:szCs w:val="24"/>
        </w:rPr>
        <w:t xml:space="preserve"> </w:t>
      </w:r>
      <w:proofErr w:type="spellStart"/>
      <w:r w:rsidRPr="00273F40">
        <w:rPr>
          <w:rFonts w:cstheme="minorHAnsi"/>
          <w:szCs w:val="24"/>
        </w:rPr>
        <w:t>pakalpojumi</w:t>
      </w:r>
      <w:proofErr w:type="spellEnd"/>
      <w:r w:rsidRPr="00273F40">
        <w:rPr>
          <w:rFonts w:cstheme="minorHAnsi"/>
          <w:szCs w:val="24"/>
        </w:rPr>
        <w:t xml:space="preserve"> </w:t>
      </w:r>
      <w:proofErr w:type="spellStart"/>
      <w:r w:rsidRPr="00273F40">
        <w:rPr>
          <w:rFonts w:cstheme="minorHAnsi"/>
          <w:szCs w:val="24"/>
        </w:rPr>
        <w:t>līdz</w:t>
      </w:r>
      <w:proofErr w:type="spellEnd"/>
      <w:r w:rsidRPr="00273F40">
        <w:rPr>
          <w:rFonts w:cstheme="minorHAnsi"/>
          <w:szCs w:val="24"/>
        </w:rPr>
        <w:t xml:space="preserve"> </w:t>
      </w:r>
      <w:proofErr w:type="spellStart"/>
      <w:r w:rsidRPr="00273F40">
        <w:rPr>
          <w:rFonts w:cstheme="minorHAnsi"/>
          <w:szCs w:val="24"/>
        </w:rPr>
        <w:t>pasākuma</w:t>
      </w:r>
      <w:proofErr w:type="spellEnd"/>
      <w:r w:rsidRPr="00273F40">
        <w:rPr>
          <w:rFonts w:cstheme="minorHAnsi"/>
          <w:szCs w:val="24"/>
        </w:rPr>
        <w:t xml:space="preserve"> </w:t>
      </w:r>
      <w:proofErr w:type="spellStart"/>
      <w:r w:rsidRPr="00273F40">
        <w:rPr>
          <w:rFonts w:cstheme="minorHAnsi"/>
          <w:szCs w:val="24"/>
        </w:rPr>
        <w:t>norises</w:t>
      </w:r>
      <w:proofErr w:type="spellEnd"/>
      <w:r w:rsidRPr="00273F40">
        <w:rPr>
          <w:rFonts w:cstheme="minorHAnsi"/>
          <w:szCs w:val="24"/>
        </w:rPr>
        <w:t xml:space="preserve"> </w:t>
      </w:r>
      <w:proofErr w:type="spellStart"/>
      <w:r w:rsidRPr="00273F40">
        <w:rPr>
          <w:rFonts w:cstheme="minorHAnsi"/>
          <w:szCs w:val="24"/>
        </w:rPr>
        <w:t>vietai</w:t>
      </w:r>
      <w:proofErr w:type="spellEnd"/>
      <w:r w:rsidRPr="00273F40">
        <w:rPr>
          <w:rFonts w:cstheme="minorHAnsi"/>
          <w:szCs w:val="24"/>
        </w:rPr>
        <w:t xml:space="preserve"> un </w:t>
      </w:r>
      <w:proofErr w:type="spellStart"/>
      <w:r w:rsidRPr="00273F40">
        <w:rPr>
          <w:rFonts w:cstheme="minorHAnsi"/>
          <w:szCs w:val="24"/>
        </w:rPr>
        <w:t>atpakaļ</w:t>
      </w:r>
      <w:proofErr w:type="spellEnd"/>
      <w:r w:rsidRPr="00273F40">
        <w:rPr>
          <w:rFonts w:cstheme="minorHAnsi"/>
          <w:szCs w:val="24"/>
        </w:rPr>
        <w:t xml:space="preserve"> (</w:t>
      </w:r>
      <w:proofErr w:type="spellStart"/>
      <w:r w:rsidRPr="00273F40">
        <w:rPr>
          <w:rFonts w:cstheme="minorHAnsi"/>
          <w:szCs w:val="24"/>
        </w:rPr>
        <w:t>sabiedriskā</w:t>
      </w:r>
      <w:proofErr w:type="spellEnd"/>
      <w:r w:rsidRPr="00273F40">
        <w:rPr>
          <w:rFonts w:cstheme="minorHAnsi"/>
          <w:szCs w:val="24"/>
        </w:rPr>
        <w:t xml:space="preserve"> </w:t>
      </w:r>
      <w:proofErr w:type="spellStart"/>
      <w:r w:rsidRPr="00273F40">
        <w:rPr>
          <w:rFonts w:cstheme="minorHAnsi"/>
          <w:szCs w:val="24"/>
        </w:rPr>
        <w:t>transporta</w:t>
      </w:r>
      <w:proofErr w:type="spellEnd"/>
      <w:r w:rsidRPr="00273F40">
        <w:rPr>
          <w:rFonts w:cstheme="minorHAnsi"/>
          <w:szCs w:val="24"/>
        </w:rPr>
        <w:t xml:space="preserve"> </w:t>
      </w:r>
      <w:proofErr w:type="spellStart"/>
      <w:r w:rsidRPr="00273F40">
        <w:rPr>
          <w:rFonts w:cstheme="minorHAnsi"/>
          <w:szCs w:val="24"/>
        </w:rPr>
        <w:t>biļetes</w:t>
      </w:r>
      <w:proofErr w:type="spellEnd"/>
      <w:r w:rsidRPr="00273F40">
        <w:rPr>
          <w:rFonts w:cstheme="minorHAnsi"/>
          <w:szCs w:val="24"/>
        </w:rPr>
        <w:t xml:space="preserve"> </w:t>
      </w:r>
      <w:proofErr w:type="spellStart"/>
      <w:r w:rsidRPr="00273F40">
        <w:rPr>
          <w:rFonts w:cstheme="minorHAnsi"/>
          <w:szCs w:val="24"/>
        </w:rPr>
        <w:t>pasākuma</w:t>
      </w:r>
      <w:proofErr w:type="spellEnd"/>
      <w:r w:rsidRPr="00273F40">
        <w:rPr>
          <w:rFonts w:cstheme="minorHAnsi"/>
          <w:szCs w:val="24"/>
        </w:rPr>
        <w:t xml:space="preserve"> </w:t>
      </w:r>
      <w:proofErr w:type="spellStart"/>
      <w:r w:rsidRPr="00273F40">
        <w:rPr>
          <w:rFonts w:cstheme="minorHAnsi"/>
          <w:szCs w:val="24"/>
        </w:rPr>
        <w:t>dalībniekiem</w:t>
      </w:r>
      <w:proofErr w:type="spellEnd"/>
      <w:r w:rsidRPr="00273F40">
        <w:rPr>
          <w:rFonts w:cstheme="minorHAnsi"/>
          <w:szCs w:val="24"/>
        </w:rPr>
        <w:t xml:space="preserve"> un/</w:t>
      </w:r>
      <w:proofErr w:type="spellStart"/>
      <w:r w:rsidRPr="00273F40">
        <w:rPr>
          <w:rFonts w:cstheme="minorHAnsi"/>
          <w:szCs w:val="24"/>
        </w:rPr>
        <w:t>vai</w:t>
      </w:r>
      <w:proofErr w:type="spellEnd"/>
      <w:r w:rsidRPr="00273F40">
        <w:rPr>
          <w:rFonts w:cstheme="minorHAnsi"/>
          <w:szCs w:val="24"/>
        </w:rPr>
        <w:t xml:space="preserve"> </w:t>
      </w:r>
      <w:proofErr w:type="spellStart"/>
      <w:r w:rsidRPr="00273F40">
        <w:rPr>
          <w:rFonts w:cstheme="minorHAnsi"/>
          <w:szCs w:val="24"/>
        </w:rPr>
        <w:t>autobusu</w:t>
      </w:r>
      <w:proofErr w:type="spellEnd"/>
      <w:r w:rsidRPr="00273F40">
        <w:rPr>
          <w:rFonts w:cstheme="minorHAnsi"/>
          <w:szCs w:val="24"/>
        </w:rPr>
        <w:t xml:space="preserve"> </w:t>
      </w:r>
      <w:proofErr w:type="spellStart"/>
      <w:r w:rsidRPr="00273F40">
        <w:rPr>
          <w:rFonts w:cstheme="minorHAnsi"/>
          <w:szCs w:val="24"/>
        </w:rPr>
        <w:t>noma</w:t>
      </w:r>
      <w:proofErr w:type="spellEnd"/>
      <w:r w:rsidRPr="00273F40">
        <w:rPr>
          <w:rFonts w:cstheme="minorHAnsi"/>
          <w:szCs w:val="24"/>
        </w:rPr>
        <w:t xml:space="preserve"> </w:t>
      </w:r>
      <w:proofErr w:type="spellStart"/>
      <w:r w:rsidRPr="00273F40">
        <w:rPr>
          <w:rFonts w:cstheme="minorHAnsi"/>
          <w:szCs w:val="24"/>
        </w:rPr>
        <w:t>dalībnieku</w:t>
      </w:r>
      <w:proofErr w:type="spellEnd"/>
      <w:r w:rsidRPr="00273F40">
        <w:rPr>
          <w:rFonts w:cstheme="minorHAnsi"/>
          <w:szCs w:val="24"/>
        </w:rPr>
        <w:t xml:space="preserve"> </w:t>
      </w:r>
      <w:proofErr w:type="spellStart"/>
      <w:r w:rsidRPr="00273F40">
        <w:rPr>
          <w:rFonts w:cstheme="minorHAnsi"/>
          <w:szCs w:val="24"/>
        </w:rPr>
        <w:t>pārvadāšanai</w:t>
      </w:r>
      <w:proofErr w:type="spellEnd"/>
      <w:proofErr w:type="gramStart"/>
      <w:r w:rsidRPr="00273F40">
        <w:rPr>
          <w:rFonts w:cstheme="minorHAnsi"/>
          <w:szCs w:val="24"/>
        </w:rPr>
        <w:t>);</w:t>
      </w:r>
      <w:proofErr w:type="gramEnd"/>
    </w:p>
    <w:p w14:paraId="03EE8E40" w14:textId="77777777" w:rsidR="00273F40"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aktivitātēm</w:t>
      </w:r>
      <w:proofErr w:type="spellEnd"/>
      <w:r w:rsidRPr="00273F40">
        <w:rPr>
          <w:rFonts w:cstheme="minorHAnsi"/>
          <w:szCs w:val="24"/>
        </w:rPr>
        <w:t xml:space="preserve"> un </w:t>
      </w:r>
      <w:proofErr w:type="spellStart"/>
      <w:r w:rsidRPr="00273F40">
        <w:rPr>
          <w:rFonts w:cstheme="minorHAnsi"/>
          <w:szCs w:val="24"/>
        </w:rPr>
        <w:t>nodarbībām</w:t>
      </w:r>
      <w:proofErr w:type="spellEnd"/>
      <w:r w:rsidRPr="00273F40">
        <w:rPr>
          <w:rFonts w:cstheme="minorHAnsi"/>
          <w:szCs w:val="24"/>
        </w:rPr>
        <w:t xml:space="preserve"> </w:t>
      </w:r>
      <w:proofErr w:type="spellStart"/>
      <w:r w:rsidRPr="00273F40">
        <w:rPr>
          <w:rFonts w:cstheme="minorHAnsi"/>
          <w:szCs w:val="24"/>
        </w:rPr>
        <w:t>nepieciešamie</w:t>
      </w:r>
      <w:proofErr w:type="spellEnd"/>
      <w:r w:rsidRPr="00273F40">
        <w:rPr>
          <w:rFonts w:cstheme="minorHAnsi"/>
          <w:szCs w:val="24"/>
        </w:rPr>
        <w:t xml:space="preserve"> </w:t>
      </w:r>
      <w:proofErr w:type="spellStart"/>
      <w:r w:rsidRPr="00273F40">
        <w:rPr>
          <w:rFonts w:cstheme="minorHAnsi"/>
          <w:szCs w:val="24"/>
        </w:rPr>
        <w:t>materiāli</w:t>
      </w:r>
      <w:proofErr w:type="spellEnd"/>
      <w:r w:rsidRPr="00273F40">
        <w:rPr>
          <w:rFonts w:cstheme="minorHAnsi"/>
          <w:szCs w:val="24"/>
        </w:rPr>
        <w:t xml:space="preserve"> un </w:t>
      </w:r>
      <w:proofErr w:type="spellStart"/>
      <w:r w:rsidRPr="00273F40">
        <w:rPr>
          <w:rFonts w:cstheme="minorHAnsi"/>
          <w:szCs w:val="24"/>
        </w:rPr>
        <w:t>kancelejas</w:t>
      </w:r>
      <w:proofErr w:type="spellEnd"/>
      <w:r w:rsidRPr="00273F40">
        <w:rPr>
          <w:rFonts w:cstheme="minorHAnsi"/>
          <w:szCs w:val="24"/>
        </w:rPr>
        <w:t xml:space="preserve"> preces, </w:t>
      </w:r>
      <w:proofErr w:type="spellStart"/>
      <w:r w:rsidRPr="00273F40">
        <w:rPr>
          <w:rFonts w:cstheme="minorHAnsi"/>
          <w:szCs w:val="24"/>
        </w:rPr>
        <w:t>ieejas</w:t>
      </w:r>
      <w:proofErr w:type="spellEnd"/>
      <w:r w:rsidRPr="00273F40">
        <w:rPr>
          <w:rFonts w:cstheme="minorHAnsi"/>
          <w:szCs w:val="24"/>
        </w:rPr>
        <w:t xml:space="preserve"> </w:t>
      </w:r>
      <w:proofErr w:type="spellStart"/>
      <w:r w:rsidRPr="00273F40">
        <w:rPr>
          <w:rFonts w:cstheme="minorHAnsi"/>
          <w:szCs w:val="24"/>
        </w:rPr>
        <w:t>biļetes</w:t>
      </w:r>
      <w:proofErr w:type="spellEnd"/>
      <w:r w:rsidRPr="00273F40">
        <w:rPr>
          <w:rFonts w:cstheme="minorHAnsi"/>
          <w:szCs w:val="24"/>
        </w:rPr>
        <w:t xml:space="preserve">, ja </w:t>
      </w:r>
      <w:proofErr w:type="spellStart"/>
      <w:r w:rsidRPr="00273F40">
        <w:rPr>
          <w:rFonts w:cstheme="minorHAnsi"/>
          <w:szCs w:val="24"/>
        </w:rPr>
        <w:t>dalībnieki</w:t>
      </w:r>
      <w:proofErr w:type="spellEnd"/>
      <w:r w:rsidRPr="00273F40">
        <w:rPr>
          <w:rFonts w:cstheme="minorHAnsi"/>
          <w:szCs w:val="24"/>
        </w:rPr>
        <w:t xml:space="preserve"> </w:t>
      </w:r>
      <w:proofErr w:type="spellStart"/>
      <w:r w:rsidRPr="00273F40">
        <w:rPr>
          <w:rFonts w:cstheme="minorHAnsi"/>
          <w:szCs w:val="24"/>
        </w:rPr>
        <w:t>apmeklē</w:t>
      </w:r>
      <w:proofErr w:type="spellEnd"/>
      <w:r w:rsidRPr="00273F40">
        <w:rPr>
          <w:rFonts w:cstheme="minorHAnsi"/>
          <w:szCs w:val="24"/>
        </w:rPr>
        <w:t xml:space="preserve"> </w:t>
      </w:r>
      <w:proofErr w:type="spellStart"/>
      <w:r w:rsidRPr="00273F40">
        <w:rPr>
          <w:rFonts w:cstheme="minorHAnsi"/>
          <w:szCs w:val="24"/>
        </w:rPr>
        <w:t>kādu</w:t>
      </w:r>
      <w:proofErr w:type="spellEnd"/>
      <w:r w:rsidRPr="00273F40">
        <w:rPr>
          <w:rFonts w:cstheme="minorHAnsi"/>
          <w:szCs w:val="24"/>
        </w:rPr>
        <w:t xml:space="preserve"> </w:t>
      </w:r>
      <w:proofErr w:type="spellStart"/>
      <w:r w:rsidRPr="00273F40">
        <w:rPr>
          <w:rFonts w:cstheme="minorHAnsi"/>
          <w:szCs w:val="24"/>
        </w:rPr>
        <w:t>pasākumu</w:t>
      </w:r>
      <w:proofErr w:type="spellEnd"/>
      <w:r w:rsidRPr="00273F40">
        <w:rPr>
          <w:rFonts w:cstheme="minorHAnsi"/>
          <w:szCs w:val="24"/>
        </w:rPr>
        <w:t xml:space="preserve"> </w:t>
      </w:r>
      <w:proofErr w:type="spellStart"/>
      <w:r w:rsidRPr="00273F40">
        <w:rPr>
          <w:rFonts w:cstheme="minorHAnsi"/>
          <w:szCs w:val="24"/>
        </w:rPr>
        <w:t>vai</w:t>
      </w:r>
      <w:proofErr w:type="spellEnd"/>
      <w:r w:rsidRPr="00273F40">
        <w:rPr>
          <w:rFonts w:cstheme="minorHAnsi"/>
          <w:szCs w:val="24"/>
        </w:rPr>
        <w:t xml:space="preserve"> </w:t>
      </w:r>
      <w:proofErr w:type="spellStart"/>
      <w:r w:rsidRPr="00273F40">
        <w:rPr>
          <w:rFonts w:cstheme="minorHAnsi"/>
          <w:szCs w:val="24"/>
        </w:rPr>
        <w:t>kultūras</w:t>
      </w:r>
      <w:proofErr w:type="spellEnd"/>
      <w:r w:rsidRPr="00273F40">
        <w:rPr>
          <w:rFonts w:cstheme="minorHAnsi"/>
          <w:szCs w:val="24"/>
        </w:rPr>
        <w:t>/</w:t>
      </w:r>
      <w:proofErr w:type="spellStart"/>
      <w:r w:rsidRPr="00273F40">
        <w:rPr>
          <w:rFonts w:cstheme="minorHAnsi"/>
          <w:szCs w:val="24"/>
        </w:rPr>
        <w:t>dabas</w:t>
      </w:r>
      <w:proofErr w:type="spellEnd"/>
      <w:r w:rsidRPr="00273F40">
        <w:rPr>
          <w:rFonts w:cstheme="minorHAnsi"/>
          <w:szCs w:val="24"/>
        </w:rPr>
        <w:t xml:space="preserve"> </w:t>
      </w:r>
      <w:proofErr w:type="spellStart"/>
      <w:r w:rsidRPr="00273F40">
        <w:rPr>
          <w:rFonts w:cstheme="minorHAnsi"/>
          <w:szCs w:val="24"/>
        </w:rPr>
        <w:t>vietu</w:t>
      </w:r>
      <w:proofErr w:type="spellEnd"/>
      <w:r w:rsidRPr="00273F40">
        <w:rPr>
          <w:rFonts w:cstheme="minorHAnsi"/>
          <w:szCs w:val="24"/>
        </w:rPr>
        <w:t>,</w:t>
      </w:r>
    </w:p>
    <w:p w14:paraId="55C8BCF1" w14:textId="77777777" w:rsidR="00273F40"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programmas</w:t>
      </w:r>
      <w:proofErr w:type="spellEnd"/>
      <w:r w:rsidRPr="00273F40">
        <w:rPr>
          <w:rFonts w:cstheme="minorHAnsi"/>
          <w:szCs w:val="24"/>
        </w:rPr>
        <w:t xml:space="preserve"> </w:t>
      </w:r>
      <w:proofErr w:type="spellStart"/>
      <w:r w:rsidRPr="00273F40">
        <w:rPr>
          <w:rFonts w:cstheme="minorHAnsi"/>
          <w:szCs w:val="24"/>
        </w:rPr>
        <w:t>nodrošināšanai</w:t>
      </w:r>
      <w:proofErr w:type="spellEnd"/>
      <w:r w:rsidRPr="00273F40">
        <w:rPr>
          <w:rFonts w:cstheme="minorHAnsi"/>
          <w:szCs w:val="24"/>
        </w:rPr>
        <w:t xml:space="preserve"> </w:t>
      </w:r>
      <w:proofErr w:type="spellStart"/>
      <w:r w:rsidRPr="00273F40">
        <w:rPr>
          <w:rFonts w:cstheme="minorHAnsi"/>
          <w:szCs w:val="24"/>
        </w:rPr>
        <w:t>nepieciešamās</w:t>
      </w:r>
      <w:proofErr w:type="spellEnd"/>
      <w:r w:rsidRPr="00273F40">
        <w:rPr>
          <w:rFonts w:cstheme="minorHAnsi"/>
          <w:szCs w:val="24"/>
        </w:rPr>
        <w:t xml:space="preserve"> </w:t>
      </w:r>
      <w:proofErr w:type="spellStart"/>
      <w:r w:rsidRPr="00273F40">
        <w:rPr>
          <w:rFonts w:cstheme="minorHAnsi"/>
          <w:szCs w:val="24"/>
        </w:rPr>
        <w:t>saimniecības</w:t>
      </w:r>
      <w:proofErr w:type="spellEnd"/>
      <w:r w:rsidRPr="00273F40">
        <w:rPr>
          <w:rFonts w:cstheme="minorHAnsi"/>
          <w:szCs w:val="24"/>
        </w:rPr>
        <w:t xml:space="preserve"> preces, t.sk. </w:t>
      </w:r>
      <w:proofErr w:type="spellStart"/>
      <w:r w:rsidRPr="00273F40">
        <w:rPr>
          <w:rFonts w:cstheme="minorHAnsi"/>
          <w:szCs w:val="24"/>
        </w:rPr>
        <w:t>dezinfekcijas</w:t>
      </w:r>
      <w:proofErr w:type="spellEnd"/>
      <w:r w:rsidRPr="00273F40">
        <w:rPr>
          <w:rFonts w:cstheme="minorHAnsi"/>
          <w:szCs w:val="24"/>
        </w:rPr>
        <w:t xml:space="preserve"> </w:t>
      </w:r>
      <w:proofErr w:type="spellStart"/>
      <w:r w:rsidRPr="00273F40">
        <w:rPr>
          <w:rFonts w:cstheme="minorHAnsi"/>
          <w:szCs w:val="24"/>
        </w:rPr>
        <w:t>līdzekļi</w:t>
      </w:r>
      <w:proofErr w:type="spellEnd"/>
      <w:r w:rsidRPr="00273F40">
        <w:rPr>
          <w:rFonts w:cstheme="minorHAnsi"/>
          <w:szCs w:val="24"/>
        </w:rPr>
        <w:t xml:space="preserve">, </w:t>
      </w:r>
      <w:proofErr w:type="spellStart"/>
      <w:r w:rsidRPr="00273F40">
        <w:rPr>
          <w:rFonts w:cstheme="minorHAnsi"/>
          <w:szCs w:val="24"/>
        </w:rPr>
        <w:t>higiēnas</w:t>
      </w:r>
      <w:proofErr w:type="spellEnd"/>
      <w:r w:rsidRPr="00273F40">
        <w:rPr>
          <w:rFonts w:cstheme="minorHAnsi"/>
          <w:szCs w:val="24"/>
        </w:rPr>
        <w:t xml:space="preserve"> </w:t>
      </w:r>
      <w:proofErr w:type="gramStart"/>
      <w:r w:rsidRPr="00273F40">
        <w:rPr>
          <w:rFonts w:cstheme="minorHAnsi"/>
          <w:szCs w:val="24"/>
        </w:rPr>
        <w:t>preces;</w:t>
      </w:r>
      <w:proofErr w:type="gramEnd"/>
    </w:p>
    <w:p w14:paraId="2EBED132" w14:textId="77777777" w:rsidR="00273F40"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programmas</w:t>
      </w:r>
      <w:proofErr w:type="spellEnd"/>
      <w:r w:rsidRPr="00273F40">
        <w:rPr>
          <w:rFonts w:cstheme="minorHAnsi"/>
          <w:szCs w:val="24"/>
        </w:rPr>
        <w:t xml:space="preserve"> </w:t>
      </w:r>
      <w:proofErr w:type="spellStart"/>
      <w:r w:rsidRPr="00273F40">
        <w:rPr>
          <w:rFonts w:cstheme="minorHAnsi"/>
          <w:szCs w:val="24"/>
        </w:rPr>
        <w:t>nodrošināšanai</w:t>
      </w:r>
      <w:proofErr w:type="spellEnd"/>
      <w:r w:rsidRPr="00273F40">
        <w:rPr>
          <w:rFonts w:cstheme="minorHAnsi"/>
          <w:szCs w:val="24"/>
        </w:rPr>
        <w:t xml:space="preserve"> </w:t>
      </w:r>
      <w:proofErr w:type="spellStart"/>
      <w:r w:rsidRPr="00273F40">
        <w:rPr>
          <w:rFonts w:cstheme="minorHAnsi"/>
          <w:szCs w:val="24"/>
        </w:rPr>
        <w:t>nepieciešamais</w:t>
      </w:r>
      <w:proofErr w:type="spellEnd"/>
      <w:r w:rsidRPr="00273F40">
        <w:rPr>
          <w:rFonts w:cstheme="minorHAnsi"/>
          <w:szCs w:val="24"/>
        </w:rPr>
        <w:t xml:space="preserve"> </w:t>
      </w:r>
      <w:proofErr w:type="spellStart"/>
      <w:r w:rsidRPr="00273F40">
        <w:rPr>
          <w:rFonts w:cstheme="minorHAnsi"/>
          <w:szCs w:val="24"/>
        </w:rPr>
        <w:t>mazvērtīgais</w:t>
      </w:r>
      <w:proofErr w:type="spellEnd"/>
      <w:r w:rsidRPr="00273F40">
        <w:rPr>
          <w:rFonts w:cstheme="minorHAnsi"/>
          <w:szCs w:val="24"/>
        </w:rPr>
        <w:t xml:space="preserve"> </w:t>
      </w:r>
      <w:proofErr w:type="spellStart"/>
      <w:proofErr w:type="gramStart"/>
      <w:r w:rsidRPr="00273F40">
        <w:rPr>
          <w:rFonts w:cstheme="minorHAnsi"/>
          <w:szCs w:val="24"/>
        </w:rPr>
        <w:t>inventārs</w:t>
      </w:r>
      <w:proofErr w:type="spellEnd"/>
      <w:r w:rsidRPr="00273F40">
        <w:rPr>
          <w:rFonts w:cstheme="minorHAnsi"/>
          <w:szCs w:val="24"/>
        </w:rPr>
        <w:t>;</w:t>
      </w:r>
      <w:proofErr w:type="gramEnd"/>
    </w:p>
    <w:p w14:paraId="23BC6BF1" w14:textId="77777777" w:rsidR="00273F40" w:rsidRPr="00273F40" w:rsidRDefault="00946A86" w:rsidP="00C232C2">
      <w:pPr>
        <w:pStyle w:val="Sarakstarindkopa"/>
        <w:numPr>
          <w:ilvl w:val="1"/>
          <w:numId w:val="8"/>
        </w:numPr>
        <w:tabs>
          <w:tab w:val="left" w:pos="1134"/>
        </w:tabs>
        <w:spacing w:after="0"/>
        <w:ind w:left="788" w:hanging="431"/>
        <w:rPr>
          <w:rStyle w:val="Komentraatsauce"/>
          <w:sz w:val="24"/>
          <w:szCs w:val="24"/>
          <w:lang w:val="lv-LV"/>
        </w:rPr>
      </w:pPr>
      <w:proofErr w:type="spellStart"/>
      <w:r w:rsidRPr="00273F40">
        <w:rPr>
          <w:rFonts w:cstheme="minorHAnsi"/>
          <w:szCs w:val="24"/>
        </w:rPr>
        <w:t>citas</w:t>
      </w:r>
      <w:proofErr w:type="spellEnd"/>
      <w:r w:rsidRPr="00273F40">
        <w:rPr>
          <w:rFonts w:cstheme="minorHAnsi"/>
          <w:szCs w:val="24"/>
        </w:rPr>
        <w:t xml:space="preserve"> </w:t>
      </w:r>
      <w:proofErr w:type="spellStart"/>
      <w:r w:rsidRPr="00273F40">
        <w:rPr>
          <w:rFonts w:cstheme="minorHAnsi"/>
          <w:szCs w:val="24"/>
        </w:rPr>
        <w:t>programmas</w:t>
      </w:r>
      <w:proofErr w:type="spellEnd"/>
      <w:r w:rsidRPr="00273F40">
        <w:rPr>
          <w:rFonts w:cstheme="minorHAnsi"/>
          <w:szCs w:val="24"/>
        </w:rPr>
        <w:t xml:space="preserve"> </w:t>
      </w:r>
      <w:proofErr w:type="spellStart"/>
      <w:r w:rsidRPr="00273F40">
        <w:rPr>
          <w:rFonts w:cstheme="minorHAnsi"/>
          <w:szCs w:val="24"/>
        </w:rPr>
        <w:t>īstenošanai</w:t>
      </w:r>
      <w:proofErr w:type="spellEnd"/>
      <w:r w:rsidRPr="00273F40">
        <w:rPr>
          <w:rFonts w:cstheme="minorHAnsi"/>
          <w:szCs w:val="24"/>
        </w:rPr>
        <w:t xml:space="preserve"> </w:t>
      </w:r>
      <w:proofErr w:type="spellStart"/>
      <w:r w:rsidRPr="00273F40">
        <w:rPr>
          <w:rFonts w:cstheme="minorHAnsi"/>
          <w:szCs w:val="24"/>
        </w:rPr>
        <w:t>nepieciešamās</w:t>
      </w:r>
      <w:proofErr w:type="spellEnd"/>
      <w:r w:rsidRPr="00273F40">
        <w:rPr>
          <w:rFonts w:cstheme="minorHAnsi"/>
          <w:szCs w:val="24"/>
        </w:rPr>
        <w:t xml:space="preserve"> </w:t>
      </w:r>
      <w:proofErr w:type="spellStart"/>
      <w:r w:rsidRPr="00273F40">
        <w:rPr>
          <w:rFonts w:cstheme="minorHAnsi"/>
          <w:szCs w:val="24"/>
        </w:rPr>
        <w:t>izmaksas</w:t>
      </w:r>
      <w:proofErr w:type="spellEnd"/>
      <w:r w:rsidRPr="00273F40">
        <w:rPr>
          <w:rStyle w:val="Komentraatsauce"/>
          <w:rFonts w:cstheme="minorHAnsi"/>
          <w:sz w:val="24"/>
          <w:szCs w:val="24"/>
        </w:rPr>
        <w:t xml:space="preserve">, </w:t>
      </w:r>
      <w:proofErr w:type="spellStart"/>
      <w:r w:rsidRPr="00273F40">
        <w:rPr>
          <w:rStyle w:val="Komentraatsauce"/>
          <w:rFonts w:cstheme="minorHAnsi"/>
          <w:sz w:val="24"/>
          <w:szCs w:val="24"/>
        </w:rPr>
        <w:t>piemēram</w:t>
      </w:r>
      <w:proofErr w:type="spellEnd"/>
      <w:r w:rsidRPr="00273F40">
        <w:rPr>
          <w:rStyle w:val="Komentraatsauce"/>
          <w:rFonts w:cstheme="minorHAnsi"/>
          <w:sz w:val="24"/>
          <w:szCs w:val="24"/>
        </w:rPr>
        <w:t xml:space="preserve">, </w:t>
      </w:r>
      <w:proofErr w:type="spellStart"/>
      <w:r w:rsidRPr="00273F40">
        <w:rPr>
          <w:rStyle w:val="Komentraatsauce"/>
          <w:rFonts w:cstheme="minorHAnsi"/>
          <w:sz w:val="24"/>
          <w:szCs w:val="24"/>
        </w:rPr>
        <w:t>dzeramais</w:t>
      </w:r>
      <w:proofErr w:type="spellEnd"/>
      <w:r w:rsidRPr="00273F40">
        <w:rPr>
          <w:rStyle w:val="Komentraatsauce"/>
          <w:rFonts w:cstheme="minorHAnsi"/>
          <w:sz w:val="24"/>
          <w:szCs w:val="24"/>
        </w:rPr>
        <w:t xml:space="preserve"> </w:t>
      </w:r>
      <w:proofErr w:type="spellStart"/>
      <w:r w:rsidRPr="00273F40">
        <w:rPr>
          <w:rStyle w:val="Komentraatsauce"/>
          <w:rFonts w:cstheme="minorHAnsi"/>
          <w:sz w:val="24"/>
          <w:szCs w:val="24"/>
        </w:rPr>
        <w:t>ūdens</w:t>
      </w:r>
      <w:proofErr w:type="spellEnd"/>
      <w:r w:rsidRPr="00273F40">
        <w:rPr>
          <w:rStyle w:val="Komentraatsauce"/>
          <w:rFonts w:cstheme="minorHAnsi"/>
          <w:sz w:val="24"/>
          <w:szCs w:val="24"/>
        </w:rPr>
        <w:t xml:space="preserve">, </w:t>
      </w:r>
    </w:p>
    <w:p w14:paraId="165DFCEC" w14:textId="25ED82B7" w:rsidR="00946A86" w:rsidRPr="00273F40" w:rsidRDefault="00946A86" w:rsidP="00C232C2">
      <w:pPr>
        <w:pStyle w:val="Sarakstarindkopa"/>
        <w:numPr>
          <w:ilvl w:val="1"/>
          <w:numId w:val="8"/>
        </w:numPr>
        <w:tabs>
          <w:tab w:val="left" w:pos="1134"/>
        </w:tabs>
        <w:spacing w:after="0"/>
        <w:ind w:left="788" w:hanging="431"/>
        <w:rPr>
          <w:szCs w:val="24"/>
          <w:lang w:val="lv-LV"/>
        </w:rPr>
      </w:pPr>
      <w:proofErr w:type="spellStart"/>
      <w:r w:rsidRPr="00273F40">
        <w:rPr>
          <w:rFonts w:cstheme="minorHAnsi"/>
          <w:szCs w:val="24"/>
        </w:rPr>
        <w:t>programmas</w:t>
      </w:r>
      <w:proofErr w:type="spellEnd"/>
      <w:r w:rsidRPr="00273F40">
        <w:rPr>
          <w:rFonts w:cstheme="minorHAnsi"/>
          <w:szCs w:val="24"/>
        </w:rPr>
        <w:t xml:space="preserve"> </w:t>
      </w:r>
      <w:proofErr w:type="spellStart"/>
      <w:r w:rsidRPr="00273F40">
        <w:rPr>
          <w:rFonts w:cstheme="minorHAnsi"/>
          <w:szCs w:val="24"/>
        </w:rPr>
        <w:t>īstenošanas</w:t>
      </w:r>
      <w:proofErr w:type="spellEnd"/>
      <w:r w:rsidRPr="00273F40">
        <w:rPr>
          <w:rFonts w:cstheme="minorHAnsi"/>
          <w:szCs w:val="24"/>
        </w:rPr>
        <w:t xml:space="preserve"> </w:t>
      </w:r>
      <w:proofErr w:type="spellStart"/>
      <w:r w:rsidRPr="00273F40">
        <w:rPr>
          <w:rFonts w:cstheme="minorHAnsi"/>
          <w:szCs w:val="24"/>
        </w:rPr>
        <w:t>personāla</w:t>
      </w:r>
      <w:proofErr w:type="spellEnd"/>
      <w:r w:rsidRPr="00273F40">
        <w:rPr>
          <w:rFonts w:cstheme="minorHAnsi"/>
          <w:szCs w:val="24"/>
        </w:rPr>
        <w:t xml:space="preserve"> (</w:t>
      </w:r>
      <w:proofErr w:type="spellStart"/>
      <w:r w:rsidRPr="00273F40">
        <w:rPr>
          <w:rFonts w:cstheme="minorHAnsi"/>
          <w:szCs w:val="24"/>
        </w:rPr>
        <w:t>pedagogu</w:t>
      </w:r>
      <w:proofErr w:type="spellEnd"/>
      <w:r w:rsidRPr="00273F40">
        <w:rPr>
          <w:rFonts w:cstheme="minorHAnsi"/>
          <w:szCs w:val="24"/>
        </w:rPr>
        <w:t xml:space="preserve">, </w:t>
      </w:r>
      <w:proofErr w:type="spellStart"/>
      <w:r w:rsidRPr="00273F40">
        <w:rPr>
          <w:rFonts w:cstheme="minorHAnsi"/>
          <w:szCs w:val="24"/>
        </w:rPr>
        <w:t>radošo</w:t>
      </w:r>
      <w:proofErr w:type="spellEnd"/>
      <w:r w:rsidRPr="00273F40">
        <w:rPr>
          <w:rFonts w:cstheme="minorHAnsi"/>
          <w:szCs w:val="24"/>
        </w:rPr>
        <w:t xml:space="preserve"> </w:t>
      </w:r>
      <w:proofErr w:type="spellStart"/>
      <w:r w:rsidRPr="00273F40">
        <w:rPr>
          <w:rFonts w:cstheme="minorHAnsi"/>
          <w:szCs w:val="24"/>
        </w:rPr>
        <w:t>darbnīcu</w:t>
      </w:r>
      <w:proofErr w:type="spellEnd"/>
      <w:r w:rsidRPr="00273F40">
        <w:rPr>
          <w:rFonts w:cstheme="minorHAnsi"/>
          <w:szCs w:val="24"/>
        </w:rPr>
        <w:t>/</w:t>
      </w:r>
      <w:proofErr w:type="spellStart"/>
      <w:r w:rsidRPr="00273F40">
        <w:rPr>
          <w:rFonts w:cstheme="minorHAnsi"/>
          <w:szCs w:val="24"/>
        </w:rPr>
        <w:t>pasākumu</w:t>
      </w:r>
      <w:proofErr w:type="spellEnd"/>
      <w:r w:rsidRPr="00273F40">
        <w:rPr>
          <w:rFonts w:cstheme="minorHAnsi"/>
          <w:szCs w:val="24"/>
        </w:rPr>
        <w:t xml:space="preserve"> </w:t>
      </w:r>
      <w:proofErr w:type="spellStart"/>
      <w:r w:rsidRPr="00273F40">
        <w:rPr>
          <w:rFonts w:cstheme="minorHAnsi"/>
          <w:szCs w:val="24"/>
        </w:rPr>
        <w:t>vadītāju</w:t>
      </w:r>
      <w:proofErr w:type="spellEnd"/>
      <w:r w:rsidRPr="00273F40">
        <w:rPr>
          <w:rFonts w:cstheme="minorHAnsi"/>
          <w:szCs w:val="24"/>
        </w:rPr>
        <w:t xml:space="preserve">, </w:t>
      </w:r>
      <w:proofErr w:type="spellStart"/>
      <w:r w:rsidRPr="00273F40">
        <w:rPr>
          <w:rFonts w:cstheme="minorHAnsi"/>
          <w:szCs w:val="24"/>
        </w:rPr>
        <w:t>speciālistu</w:t>
      </w:r>
      <w:proofErr w:type="spellEnd"/>
      <w:r w:rsidRPr="00273F40">
        <w:rPr>
          <w:rFonts w:cstheme="minorHAnsi"/>
          <w:szCs w:val="24"/>
        </w:rPr>
        <w:t xml:space="preserve">, </w:t>
      </w:r>
      <w:proofErr w:type="spellStart"/>
      <w:r w:rsidRPr="00273F40">
        <w:rPr>
          <w:rFonts w:cstheme="minorHAnsi"/>
          <w:szCs w:val="24"/>
        </w:rPr>
        <w:t>piem</w:t>
      </w:r>
      <w:proofErr w:type="spellEnd"/>
      <w:r w:rsidRPr="00273F40">
        <w:rPr>
          <w:rFonts w:cstheme="minorHAnsi"/>
          <w:szCs w:val="24"/>
        </w:rPr>
        <w:t xml:space="preserve">., </w:t>
      </w:r>
      <w:proofErr w:type="spellStart"/>
      <w:r w:rsidRPr="00273F40">
        <w:rPr>
          <w:rFonts w:cstheme="minorHAnsi"/>
          <w:szCs w:val="24"/>
        </w:rPr>
        <w:t>psihologs</w:t>
      </w:r>
      <w:proofErr w:type="spellEnd"/>
      <w:r w:rsidRPr="00273F40">
        <w:rPr>
          <w:rFonts w:cstheme="minorHAnsi"/>
          <w:szCs w:val="24"/>
        </w:rPr>
        <w:t xml:space="preserve">, </w:t>
      </w:r>
      <w:proofErr w:type="spellStart"/>
      <w:r w:rsidRPr="00273F40">
        <w:rPr>
          <w:rFonts w:cstheme="minorHAnsi"/>
          <w:szCs w:val="24"/>
        </w:rPr>
        <w:t>tulks</w:t>
      </w:r>
      <w:proofErr w:type="spellEnd"/>
      <w:r w:rsidRPr="00273F40">
        <w:rPr>
          <w:rFonts w:cstheme="minorHAnsi"/>
          <w:szCs w:val="24"/>
        </w:rPr>
        <w:t xml:space="preserve"> </w:t>
      </w:r>
      <w:proofErr w:type="spellStart"/>
      <w:r w:rsidRPr="00273F40">
        <w:rPr>
          <w:rFonts w:cstheme="minorHAnsi"/>
          <w:szCs w:val="24"/>
        </w:rPr>
        <w:t>u.c.</w:t>
      </w:r>
      <w:proofErr w:type="spellEnd"/>
      <w:r w:rsidRPr="00273F40">
        <w:rPr>
          <w:rFonts w:cstheme="minorHAnsi"/>
          <w:szCs w:val="24"/>
        </w:rPr>
        <w:t xml:space="preserve">) </w:t>
      </w:r>
      <w:proofErr w:type="spellStart"/>
      <w:r w:rsidRPr="00273F40">
        <w:rPr>
          <w:rFonts w:cstheme="minorHAnsi"/>
          <w:szCs w:val="24"/>
        </w:rPr>
        <w:t>darba</w:t>
      </w:r>
      <w:proofErr w:type="spellEnd"/>
      <w:r w:rsidRPr="00273F40">
        <w:rPr>
          <w:rFonts w:cstheme="minorHAnsi"/>
          <w:szCs w:val="24"/>
        </w:rPr>
        <w:t xml:space="preserve"> </w:t>
      </w:r>
      <w:proofErr w:type="spellStart"/>
      <w:r w:rsidRPr="00273F40">
        <w:rPr>
          <w:rFonts w:cstheme="minorHAnsi"/>
          <w:szCs w:val="24"/>
        </w:rPr>
        <w:t>samaksa</w:t>
      </w:r>
      <w:proofErr w:type="spellEnd"/>
      <w:r w:rsidRPr="00273F40">
        <w:rPr>
          <w:rFonts w:cstheme="minorHAnsi"/>
          <w:szCs w:val="24"/>
        </w:rPr>
        <w:t xml:space="preserve">. </w:t>
      </w:r>
    </w:p>
    <w:p w14:paraId="22327574" w14:textId="77777777" w:rsidR="00DF508A" w:rsidRPr="00675E87" w:rsidRDefault="00DF508A" w:rsidP="00DF508A">
      <w:pPr>
        <w:pStyle w:val="Sarakstarindkopa"/>
        <w:numPr>
          <w:ilvl w:val="0"/>
          <w:numId w:val="0"/>
        </w:numPr>
        <w:tabs>
          <w:tab w:val="left" w:pos="1134"/>
        </w:tabs>
        <w:spacing w:after="0"/>
        <w:ind w:left="792" w:right="-1"/>
        <w:rPr>
          <w:szCs w:val="24"/>
          <w:lang w:val="lv-LV"/>
        </w:rPr>
      </w:pPr>
    </w:p>
    <w:p w14:paraId="16FFF669" w14:textId="5BA43C90" w:rsidR="00E0685E" w:rsidRPr="00675E87" w:rsidRDefault="003775ED" w:rsidP="00DF508A">
      <w:pPr>
        <w:pStyle w:val="Sarakstarindkopa"/>
        <w:numPr>
          <w:ilvl w:val="0"/>
          <w:numId w:val="8"/>
        </w:numPr>
        <w:tabs>
          <w:tab w:val="left" w:pos="1134"/>
        </w:tabs>
        <w:spacing w:after="0"/>
        <w:ind w:right="-1"/>
        <w:rPr>
          <w:szCs w:val="24"/>
          <w:lang w:val="lv-LV"/>
        </w:rPr>
      </w:pPr>
      <w:r w:rsidRPr="00675E87">
        <w:rPr>
          <w:szCs w:val="24"/>
          <w:lang w:val="lv-LV"/>
        </w:rPr>
        <w:t xml:space="preserve">Neattiecināmās izmaksas - </w:t>
      </w:r>
      <w:r w:rsidR="001053DC" w:rsidRPr="001053DC">
        <w:rPr>
          <w:szCs w:val="24"/>
          <w:lang w:val="lv-LV"/>
        </w:rPr>
        <w:t>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428EC2AD" w14:textId="77777777" w:rsidR="0030161F" w:rsidRPr="00675E87" w:rsidRDefault="0030161F" w:rsidP="0030161F">
      <w:pPr>
        <w:tabs>
          <w:tab w:val="left" w:pos="1134"/>
        </w:tabs>
        <w:spacing w:after="0"/>
        <w:ind w:right="-1"/>
        <w:rPr>
          <w:szCs w:val="24"/>
        </w:rPr>
      </w:pPr>
    </w:p>
    <w:p w14:paraId="37373A1E" w14:textId="1FE68ABD" w:rsidR="00001B50" w:rsidRPr="00675E87" w:rsidRDefault="00DF508A" w:rsidP="00001B50">
      <w:pPr>
        <w:pStyle w:val="Sarakstarindkopa"/>
        <w:numPr>
          <w:ilvl w:val="0"/>
          <w:numId w:val="8"/>
        </w:numPr>
        <w:tabs>
          <w:tab w:val="left" w:pos="1134"/>
        </w:tabs>
        <w:spacing w:after="0"/>
        <w:ind w:right="-1"/>
        <w:rPr>
          <w:szCs w:val="24"/>
          <w:lang w:val="lv-LV"/>
        </w:rPr>
      </w:pPr>
      <w:r w:rsidRPr="00675E87">
        <w:rPr>
          <w:szCs w:val="24"/>
          <w:lang w:val="lv-LV"/>
        </w:rPr>
        <w:t xml:space="preserve">Projekta attiecināmo izmaksu un plānoto aktivitāšu īstenošanas periods ir līgumā par projekta īstenošanu noteiktais projekta īstenošanas laika posms. </w:t>
      </w:r>
      <w:r w:rsidR="0091181D" w:rsidRPr="00675E87">
        <w:rPr>
          <w:szCs w:val="24"/>
          <w:lang w:val="lv-LV"/>
        </w:rPr>
        <w:t>Projekta īstenošana tiek uzsākta pēc projekta apstiprināšanas un līguma par projekta īstenošanu noslēgšanas. Izmaksas, kas radušās pirms līgumā par projekta īstenošanu noteiktā projekta īstenošanas termiņa, nav attiecināmas.</w:t>
      </w:r>
    </w:p>
    <w:p w14:paraId="6908A473" w14:textId="41492DE8" w:rsidR="0022359B" w:rsidRPr="00675E87" w:rsidRDefault="00B42651" w:rsidP="00001B50">
      <w:pPr>
        <w:pStyle w:val="Sarakstarindkopa"/>
        <w:numPr>
          <w:ilvl w:val="1"/>
          <w:numId w:val="8"/>
        </w:numPr>
        <w:tabs>
          <w:tab w:val="left" w:pos="1134"/>
        </w:tabs>
        <w:spacing w:after="0"/>
        <w:ind w:right="-1"/>
        <w:rPr>
          <w:szCs w:val="24"/>
          <w:lang w:val="lv-LV"/>
        </w:rPr>
      </w:pPr>
      <w:r w:rsidRPr="00675E87">
        <w:rPr>
          <w:szCs w:val="24"/>
          <w:lang w:val="lv-LV"/>
        </w:rPr>
        <w:t xml:space="preserve">Projekta īstenošanas termiņš ietver laiku, kas nepieciešams </w:t>
      </w:r>
      <w:r w:rsidR="00A618CF" w:rsidRPr="00675E87">
        <w:rPr>
          <w:szCs w:val="24"/>
          <w:lang w:val="lv-LV"/>
        </w:rPr>
        <w:t xml:space="preserve">gan </w:t>
      </w:r>
      <w:r w:rsidR="00E25A11">
        <w:rPr>
          <w:szCs w:val="24"/>
          <w:lang w:val="lv-LV"/>
        </w:rPr>
        <w:t>pasākumu</w:t>
      </w:r>
      <w:r w:rsidR="00A618CF" w:rsidRPr="00675E87">
        <w:rPr>
          <w:szCs w:val="24"/>
          <w:lang w:val="lv-LV"/>
        </w:rPr>
        <w:t xml:space="preserve"> norises nodrošināšanai, gan organizatorisko un administratīvo jautājumu risināšanai</w:t>
      </w:r>
      <w:r w:rsidR="00293125" w:rsidRPr="00675E87">
        <w:rPr>
          <w:szCs w:val="24"/>
          <w:lang w:val="lv-LV"/>
        </w:rPr>
        <w:t xml:space="preserve">, tajā skaitā </w:t>
      </w:r>
      <w:r w:rsidR="004476B6" w:rsidRPr="00675E87">
        <w:rPr>
          <w:szCs w:val="24"/>
          <w:lang w:val="lv-LV"/>
        </w:rPr>
        <w:t>norēķinu veikšanai</w:t>
      </w:r>
      <w:r w:rsidR="00B20BCD" w:rsidRPr="00675E87">
        <w:rPr>
          <w:szCs w:val="24"/>
          <w:lang w:val="lv-LV"/>
        </w:rPr>
        <w:t xml:space="preserve">. Projekta īstenošanas </w:t>
      </w:r>
      <w:r w:rsidR="0087421D" w:rsidRPr="00675E87">
        <w:rPr>
          <w:szCs w:val="24"/>
          <w:lang w:val="lv-LV"/>
        </w:rPr>
        <w:t xml:space="preserve">sākuma termiņš </w:t>
      </w:r>
      <w:r w:rsidR="0095045E" w:rsidRPr="00675E87">
        <w:rPr>
          <w:szCs w:val="24"/>
          <w:lang w:val="lv-LV"/>
        </w:rPr>
        <w:t>nav agrāk</w:t>
      </w:r>
      <w:r w:rsidR="001C2012">
        <w:rPr>
          <w:szCs w:val="24"/>
          <w:lang w:val="lv-LV"/>
        </w:rPr>
        <w:t>s</w:t>
      </w:r>
      <w:r w:rsidR="0095045E" w:rsidRPr="00675E87">
        <w:rPr>
          <w:szCs w:val="24"/>
          <w:lang w:val="lv-LV"/>
        </w:rPr>
        <w:t xml:space="preserve"> par 202</w:t>
      </w:r>
      <w:r w:rsidR="00D809B0">
        <w:rPr>
          <w:szCs w:val="24"/>
          <w:lang w:val="lv-LV"/>
        </w:rPr>
        <w:t>5</w:t>
      </w:r>
      <w:r w:rsidR="0095045E" w:rsidRPr="00675E87">
        <w:rPr>
          <w:szCs w:val="24"/>
          <w:lang w:val="lv-LV"/>
        </w:rPr>
        <w:t>.</w:t>
      </w:r>
      <w:r w:rsidR="006C7335" w:rsidRPr="00675E87">
        <w:rPr>
          <w:szCs w:val="24"/>
          <w:lang w:val="lv-LV"/>
        </w:rPr>
        <w:t> </w:t>
      </w:r>
      <w:r w:rsidR="0095045E" w:rsidRPr="00675E87">
        <w:rPr>
          <w:szCs w:val="24"/>
          <w:lang w:val="lv-LV"/>
        </w:rPr>
        <w:t>ga</w:t>
      </w:r>
      <w:r w:rsidR="0095045E" w:rsidRPr="00490367">
        <w:rPr>
          <w:szCs w:val="24"/>
          <w:lang w:val="lv-LV"/>
        </w:rPr>
        <w:t xml:space="preserve">da </w:t>
      </w:r>
      <w:r w:rsidR="00CA0117">
        <w:rPr>
          <w:szCs w:val="24"/>
          <w:lang w:val="lv-LV"/>
        </w:rPr>
        <w:t>24</w:t>
      </w:r>
      <w:r w:rsidR="0095045E" w:rsidRPr="00490367">
        <w:rPr>
          <w:szCs w:val="24"/>
          <w:lang w:val="lv-LV"/>
        </w:rPr>
        <w:t xml:space="preserve">. </w:t>
      </w:r>
      <w:r w:rsidR="00CA0117">
        <w:rPr>
          <w:szCs w:val="24"/>
          <w:lang w:val="lv-LV"/>
        </w:rPr>
        <w:t>septembri</w:t>
      </w:r>
      <w:r w:rsidR="0095045E" w:rsidRPr="00490367">
        <w:rPr>
          <w:szCs w:val="24"/>
          <w:lang w:val="lv-LV"/>
        </w:rPr>
        <w:t>, bet</w:t>
      </w:r>
      <w:r w:rsidR="0095045E" w:rsidRPr="00675E87">
        <w:rPr>
          <w:szCs w:val="24"/>
          <w:lang w:val="lv-LV"/>
        </w:rPr>
        <w:t xml:space="preserve"> </w:t>
      </w:r>
      <w:r w:rsidR="00B20BCD" w:rsidRPr="00675E87">
        <w:rPr>
          <w:szCs w:val="24"/>
          <w:lang w:val="lv-LV"/>
        </w:rPr>
        <w:t xml:space="preserve">gala termiņš nevar pārsniegt </w:t>
      </w:r>
      <w:r w:rsidR="004824D3" w:rsidRPr="00675E87">
        <w:rPr>
          <w:szCs w:val="24"/>
          <w:lang w:val="lv-LV"/>
        </w:rPr>
        <w:t>202</w:t>
      </w:r>
      <w:r w:rsidR="00D809B0">
        <w:rPr>
          <w:szCs w:val="24"/>
          <w:lang w:val="lv-LV"/>
        </w:rPr>
        <w:t>5</w:t>
      </w:r>
      <w:r w:rsidR="004824D3" w:rsidRPr="00675E87">
        <w:rPr>
          <w:szCs w:val="24"/>
          <w:lang w:val="lv-LV"/>
        </w:rPr>
        <w:t xml:space="preserve">. gada </w:t>
      </w:r>
      <w:r w:rsidR="00285286">
        <w:rPr>
          <w:szCs w:val="24"/>
          <w:lang w:val="lv-LV"/>
        </w:rPr>
        <w:t>29</w:t>
      </w:r>
      <w:r w:rsidR="00DD3D58" w:rsidRPr="00675E87">
        <w:rPr>
          <w:szCs w:val="24"/>
          <w:lang w:val="lv-LV"/>
        </w:rPr>
        <w:t xml:space="preserve">. </w:t>
      </w:r>
      <w:r w:rsidR="001C2012">
        <w:rPr>
          <w:szCs w:val="24"/>
          <w:lang w:val="lv-LV"/>
        </w:rPr>
        <w:t>novembri</w:t>
      </w:r>
      <w:r w:rsidR="00DD3D58" w:rsidRPr="00675E87">
        <w:rPr>
          <w:szCs w:val="24"/>
          <w:lang w:val="lv-LV"/>
        </w:rPr>
        <w:t>.</w:t>
      </w:r>
    </w:p>
    <w:p w14:paraId="54B2B497" w14:textId="77777777" w:rsidR="00DF508A" w:rsidRPr="00675E87" w:rsidRDefault="00DF508A" w:rsidP="00DF508A">
      <w:pPr>
        <w:tabs>
          <w:tab w:val="left" w:pos="1134"/>
        </w:tabs>
        <w:spacing w:after="0"/>
        <w:ind w:left="360" w:right="-1" w:hanging="360"/>
        <w:rPr>
          <w:szCs w:val="24"/>
        </w:rPr>
      </w:pPr>
    </w:p>
    <w:p w14:paraId="66C6ECB4" w14:textId="79401171" w:rsidR="00DF508A" w:rsidRPr="007D4198" w:rsidRDefault="00DF508A" w:rsidP="00DF508A">
      <w:pPr>
        <w:pStyle w:val="Sarakstarindkopa"/>
        <w:numPr>
          <w:ilvl w:val="0"/>
          <w:numId w:val="8"/>
        </w:numPr>
        <w:tabs>
          <w:tab w:val="left" w:pos="1134"/>
        </w:tabs>
        <w:spacing w:after="0"/>
        <w:ind w:right="-1"/>
        <w:rPr>
          <w:szCs w:val="24"/>
          <w:lang w:val="lv-LV"/>
        </w:rPr>
      </w:pPr>
      <w:r w:rsidRPr="007D4198">
        <w:rPr>
          <w:szCs w:val="24"/>
          <w:lang w:val="lv-LV"/>
        </w:rPr>
        <w:t xml:space="preserve">Projekta iesnieguma iesniegšanas termiņš – </w:t>
      </w:r>
      <w:sdt>
        <w:sdtPr>
          <w:rPr>
            <w:szCs w:val="24"/>
            <w:lang w:val="lv-LV"/>
          </w:rPr>
          <w:id w:val="1295873939"/>
          <w:placeholder>
            <w:docPart w:val="DFBC1C89590D4E02A45A9768CCE69FEE"/>
          </w:placeholder>
        </w:sdtPr>
        <w:sdtContent>
          <w:r w:rsidRPr="007D4198">
            <w:rPr>
              <w:b/>
              <w:szCs w:val="24"/>
              <w:lang w:val="lv-LV"/>
            </w:rPr>
            <w:t>202</w:t>
          </w:r>
          <w:r w:rsidR="00D809B0" w:rsidRPr="007D4198">
            <w:rPr>
              <w:b/>
              <w:szCs w:val="24"/>
              <w:lang w:val="lv-LV"/>
            </w:rPr>
            <w:t>5</w:t>
          </w:r>
          <w:r w:rsidRPr="007D4198">
            <w:rPr>
              <w:b/>
              <w:szCs w:val="24"/>
              <w:lang w:val="lv-LV"/>
            </w:rPr>
            <w:t xml:space="preserve">. gada </w:t>
          </w:r>
          <w:r w:rsidR="009C6698" w:rsidRPr="007D4198">
            <w:rPr>
              <w:b/>
              <w:szCs w:val="24"/>
              <w:lang w:val="lv-LV"/>
            </w:rPr>
            <w:t>1</w:t>
          </w:r>
          <w:r w:rsidR="00CC13C7">
            <w:rPr>
              <w:b/>
              <w:szCs w:val="24"/>
              <w:lang w:val="lv-LV"/>
            </w:rPr>
            <w:t>9</w:t>
          </w:r>
          <w:r w:rsidRPr="007D4198">
            <w:rPr>
              <w:b/>
              <w:szCs w:val="24"/>
              <w:lang w:val="lv-LV"/>
            </w:rPr>
            <w:t xml:space="preserve">. </w:t>
          </w:r>
          <w:r w:rsidR="00CC13C7">
            <w:rPr>
              <w:b/>
              <w:szCs w:val="24"/>
              <w:lang w:val="lv-LV"/>
            </w:rPr>
            <w:t>septembri</w:t>
          </w:r>
          <w:r w:rsidR="001D0F09">
            <w:rPr>
              <w:b/>
              <w:szCs w:val="24"/>
              <w:lang w:val="lv-LV"/>
            </w:rPr>
            <w:t>s</w:t>
          </w:r>
          <w:r w:rsidR="00255E37" w:rsidRPr="007D4198">
            <w:rPr>
              <w:b/>
              <w:szCs w:val="24"/>
              <w:lang w:val="lv-LV"/>
            </w:rPr>
            <w:t>, plkst. 1</w:t>
          </w:r>
          <w:r w:rsidR="007A4691" w:rsidRPr="007D4198">
            <w:rPr>
              <w:b/>
              <w:szCs w:val="24"/>
              <w:lang w:val="lv-LV"/>
            </w:rPr>
            <w:t>3</w:t>
          </w:r>
          <w:r w:rsidR="00DF36EF" w:rsidRPr="007D4198">
            <w:rPr>
              <w:b/>
              <w:szCs w:val="24"/>
              <w:lang w:val="lv-LV"/>
            </w:rPr>
            <w:t>.00</w:t>
          </w:r>
          <w:r w:rsidRPr="007D4198">
            <w:rPr>
              <w:b/>
              <w:szCs w:val="24"/>
              <w:lang w:val="lv-LV"/>
            </w:rPr>
            <w:t>.</w:t>
          </w:r>
        </w:sdtContent>
      </w:sdt>
    </w:p>
    <w:p w14:paraId="7873AC26" w14:textId="77777777" w:rsidR="00DF508A" w:rsidRPr="00675E87" w:rsidRDefault="00DF508A" w:rsidP="00DF508A">
      <w:pPr>
        <w:pStyle w:val="Sarakstarindkopa"/>
        <w:numPr>
          <w:ilvl w:val="0"/>
          <w:numId w:val="0"/>
        </w:numPr>
        <w:tabs>
          <w:tab w:val="left" w:pos="1134"/>
        </w:tabs>
        <w:spacing w:after="0"/>
        <w:ind w:left="360" w:right="-1"/>
        <w:rPr>
          <w:szCs w:val="24"/>
          <w:lang w:val="lv-LV"/>
        </w:rPr>
      </w:pPr>
    </w:p>
    <w:p w14:paraId="437C2202" w14:textId="712B02C2" w:rsidR="002D08FA" w:rsidRPr="003B26C5" w:rsidRDefault="00610BCA" w:rsidP="00CC2111">
      <w:pPr>
        <w:pStyle w:val="Sarakstarindkopa"/>
        <w:numPr>
          <w:ilvl w:val="0"/>
          <w:numId w:val="8"/>
        </w:numPr>
        <w:tabs>
          <w:tab w:val="left" w:pos="1134"/>
        </w:tabs>
        <w:spacing w:after="0"/>
        <w:ind w:right="-1"/>
        <w:rPr>
          <w:szCs w:val="24"/>
          <w:lang w:val="lv-LV"/>
        </w:rPr>
      </w:pPr>
      <w:r w:rsidRPr="003B26C5">
        <w:rPr>
          <w:rFonts w:cstheme="minorHAnsi"/>
          <w:szCs w:val="24"/>
          <w:lang w:val="lv-LV"/>
        </w:rPr>
        <w:t>Atbalsta apmērs par vien</w:t>
      </w:r>
      <w:r w:rsidR="00ED3DD3" w:rsidRPr="003B26C5">
        <w:rPr>
          <w:rFonts w:cstheme="minorHAnsi"/>
          <w:szCs w:val="24"/>
          <w:lang w:val="lv-LV"/>
        </w:rPr>
        <w:t xml:space="preserve">a </w:t>
      </w:r>
      <w:r w:rsidRPr="003B26C5">
        <w:rPr>
          <w:rFonts w:cstheme="minorHAnsi"/>
          <w:szCs w:val="24"/>
          <w:lang w:val="lv-LV"/>
        </w:rPr>
        <w:t>dalībniek</w:t>
      </w:r>
      <w:r w:rsidR="00ED3DD3" w:rsidRPr="003B26C5">
        <w:rPr>
          <w:rFonts w:cstheme="minorHAnsi"/>
          <w:szCs w:val="24"/>
          <w:lang w:val="lv-LV"/>
        </w:rPr>
        <w:t xml:space="preserve">a dalību </w:t>
      </w:r>
      <w:r w:rsidR="00B32BBE" w:rsidRPr="003B26C5">
        <w:rPr>
          <w:rFonts w:cstheme="minorHAnsi"/>
          <w:szCs w:val="24"/>
          <w:lang w:val="lv-LV"/>
        </w:rPr>
        <w:t>aktivitātē</w:t>
      </w:r>
      <w:r w:rsidRPr="003B26C5">
        <w:rPr>
          <w:rFonts w:cstheme="minorHAnsi"/>
          <w:szCs w:val="24"/>
          <w:lang w:val="lv-LV"/>
        </w:rPr>
        <w:t xml:space="preserve"> ir </w:t>
      </w:r>
      <w:r w:rsidR="00DF234F" w:rsidRPr="003B26C5">
        <w:rPr>
          <w:rFonts w:cstheme="minorHAnsi"/>
          <w:szCs w:val="24"/>
          <w:lang w:val="lv-LV"/>
        </w:rPr>
        <w:t xml:space="preserve">līdz </w:t>
      </w:r>
      <w:r w:rsidR="00007FE0" w:rsidRPr="003B26C5">
        <w:rPr>
          <w:rFonts w:cstheme="minorHAnsi"/>
          <w:szCs w:val="24"/>
          <w:lang w:val="lv-LV"/>
        </w:rPr>
        <w:t>4,</w:t>
      </w:r>
      <w:r w:rsidR="005059CF">
        <w:rPr>
          <w:rFonts w:cstheme="minorHAnsi"/>
          <w:szCs w:val="24"/>
          <w:lang w:val="lv-LV"/>
        </w:rPr>
        <w:t>95</w:t>
      </w:r>
      <w:r w:rsidRPr="003B26C5">
        <w:rPr>
          <w:rFonts w:cstheme="minorHAnsi"/>
          <w:szCs w:val="24"/>
          <w:lang w:val="lv-LV"/>
        </w:rPr>
        <w:t xml:space="preserve"> </w:t>
      </w:r>
      <w:proofErr w:type="spellStart"/>
      <w:r w:rsidRPr="003B26C5">
        <w:rPr>
          <w:rFonts w:cstheme="minorHAnsi"/>
          <w:szCs w:val="24"/>
          <w:lang w:val="lv-LV"/>
        </w:rPr>
        <w:t>euro</w:t>
      </w:r>
      <w:proofErr w:type="spellEnd"/>
      <w:r w:rsidRPr="003B26C5">
        <w:rPr>
          <w:rFonts w:cstheme="minorHAnsi"/>
          <w:szCs w:val="24"/>
          <w:lang w:val="lv-LV"/>
        </w:rPr>
        <w:t xml:space="preserve"> </w:t>
      </w:r>
      <w:r w:rsidR="00ED3DD3" w:rsidRPr="003B26C5">
        <w:rPr>
          <w:rFonts w:cstheme="minorHAnsi"/>
          <w:szCs w:val="24"/>
          <w:lang w:val="lv-LV"/>
        </w:rPr>
        <w:t>stund</w:t>
      </w:r>
      <w:r w:rsidR="00B32BBE" w:rsidRPr="003B26C5">
        <w:rPr>
          <w:rFonts w:cstheme="minorHAnsi"/>
          <w:szCs w:val="24"/>
          <w:lang w:val="lv-LV"/>
        </w:rPr>
        <w:t>ā, nepārsniedzot kopējo atbalstu vienam bēr</w:t>
      </w:r>
      <w:r w:rsidR="007A7C6A" w:rsidRPr="003B26C5">
        <w:rPr>
          <w:rFonts w:cstheme="minorHAnsi"/>
          <w:szCs w:val="24"/>
          <w:lang w:val="lv-LV"/>
        </w:rPr>
        <w:t xml:space="preserve">nam 297 </w:t>
      </w:r>
      <w:proofErr w:type="spellStart"/>
      <w:r w:rsidR="007A7C6A" w:rsidRPr="003B26C5">
        <w:rPr>
          <w:rFonts w:cstheme="minorHAnsi"/>
          <w:szCs w:val="24"/>
          <w:lang w:val="lv-LV"/>
        </w:rPr>
        <w:t>euro</w:t>
      </w:r>
      <w:proofErr w:type="spellEnd"/>
      <w:r w:rsidR="00DF234F" w:rsidRPr="003B26C5">
        <w:rPr>
          <w:rFonts w:cstheme="minorHAnsi"/>
          <w:szCs w:val="24"/>
          <w:lang w:val="lv-LV"/>
        </w:rPr>
        <w:t>.</w:t>
      </w:r>
    </w:p>
    <w:p w14:paraId="7657D3E8" w14:textId="77777777" w:rsidR="00CC2111" w:rsidRPr="00675E87" w:rsidRDefault="00CC2111" w:rsidP="00CC2111">
      <w:pPr>
        <w:pStyle w:val="Sarakstarindkopa"/>
        <w:numPr>
          <w:ilvl w:val="0"/>
          <w:numId w:val="0"/>
        </w:numPr>
        <w:ind w:left="360"/>
        <w:rPr>
          <w:szCs w:val="24"/>
          <w:lang w:val="lv-LV"/>
        </w:rPr>
      </w:pPr>
    </w:p>
    <w:p w14:paraId="43070E05" w14:textId="48385A7C" w:rsidR="00DF508A" w:rsidRPr="00675E87" w:rsidRDefault="00DF508A" w:rsidP="00DF508A">
      <w:pPr>
        <w:pStyle w:val="Sarakstarindkopa"/>
        <w:numPr>
          <w:ilvl w:val="0"/>
          <w:numId w:val="8"/>
        </w:numPr>
        <w:tabs>
          <w:tab w:val="left" w:pos="1134"/>
        </w:tabs>
        <w:spacing w:after="0"/>
        <w:ind w:right="-1"/>
        <w:rPr>
          <w:szCs w:val="24"/>
          <w:lang w:val="lv-LV"/>
        </w:rPr>
      </w:pPr>
      <w:r w:rsidRPr="00675E87">
        <w:rPr>
          <w:szCs w:val="24"/>
          <w:lang w:val="lv-LV"/>
        </w:rPr>
        <w:t xml:space="preserve">PAŠVALDĪBA veic maksājumus projekta īstenotājam līgumā par projekta īstenošanu noteiktajā kārtībā pēc finansējuma saņemšanas no </w:t>
      </w:r>
      <w:r w:rsidR="00956171" w:rsidRPr="00675E87">
        <w:rPr>
          <w:szCs w:val="24"/>
          <w:lang w:val="lv-LV"/>
        </w:rPr>
        <w:t>Valsts Izglītības satura centra</w:t>
      </w:r>
      <w:r w:rsidRPr="00675E87">
        <w:rPr>
          <w:szCs w:val="24"/>
          <w:lang w:val="lv-LV"/>
        </w:rPr>
        <w:t>.</w:t>
      </w:r>
      <w:r w:rsidR="00236034" w:rsidRPr="00675E87">
        <w:rPr>
          <w:szCs w:val="24"/>
          <w:lang w:val="lv-LV"/>
        </w:rPr>
        <w:t xml:space="preserve"> PAŠVALDĪBA var pārskaitīt </w:t>
      </w:r>
      <w:r w:rsidR="00180163">
        <w:rPr>
          <w:szCs w:val="24"/>
          <w:lang w:val="lv-LV"/>
        </w:rPr>
        <w:t>projekta</w:t>
      </w:r>
      <w:r w:rsidR="00236034" w:rsidRPr="00675E87">
        <w:rPr>
          <w:szCs w:val="24"/>
          <w:lang w:val="lv-LV"/>
        </w:rPr>
        <w:t xml:space="preserve"> organizētājam avansu līdz 90% apmērā no piešķirtā finansējuma. Atlikusī finansējuma daļa tiek pārskaitīta pēc pārskata iesniegšanas </w:t>
      </w:r>
      <w:r w:rsidR="00B716C3" w:rsidRPr="00675E87">
        <w:rPr>
          <w:szCs w:val="24"/>
          <w:lang w:val="lv-LV"/>
        </w:rPr>
        <w:t xml:space="preserve">PAŠVALDĪBAI </w:t>
      </w:r>
      <w:r w:rsidR="00236034" w:rsidRPr="00675E87">
        <w:rPr>
          <w:szCs w:val="24"/>
          <w:lang w:val="lv-LV"/>
        </w:rPr>
        <w:t xml:space="preserve">un </w:t>
      </w:r>
      <w:r w:rsidR="00B716C3" w:rsidRPr="00675E87">
        <w:rPr>
          <w:szCs w:val="24"/>
          <w:lang w:val="lv-LV"/>
        </w:rPr>
        <w:t xml:space="preserve">tā </w:t>
      </w:r>
      <w:r w:rsidR="00236034" w:rsidRPr="00675E87">
        <w:rPr>
          <w:szCs w:val="24"/>
          <w:lang w:val="lv-LV"/>
        </w:rPr>
        <w:t>saskaņošanas</w:t>
      </w:r>
      <w:r w:rsidR="00B716C3" w:rsidRPr="00675E87">
        <w:rPr>
          <w:szCs w:val="24"/>
          <w:lang w:val="lv-LV"/>
        </w:rPr>
        <w:t>.</w:t>
      </w:r>
    </w:p>
    <w:p w14:paraId="00B1B74D" w14:textId="77777777" w:rsidR="00DF508A" w:rsidRPr="00675E87" w:rsidRDefault="00DF508A" w:rsidP="00DF508A">
      <w:pPr>
        <w:pStyle w:val="Sarakstarindkopa"/>
        <w:numPr>
          <w:ilvl w:val="0"/>
          <w:numId w:val="0"/>
        </w:numPr>
        <w:tabs>
          <w:tab w:val="left" w:pos="1134"/>
        </w:tabs>
        <w:spacing w:after="0"/>
        <w:ind w:left="360" w:right="-1"/>
        <w:rPr>
          <w:szCs w:val="24"/>
          <w:lang w:val="lv-LV"/>
        </w:rPr>
      </w:pPr>
    </w:p>
    <w:p w14:paraId="3CD1C483" w14:textId="4872DCA3" w:rsidR="00DF508A" w:rsidRPr="00675E87" w:rsidRDefault="00DF508A" w:rsidP="00DF508A">
      <w:pPr>
        <w:pStyle w:val="Sarakstarindkopa"/>
        <w:numPr>
          <w:ilvl w:val="0"/>
          <w:numId w:val="8"/>
        </w:numPr>
        <w:tabs>
          <w:tab w:val="left" w:pos="1134"/>
        </w:tabs>
        <w:spacing w:after="0"/>
        <w:ind w:right="-1"/>
        <w:rPr>
          <w:szCs w:val="24"/>
          <w:lang w:val="lv-LV"/>
        </w:rPr>
      </w:pPr>
      <w:bookmarkStart w:id="1" w:name="_Hlk23862147"/>
      <w:r w:rsidRPr="00675E87">
        <w:rPr>
          <w:szCs w:val="24"/>
          <w:lang w:val="lv-LV"/>
        </w:rPr>
        <w:t>Projekta iesniedzējam, ar kuru tiks noslēgts līgums par projekta īstenošanu, apstiprinātā projekta īstenošanai jābūt norēķinu kontam bankā. Projekta īstenotājs nodrošina visu projekta ietvaros veikto maksājumu izsekojamību, izmantojot šo norēķinu kontu. 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1"/>
    <w:p w14:paraId="566CB0A1" w14:textId="77777777" w:rsidR="00DF508A" w:rsidRPr="00675E87" w:rsidRDefault="00DF508A" w:rsidP="00DF508A">
      <w:pPr>
        <w:tabs>
          <w:tab w:val="left" w:pos="1134"/>
        </w:tabs>
        <w:spacing w:after="0"/>
        <w:ind w:right="-1"/>
        <w:jc w:val="both"/>
        <w:rPr>
          <w:szCs w:val="24"/>
        </w:rPr>
      </w:pPr>
    </w:p>
    <w:p w14:paraId="22C0EA08" w14:textId="77777777" w:rsidR="00DF508A" w:rsidRPr="00675E87" w:rsidRDefault="00DF508A" w:rsidP="00DF508A">
      <w:pPr>
        <w:tabs>
          <w:tab w:val="left" w:pos="1134"/>
        </w:tabs>
        <w:spacing w:after="0"/>
        <w:ind w:right="-1"/>
        <w:jc w:val="both"/>
        <w:rPr>
          <w:szCs w:val="24"/>
        </w:rPr>
      </w:pPr>
    </w:p>
    <w:p w14:paraId="5DDEEAB4" w14:textId="77777777" w:rsidR="00DF508A" w:rsidRPr="00675E87" w:rsidRDefault="00DF508A" w:rsidP="006E40AB">
      <w:pPr>
        <w:pStyle w:val="Saturardtjavirsraksts"/>
        <w:pBdr>
          <w:bottom w:val="single" w:sz="18" w:space="1" w:color="7030A0"/>
        </w:pBdr>
        <w:spacing w:before="0" w:after="0" w:line="276" w:lineRule="auto"/>
        <w:ind w:left="0" w:firstLine="0"/>
        <w:jc w:val="center"/>
        <w:rPr>
          <w:b/>
          <w:sz w:val="28"/>
          <w:szCs w:val="24"/>
          <w:lang w:val="lv-LV"/>
        </w:rPr>
      </w:pPr>
      <w:r w:rsidRPr="00675E87">
        <w:rPr>
          <w:b/>
          <w:sz w:val="28"/>
          <w:szCs w:val="24"/>
          <w:lang w:val="lv-LV"/>
        </w:rPr>
        <w:t>II Projekta iesnieguma iesniegšana</w:t>
      </w:r>
    </w:p>
    <w:p w14:paraId="4BDEE544" w14:textId="77777777" w:rsidR="00DF508A" w:rsidRPr="00675E87" w:rsidRDefault="00DF508A" w:rsidP="00DF508A">
      <w:pPr>
        <w:pStyle w:val="Sarakstarindkopa"/>
        <w:numPr>
          <w:ilvl w:val="0"/>
          <w:numId w:val="0"/>
        </w:numPr>
        <w:tabs>
          <w:tab w:val="left" w:pos="993"/>
        </w:tabs>
        <w:spacing w:after="0"/>
        <w:ind w:left="360"/>
        <w:rPr>
          <w:szCs w:val="24"/>
          <w:lang w:val="lv-LV"/>
        </w:rPr>
      </w:pPr>
    </w:p>
    <w:p w14:paraId="410E2E6E" w14:textId="6B53ACE5" w:rsidR="00DF508A" w:rsidRPr="00675E87" w:rsidRDefault="00DF508A" w:rsidP="00DF508A">
      <w:pPr>
        <w:pStyle w:val="Sarakstarindkopa"/>
        <w:numPr>
          <w:ilvl w:val="0"/>
          <w:numId w:val="8"/>
        </w:numPr>
        <w:tabs>
          <w:tab w:val="left" w:pos="993"/>
        </w:tabs>
        <w:spacing w:after="0"/>
        <w:rPr>
          <w:szCs w:val="24"/>
          <w:lang w:val="lv-LV"/>
        </w:rPr>
      </w:pPr>
      <w:r w:rsidRPr="00675E87">
        <w:rPr>
          <w:szCs w:val="24"/>
          <w:lang w:val="lv-LV"/>
        </w:rPr>
        <w:t>Projekta iesniedzējs projekta iesniegumu iesniedz datorrakstā latviešu valodā. Projekta iesniegums sastāv no aizpildītas projekta iesnieguma veidlapas (</w:t>
      </w:r>
      <w:r w:rsidR="0036729A" w:rsidRPr="00675E87">
        <w:rPr>
          <w:szCs w:val="24"/>
          <w:lang w:val="lv-LV"/>
        </w:rPr>
        <w:t>1</w:t>
      </w:r>
      <w:r w:rsidRPr="00675E87">
        <w:rPr>
          <w:szCs w:val="24"/>
          <w:lang w:val="lv-LV"/>
        </w:rPr>
        <w:t>. pielikums) un citiem pielikumiem, kas pamato projekta iesniegumā minēto, ja nepieciešams.</w:t>
      </w:r>
    </w:p>
    <w:p w14:paraId="58180BCC" w14:textId="77777777" w:rsidR="00DF508A" w:rsidRPr="00675E87" w:rsidRDefault="00DF508A" w:rsidP="00DF508A">
      <w:pPr>
        <w:pStyle w:val="Sarakstarindkopa"/>
        <w:numPr>
          <w:ilvl w:val="0"/>
          <w:numId w:val="0"/>
        </w:numPr>
        <w:tabs>
          <w:tab w:val="left" w:pos="993"/>
        </w:tabs>
        <w:spacing w:after="0"/>
        <w:ind w:left="360"/>
        <w:rPr>
          <w:szCs w:val="24"/>
          <w:lang w:val="lv-LV"/>
        </w:rPr>
      </w:pPr>
    </w:p>
    <w:p w14:paraId="2D898925" w14:textId="31D9927C" w:rsidR="00DF508A" w:rsidRPr="00675E87" w:rsidRDefault="00DF508A" w:rsidP="00DF508A">
      <w:pPr>
        <w:pStyle w:val="Sarakstarindkopa"/>
        <w:numPr>
          <w:ilvl w:val="0"/>
          <w:numId w:val="8"/>
        </w:numPr>
        <w:tabs>
          <w:tab w:val="left" w:pos="993"/>
        </w:tabs>
        <w:spacing w:after="0"/>
        <w:rPr>
          <w:szCs w:val="24"/>
          <w:lang w:val="lv-LV"/>
        </w:rPr>
      </w:pPr>
      <w:r w:rsidRPr="00675E87">
        <w:rPr>
          <w:szCs w:val="24"/>
          <w:lang w:val="lv-LV"/>
        </w:rPr>
        <w:t xml:space="preserve">Šī nolikuma </w:t>
      </w:r>
      <w:r w:rsidR="00E4319D" w:rsidRPr="00675E87">
        <w:rPr>
          <w:szCs w:val="24"/>
          <w:lang w:val="lv-LV"/>
        </w:rPr>
        <w:t>1</w:t>
      </w:r>
      <w:r w:rsidR="001110FF">
        <w:rPr>
          <w:szCs w:val="24"/>
          <w:lang w:val="lv-LV"/>
        </w:rPr>
        <w:t>7</w:t>
      </w:r>
      <w:r w:rsidRPr="00675E87">
        <w:rPr>
          <w:szCs w:val="24"/>
          <w:lang w:val="lv-LV"/>
        </w:rPr>
        <w:t>. punktā minētos dokumentus iesniedz papīra formā vai elektroniska dokumenta veidā, tos sagatavojot atbilstoši normatīvajiem aktiem par dokumentu noformēšanu:</w:t>
      </w:r>
    </w:p>
    <w:p w14:paraId="105F29D6" w14:textId="77777777" w:rsidR="00DF508A" w:rsidRPr="00675E87" w:rsidRDefault="00DF508A" w:rsidP="00DF508A">
      <w:pPr>
        <w:pStyle w:val="Sarakstarindkopa"/>
        <w:numPr>
          <w:ilvl w:val="1"/>
          <w:numId w:val="8"/>
        </w:numPr>
        <w:tabs>
          <w:tab w:val="left" w:pos="993"/>
        </w:tabs>
        <w:spacing w:after="0"/>
        <w:ind w:left="993" w:hanging="633"/>
        <w:rPr>
          <w:szCs w:val="24"/>
          <w:lang w:val="lv-LV"/>
        </w:rPr>
      </w:pPr>
      <w:r w:rsidRPr="00675E87">
        <w:rPr>
          <w:szCs w:val="24"/>
          <w:lang w:val="lv-LV"/>
        </w:rPr>
        <w:t xml:space="preserve">ja projekta iesniegumu iesniedz papīra formātā, tas ir noformēts atbilstoši Ministru kabineta 2018. gada 4. septembra noteikumiem Nr. 558 „Dokumentu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 iesniedzēja </w:t>
      </w:r>
      <w:proofErr w:type="spellStart"/>
      <w:r w:rsidRPr="00675E87">
        <w:rPr>
          <w:szCs w:val="24"/>
          <w:lang w:val="lv-LV"/>
        </w:rPr>
        <w:t>paraksttiesīgās</w:t>
      </w:r>
      <w:proofErr w:type="spellEnd"/>
      <w:r w:rsidRPr="00675E87">
        <w:rPr>
          <w:szCs w:val="24"/>
          <w:lang w:val="lv-LV"/>
        </w:rPr>
        <w:t xml:space="preserve"> personas parakstu. Projekta iesnieguma pavadvēstuli iesniedz atsevišķi, to necaurauklojot;</w:t>
      </w:r>
    </w:p>
    <w:p w14:paraId="2DD49E9B" w14:textId="77777777" w:rsidR="00DF508A" w:rsidRPr="00675E87" w:rsidRDefault="00DF508A" w:rsidP="00DF508A">
      <w:pPr>
        <w:pStyle w:val="Sarakstarindkopa"/>
        <w:numPr>
          <w:ilvl w:val="1"/>
          <w:numId w:val="8"/>
        </w:numPr>
        <w:tabs>
          <w:tab w:val="left" w:pos="993"/>
        </w:tabs>
        <w:spacing w:after="0"/>
        <w:ind w:left="993" w:hanging="633"/>
        <w:rPr>
          <w:szCs w:val="24"/>
          <w:lang w:val="lv-LV"/>
        </w:rPr>
      </w:pPr>
      <w:r w:rsidRPr="00675E87">
        <w:rPr>
          <w:szCs w:val="24"/>
          <w:lang w:val="lv-LV"/>
        </w:rPr>
        <w:t xml:space="preserve">ja projekta iesniegumu iesniedz elektroniskā formātā, tas ir noformēts atbilstoši Ministru kabineta 2005. gada 28. jūnija noteikumiem Nr. 473 “Elektronisko dokumentu izstrādāšanas, noformēšanas, glabāšanas un aprites kārtība valsts un </w:t>
      </w:r>
      <w:r w:rsidRPr="00675E87">
        <w:rPr>
          <w:szCs w:val="24"/>
          <w:lang w:val="lv-LV"/>
        </w:rPr>
        <w:lastRenderedPageBreak/>
        <w:t>pašvaldību iestādēs un kārtība, kādā notiek elektronisko dokumentu aprite starp valsts un pašvaldību iestādēm vai starp šīm iestādēm un fiziskajām un juridiskajām personām”.</w:t>
      </w:r>
    </w:p>
    <w:p w14:paraId="50D56C0F" w14:textId="77777777" w:rsidR="00DF508A" w:rsidRPr="00675E87" w:rsidRDefault="00DF508A" w:rsidP="00DF508A">
      <w:pPr>
        <w:spacing w:after="0"/>
        <w:ind w:left="284" w:firstLine="706"/>
        <w:jc w:val="both"/>
        <w:rPr>
          <w:szCs w:val="24"/>
        </w:rPr>
      </w:pPr>
    </w:p>
    <w:p w14:paraId="269F6DCB" w14:textId="07E36235" w:rsidR="00DF508A" w:rsidRPr="00675E87" w:rsidRDefault="00DF508A" w:rsidP="00DF508A">
      <w:pPr>
        <w:pStyle w:val="Sarakstarindkopa"/>
        <w:numPr>
          <w:ilvl w:val="0"/>
          <w:numId w:val="8"/>
        </w:numPr>
        <w:spacing w:after="0"/>
        <w:rPr>
          <w:szCs w:val="24"/>
          <w:lang w:val="lv-LV"/>
        </w:rPr>
      </w:pPr>
      <w:r w:rsidRPr="00675E87">
        <w:rPr>
          <w:szCs w:val="24"/>
          <w:lang w:val="lv-LV"/>
        </w:rPr>
        <w:t>Projekta iesniegumu iesniedz šī nolikuma 1</w:t>
      </w:r>
      <w:r w:rsidR="001110FF">
        <w:rPr>
          <w:szCs w:val="24"/>
          <w:lang w:val="lv-LV"/>
        </w:rPr>
        <w:t>3</w:t>
      </w:r>
      <w:r w:rsidRPr="00675E87">
        <w:rPr>
          <w:szCs w:val="24"/>
          <w:lang w:val="lv-LV"/>
        </w:rPr>
        <w:t xml:space="preserve">. punktā noteiktajā termiņā PAŠVALDĪBĀ – </w:t>
      </w:r>
      <w:sdt>
        <w:sdtPr>
          <w:rPr>
            <w:szCs w:val="24"/>
            <w:lang w:val="lv-LV"/>
          </w:rPr>
          <w:id w:val="1413122893"/>
          <w:placeholder>
            <w:docPart w:val="DFBC1C89590D4E02A45A9768CCE69FEE"/>
          </w:placeholder>
        </w:sdtPr>
        <w:sdtContent>
          <w:sdt>
            <w:sdtPr>
              <w:rPr>
                <w:szCs w:val="24"/>
                <w:lang w:val="lv-LV"/>
              </w:rPr>
              <w:id w:val="1315219071"/>
              <w:placeholder>
                <w:docPart w:val="E085FF4F2DDB40AD98F5080CBA610A04"/>
              </w:placeholder>
            </w:sdtPr>
            <w:sdtContent>
              <w:r w:rsidRPr="00675E87">
                <w:rPr>
                  <w:szCs w:val="24"/>
                  <w:lang w:val="lv-LV"/>
                </w:rPr>
                <w:t>Raiņa iela 10, Ventspils, LV-3601</w:t>
              </w:r>
            </w:sdtContent>
          </w:sdt>
        </w:sdtContent>
      </w:sdt>
      <w:r w:rsidRPr="00675E87">
        <w:rPr>
          <w:szCs w:val="24"/>
          <w:lang w:val="lv-LV"/>
        </w:rPr>
        <w:t>, iesniedzot personīgi, pasta sūtījumā vai nosūtot kā elektronisku dokumentu:</w:t>
      </w:r>
    </w:p>
    <w:p w14:paraId="4D43BF44" w14:textId="3CC6F62A" w:rsidR="00DF508A" w:rsidRPr="00D518B5" w:rsidRDefault="00DF508A" w:rsidP="004530C8">
      <w:pPr>
        <w:pStyle w:val="Sarakstarindkopa"/>
        <w:numPr>
          <w:ilvl w:val="1"/>
          <w:numId w:val="8"/>
        </w:numPr>
        <w:spacing w:after="0"/>
        <w:rPr>
          <w:rFonts w:cstheme="majorBidi"/>
          <w:color w:val="262626" w:themeColor="text1" w:themeTint="D9"/>
          <w:szCs w:val="48"/>
          <w:lang w:val="lv-LV"/>
        </w:rPr>
      </w:pPr>
      <w:r w:rsidRPr="00675E87">
        <w:rPr>
          <w:szCs w:val="24"/>
          <w:lang w:val="lv-LV"/>
        </w:rPr>
        <w:t>ja projekta iesniegums tiek iesniegts personīgi vai pasta sūtījumā, tad projekta iesniegumu</w:t>
      </w:r>
      <w:r w:rsidRPr="00675E87" w:rsidDel="00F57670">
        <w:rPr>
          <w:szCs w:val="24"/>
          <w:lang w:val="lv-LV"/>
        </w:rPr>
        <w:t xml:space="preserve"> </w:t>
      </w:r>
      <w:r w:rsidRPr="00675E87">
        <w:rPr>
          <w:szCs w:val="24"/>
          <w:lang w:val="lv-LV"/>
        </w:rPr>
        <w:t xml:space="preserve">iesniedz vienā eksemplārā, vienā vai vairākās aizlīmētās un apzīmogotās aploksnēs (ja aploksnes ir vairākas, tās sanumurē) ar norādi: </w:t>
      </w:r>
      <w:r w:rsidRPr="000B7D66">
        <w:rPr>
          <w:szCs w:val="24"/>
          <w:lang w:val="lv-LV"/>
        </w:rPr>
        <w:t>„Atklātam projektu konkursam „</w:t>
      </w:r>
      <w:r w:rsidR="004530C8" w:rsidRPr="000B7D66">
        <w:t xml:space="preserve"> </w:t>
      </w:r>
      <w:r w:rsidR="004530C8" w:rsidRPr="000B7D66">
        <w:rPr>
          <w:rFonts w:cstheme="majorBidi"/>
          <w:color w:val="262626" w:themeColor="text1" w:themeTint="D9"/>
          <w:szCs w:val="48"/>
          <w:lang w:val="lv-LV"/>
        </w:rPr>
        <w:t>Neformālās izglītības pasākumi, t.sk. latviešu valodas apguve, Ukrainas bērniem un jauniešiem</w:t>
      </w:r>
      <w:r w:rsidR="00FA66B5" w:rsidRPr="000B7D66">
        <w:rPr>
          <w:szCs w:val="24"/>
          <w:lang w:val="lv-LV"/>
        </w:rPr>
        <w:t>”</w:t>
      </w:r>
      <w:r w:rsidRPr="000B7D66">
        <w:rPr>
          <w:szCs w:val="24"/>
          <w:lang w:val="lv-LV"/>
        </w:rPr>
        <w:t xml:space="preserve"> Neatvērt līdz projektu izvērtēšanas uzsākš</w:t>
      </w:r>
      <w:r w:rsidRPr="00D518B5">
        <w:rPr>
          <w:szCs w:val="24"/>
          <w:lang w:val="lv-LV"/>
        </w:rPr>
        <w:t xml:space="preserve">anai.”, pievienojot arī projekta iesniegumu datu nesējā, uz kura norādīts projekta iesniedzēja un projekta nosaukums, vai nosūtot to uz </w:t>
      </w:r>
      <w:bookmarkStart w:id="2" w:name="_Hlk510615198"/>
      <w:r w:rsidRPr="00D518B5">
        <w:rPr>
          <w:szCs w:val="24"/>
          <w:lang w:val="lv-LV"/>
        </w:rPr>
        <w:t>elektroniskā pasta adresi</w:t>
      </w:r>
      <w:bookmarkEnd w:id="2"/>
      <w:r w:rsidRPr="00D518B5">
        <w:rPr>
          <w:szCs w:val="24"/>
          <w:lang w:val="lv-LV"/>
        </w:rPr>
        <w:t xml:space="preserve">:  </w:t>
      </w:r>
      <w:sdt>
        <w:sdtPr>
          <w:rPr>
            <w:lang w:val="lv-LV"/>
          </w:rPr>
          <w:id w:val="-1995643017"/>
          <w:placeholder>
            <w:docPart w:val="DFBC1C89590D4E02A45A9768CCE69FEE"/>
          </w:placeholder>
        </w:sdtPr>
        <w:sdtContent>
          <w:sdt>
            <w:sdtPr>
              <w:rPr>
                <w:lang w:val="lv-LV"/>
              </w:rPr>
              <w:id w:val="1010647209"/>
              <w:placeholder>
                <w:docPart w:val="DFBC1C89590D4E02A45A9768CCE69FEE"/>
              </w:placeholder>
            </w:sdtPr>
            <w:sdtContent>
              <w:r w:rsidRPr="00D518B5">
                <w:rPr>
                  <w:szCs w:val="24"/>
                  <w:highlight w:val="lightGray"/>
                  <w:lang w:val="lv-LV"/>
                </w:rPr>
                <w:t xml:space="preserve"> vip@ventspils.lv;</w:t>
              </w:r>
            </w:sdtContent>
          </w:sdt>
        </w:sdtContent>
      </w:sdt>
    </w:p>
    <w:p w14:paraId="3B0D6839" w14:textId="1BDFBF3A" w:rsidR="00DF508A" w:rsidRPr="00675E87" w:rsidRDefault="00DF508A" w:rsidP="00DF508A">
      <w:pPr>
        <w:pStyle w:val="Sarakstarindkopa"/>
        <w:numPr>
          <w:ilvl w:val="1"/>
          <w:numId w:val="8"/>
        </w:numPr>
        <w:spacing w:after="0"/>
        <w:ind w:left="1134" w:hanging="774"/>
        <w:rPr>
          <w:szCs w:val="24"/>
          <w:lang w:val="lv-LV"/>
        </w:rPr>
      </w:pPr>
      <w:r w:rsidRPr="00D518B5">
        <w:rPr>
          <w:szCs w:val="24"/>
          <w:lang w:val="lv-LV"/>
        </w:rPr>
        <w:t xml:space="preserve">ja projekta iesniegums sagatavots kā elektronisks dokuments, to </w:t>
      </w:r>
      <w:proofErr w:type="spellStart"/>
      <w:r w:rsidRPr="00D518B5">
        <w:rPr>
          <w:szCs w:val="24"/>
          <w:lang w:val="lv-LV"/>
        </w:rPr>
        <w:t>nosūta</w:t>
      </w:r>
      <w:proofErr w:type="spellEnd"/>
      <w:r w:rsidRPr="00675E87">
        <w:rPr>
          <w:szCs w:val="24"/>
          <w:lang w:val="lv-LV"/>
        </w:rPr>
        <w:t xml:space="preserve"> uz PAŠVALDĪBAS oficiālo elektronisko adresi: </w:t>
      </w:r>
      <w:sdt>
        <w:sdtPr>
          <w:rPr>
            <w:szCs w:val="24"/>
            <w:lang w:val="lv-LV"/>
          </w:rPr>
          <w:id w:val="1107313508"/>
          <w:placeholder>
            <w:docPart w:val="DFBC1C89590D4E02A45A9768CCE69FEE"/>
          </w:placeholder>
        </w:sdtPr>
        <w:sdtContent>
          <w:sdt>
            <w:sdtPr>
              <w:rPr>
                <w:szCs w:val="24"/>
                <w:lang w:val="lv-LV"/>
              </w:rPr>
              <w:id w:val="-1076886148"/>
              <w:placeholder>
                <w:docPart w:val="704058BB446C4672B3E312607D55BB79"/>
              </w:placeholder>
            </w:sdtPr>
            <w:sdtContent>
              <w:r w:rsidRPr="00675E87">
                <w:rPr>
                  <w:snapToGrid w:val="0"/>
                  <w:color w:val="000000"/>
                  <w:sz w:val="22"/>
                  <w:szCs w:val="22"/>
                  <w:lang w:val="lv-LV"/>
                </w:rPr>
                <w:t>90000052497</w:t>
              </w:r>
            </w:sdtContent>
          </w:sdt>
        </w:sdtContent>
      </w:sdt>
      <w:r w:rsidR="00FA66B5" w:rsidRPr="00675E87">
        <w:rPr>
          <w:szCs w:val="24"/>
          <w:lang w:val="lv-LV"/>
        </w:rPr>
        <w:t xml:space="preserve"> vai elektroniskā pasta adresi:  </w:t>
      </w:r>
      <w:sdt>
        <w:sdtPr>
          <w:rPr>
            <w:szCs w:val="24"/>
            <w:lang w:val="lv-LV"/>
          </w:rPr>
          <w:id w:val="827246637"/>
          <w:placeholder>
            <w:docPart w:val="24FD9F55021548378F0C06723776C008"/>
          </w:placeholder>
        </w:sdtPr>
        <w:sdtContent>
          <w:sdt>
            <w:sdtPr>
              <w:rPr>
                <w:szCs w:val="24"/>
                <w:lang w:val="lv-LV"/>
              </w:rPr>
              <w:id w:val="-962268694"/>
              <w:placeholder>
                <w:docPart w:val="24FD9F55021548378F0C06723776C008"/>
              </w:placeholder>
            </w:sdtPr>
            <w:sdtContent>
              <w:r w:rsidR="00FA66B5" w:rsidRPr="00675E87">
                <w:rPr>
                  <w:szCs w:val="24"/>
                  <w:highlight w:val="lightGray"/>
                  <w:lang w:val="lv-LV"/>
                </w:rPr>
                <w:t xml:space="preserve"> vip@ventspils.lv;</w:t>
              </w:r>
            </w:sdtContent>
          </w:sdt>
        </w:sdtContent>
      </w:sdt>
      <w:r w:rsidRPr="00675E87">
        <w:rPr>
          <w:szCs w:val="24"/>
          <w:lang w:val="lv-LV"/>
        </w:rPr>
        <w:t xml:space="preserve"> </w:t>
      </w:r>
    </w:p>
    <w:p w14:paraId="0C64285B" w14:textId="77777777" w:rsidR="00DF508A" w:rsidRPr="00675E87" w:rsidRDefault="00DF508A" w:rsidP="00DF508A">
      <w:pPr>
        <w:pStyle w:val="Sarakstarindkopa"/>
        <w:numPr>
          <w:ilvl w:val="1"/>
          <w:numId w:val="8"/>
        </w:numPr>
        <w:spacing w:after="0"/>
        <w:ind w:left="1134" w:hanging="774"/>
        <w:rPr>
          <w:szCs w:val="24"/>
          <w:lang w:val="lv-LV"/>
        </w:rPr>
      </w:pPr>
      <w:r w:rsidRPr="00675E87">
        <w:rPr>
          <w:szCs w:val="24"/>
          <w:lang w:val="lv-LV"/>
        </w:rPr>
        <w:t>ja projekta iesniegums tiek nosūtīts pa pastu, par tā iesniegšanas laiku tiek uzskatīts laiks, kad sūtījums nodots pastā (zīmogs);</w:t>
      </w:r>
    </w:p>
    <w:p w14:paraId="796CCFC5" w14:textId="77777777" w:rsidR="00DF508A" w:rsidRPr="00675E87" w:rsidRDefault="00DF508A" w:rsidP="00DF508A">
      <w:pPr>
        <w:pStyle w:val="Sarakstarindkopa"/>
        <w:numPr>
          <w:ilvl w:val="1"/>
          <w:numId w:val="8"/>
        </w:numPr>
        <w:spacing w:after="0"/>
        <w:ind w:left="1134" w:hanging="774"/>
        <w:rPr>
          <w:szCs w:val="24"/>
          <w:lang w:val="lv-LV"/>
        </w:rPr>
      </w:pPr>
      <w:r w:rsidRPr="00675E87">
        <w:rPr>
          <w:szCs w:val="24"/>
          <w:lang w:val="lv-LV"/>
        </w:rPr>
        <w:t>ja projekta iesniegums sagatavots un iesniegts kā elektronisks dokuments, par tā iesniegšanas laiku tiek uzskatīts laiks, kad tas ir saņemts PAŠVALDĪBĀ.</w:t>
      </w:r>
    </w:p>
    <w:p w14:paraId="5E6BB8EB" w14:textId="77777777" w:rsidR="00DF508A" w:rsidRPr="00675E87" w:rsidRDefault="00DF508A" w:rsidP="00DF508A">
      <w:pPr>
        <w:spacing w:after="0"/>
        <w:ind w:left="284" w:firstLine="706"/>
        <w:jc w:val="both"/>
        <w:rPr>
          <w:szCs w:val="24"/>
        </w:rPr>
      </w:pPr>
    </w:p>
    <w:p w14:paraId="65A1EF0D" w14:textId="77777777" w:rsidR="00DF508A" w:rsidRPr="00675E87" w:rsidRDefault="00DF508A" w:rsidP="00DF508A">
      <w:pPr>
        <w:pStyle w:val="Sarakstarindkopa"/>
        <w:numPr>
          <w:ilvl w:val="0"/>
          <w:numId w:val="8"/>
        </w:numPr>
        <w:spacing w:after="0"/>
        <w:rPr>
          <w:szCs w:val="24"/>
          <w:lang w:val="lv-LV"/>
        </w:rPr>
      </w:pPr>
      <w:r w:rsidRPr="00675E87">
        <w:rPr>
          <w:szCs w:val="24"/>
          <w:lang w:val="lv-LV"/>
        </w:rPr>
        <w:t>Visas izmaksas, kas saistītas ar projekta iesnieguma sagatavošanu un iesniegšanu, sedz projekta iesniedzējs no saviem līdzekļiem, un tās nav attiecināmas finansēšanai no</w:t>
      </w:r>
      <w:r w:rsidRPr="00675E87">
        <w:rPr>
          <w:rStyle w:val="Komentraatsauce"/>
          <w:rFonts w:ascii="Times New Roman" w:eastAsia="Times New Roman" w:hAnsi="Times New Roman" w:cs="Times New Roman"/>
          <w:sz w:val="24"/>
          <w:szCs w:val="24"/>
          <w:lang w:val="lv-LV" w:eastAsia="x-none"/>
        </w:rPr>
        <w:t xml:space="preserve"> </w:t>
      </w:r>
      <w:r w:rsidRPr="00675E87">
        <w:rPr>
          <w:szCs w:val="24"/>
          <w:lang w:val="lv-LV"/>
        </w:rPr>
        <w:t>projekta līdzekļiem.</w:t>
      </w:r>
    </w:p>
    <w:p w14:paraId="105CC434" w14:textId="77777777" w:rsidR="00DF508A" w:rsidRPr="00675E87" w:rsidRDefault="00DF508A" w:rsidP="00DF508A">
      <w:pPr>
        <w:pStyle w:val="Komentrateksts"/>
        <w:spacing w:line="276" w:lineRule="auto"/>
        <w:ind w:firstLine="706"/>
        <w:jc w:val="both"/>
        <w:rPr>
          <w:sz w:val="24"/>
          <w:szCs w:val="24"/>
          <w:lang w:val="lv-LV"/>
        </w:rPr>
      </w:pPr>
      <w:r w:rsidRPr="00675E87">
        <w:rPr>
          <w:sz w:val="24"/>
          <w:szCs w:val="24"/>
          <w:lang w:val="lv-LV"/>
        </w:rPr>
        <w:tab/>
      </w:r>
    </w:p>
    <w:p w14:paraId="51DFC9BE" w14:textId="38313335" w:rsidR="00DF508A" w:rsidRPr="00675E87" w:rsidRDefault="00DF508A" w:rsidP="00DF508A">
      <w:pPr>
        <w:pStyle w:val="Sarakstarindkopa"/>
        <w:numPr>
          <w:ilvl w:val="0"/>
          <w:numId w:val="8"/>
        </w:numPr>
        <w:spacing w:after="0"/>
        <w:rPr>
          <w:szCs w:val="24"/>
          <w:lang w:val="lv-LV"/>
        </w:rPr>
      </w:pPr>
      <w:r w:rsidRPr="00675E87">
        <w:rPr>
          <w:szCs w:val="24"/>
          <w:lang w:val="lv-LV"/>
        </w:rPr>
        <w:t xml:space="preserve">Projekta iesniedzējs atbild par sniegto ziņu patiesumu. PAŠVALDĪBA ir tiesīga pieprasīt papildu informāciju par projektu no projekta iesniedzēja, piemēram, ja tā nepieciešama publicitātes vajadzībām, statistikas analīzei u.c. </w:t>
      </w:r>
    </w:p>
    <w:p w14:paraId="114B6979" w14:textId="77777777" w:rsidR="00DF508A" w:rsidRPr="00675E87" w:rsidRDefault="00DF508A" w:rsidP="00DF508A">
      <w:pPr>
        <w:spacing w:after="0"/>
        <w:ind w:left="284" w:firstLine="706"/>
        <w:jc w:val="both"/>
        <w:rPr>
          <w:szCs w:val="24"/>
        </w:rPr>
      </w:pPr>
    </w:p>
    <w:p w14:paraId="151A0C92" w14:textId="275B1B25" w:rsidR="00DF508A" w:rsidRPr="00675E87" w:rsidRDefault="00DF508A" w:rsidP="00DF508A">
      <w:pPr>
        <w:pStyle w:val="Sarakstarindkopa"/>
        <w:numPr>
          <w:ilvl w:val="0"/>
          <w:numId w:val="8"/>
        </w:numPr>
        <w:spacing w:after="0"/>
        <w:rPr>
          <w:szCs w:val="24"/>
          <w:lang w:val="lv-LV"/>
        </w:rPr>
      </w:pPr>
      <w:r w:rsidRPr="00675E87">
        <w:rPr>
          <w:szCs w:val="24"/>
          <w:lang w:val="lv-LV"/>
        </w:rPr>
        <w:t xml:space="preserve">Šī nolikuma </w:t>
      </w:r>
      <w:r w:rsidR="00A935B4" w:rsidRPr="00675E87">
        <w:rPr>
          <w:szCs w:val="24"/>
          <w:lang w:val="lv-LV"/>
        </w:rPr>
        <w:t>6</w:t>
      </w:r>
      <w:r w:rsidRPr="00675E87">
        <w:rPr>
          <w:szCs w:val="24"/>
          <w:lang w:val="lv-LV"/>
        </w:rPr>
        <w:t xml:space="preserve">. punktā minētie projekta iesniedzēji šajā projektu konkursā var iesniegt </w:t>
      </w:r>
      <w:r w:rsidR="00A935B4" w:rsidRPr="00675E87">
        <w:rPr>
          <w:szCs w:val="24"/>
          <w:lang w:val="lv-LV"/>
        </w:rPr>
        <w:t>vairākus</w:t>
      </w:r>
      <w:r w:rsidRPr="00675E87">
        <w:rPr>
          <w:szCs w:val="24"/>
          <w:lang w:val="lv-LV"/>
        </w:rPr>
        <w:t xml:space="preserve"> projekta iesniegumu</w:t>
      </w:r>
      <w:r w:rsidR="003B20D6" w:rsidRPr="00675E87">
        <w:rPr>
          <w:szCs w:val="24"/>
          <w:lang w:val="lv-LV"/>
        </w:rPr>
        <w:t>s</w:t>
      </w:r>
      <w:r w:rsidR="00FB67FC" w:rsidRPr="00675E87">
        <w:rPr>
          <w:szCs w:val="24"/>
          <w:lang w:val="lv-LV"/>
        </w:rPr>
        <w:t xml:space="preserve"> </w:t>
      </w:r>
      <w:r w:rsidR="007D39F9" w:rsidRPr="00675E87">
        <w:rPr>
          <w:szCs w:val="24"/>
          <w:lang w:val="lv-LV"/>
        </w:rPr>
        <w:t xml:space="preserve">un </w:t>
      </w:r>
      <w:r w:rsidR="00FB67FC" w:rsidRPr="00675E87">
        <w:rPr>
          <w:szCs w:val="24"/>
          <w:lang w:val="lv-LV"/>
        </w:rPr>
        <w:t>var īstenot vairākas nometnes</w:t>
      </w:r>
      <w:r w:rsidRPr="00675E87">
        <w:rPr>
          <w:color w:val="000000" w:themeColor="text1"/>
          <w:szCs w:val="24"/>
          <w:lang w:val="lv-LV"/>
        </w:rPr>
        <w:t>.</w:t>
      </w:r>
    </w:p>
    <w:p w14:paraId="2360E6B4" w14:textId="77777777" w:rsidR="00DF508A" w:rsidRPr="00675E87" w:rsidRDefault="00DF508A" w:rsidP="00DF508A">
      <w:pPr>
        <w:spacing w:after="0"/>
        <w:jc w:val="both"/>
        <w:rPr>
          <w:b/>
          <w:szCs w:val="24"/>
        </w:rPr>
      </w:pPr>
    </w:p>
    <w:p w14:paraId="577F3A91" w14:textId="77777777" w:rsidR="00DF508A" w:rsidRPr="00675E87" w:rsidRDefault="00DF508A" w:rsidP="006E40AB">
      <w:pPr>
        <w:pStyle w:val="Saturardtjavirsraksts"/>
        <w:pBdr>
          <w:bottom w:val="single" w:sz="18" w:space="1" w:color="7030A0"/>
        </w:pBdr>
        <w:spacing w:before="0" w:after="0" w:line="276" w:lineRule="auto"/>
        <w:ind w:left="0" w:firstLine="0"/>
        <w:jc w:val="center"/>
        <w:rPr>
          <w:b/>
          <w:sz w:val="28"/>
          <w:szCs w:val="24"/>
          <w:lang w:val="lv-LV"/>
        </w:rPr>
      </w:pPr>
      <w:r w:rsidRPr="00675E87">
        <w:rPr>
          <w:b/>
          <w:sz w:val="28"/>
          <w:szCs w:val="24"/>
          <w:lang w:val="lv-LV"/>
        </w:rPr>
        <w:t>III Projekta iesniedzēja un projekta iesnieguma vērtēšana</w:t>
      </w:r>
    </w:p>
    <w:p w14:paraId="46F6A8D6" w14:textId="77777777" w:rsidR="00DF508A" w:rsidRPr="00675E87" w:rsidRDefault="00DF508A" w:rsidP="00DF508A">
      <w:pPr>
        <w:spacing w:after="0"/>
        <w:ind w:left="142"/>
        <w:rPr>
          <w:szCs w:val="24"/>
        </w:rPr>
      </w:pPr>
    </w:p>
    <w:p w14:paraId="7FB8039D" w14:textId="26F38284" w:rsidR="00DF508A" w:rsidRPr="00675E87" w:rsidRDefault="00DF508A" w:rsidP="00483415">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lang w:val="lv-LV"/>
        </w:rPr>
        <w:t>PAŠVALDĪBA iesniegto projektu iesniegumu vērtēšanai izveido konkursa projekta iesniegumu vērtēšanas komisiju (turpmāk – vērtēšanas komisija) vismaz trīs balsstiesīgo komisijas locekļu sastāvā.</w:t>
      </w:r>
      <w:r w:rsidRPr="00675E87">
        <w:rPr>
          <w:szCs w:val="24"/>
          <w:shd w:val="clear" w:color="auto" w:fill="FFFFFF"/>
          <w:lang w:val="lv-LV"/>
        </w:rPr>
        <w:t xml:space="preserve"> </w:t>
      </w:r>
    </w:p>
    <w:p w14:paraId="516F9120" w14:textId="77777777" w:rsidR="00DF508A" w:rsidRPr="00675E87" w:rsidRDefault="00DF508A" w:rsidP="00DF508A">
      <w:pPr>
        <w:tabs>
          <w:tab w:val="left" w:pos="709"/>
        </w:tabs>
        <w:autoSpaceDE w:val="0"/>
        <w:autoSpaceDN w:val="0"/>
        <w:adjustRightInd w:val="0"/>
        <w:spacing w:after="0"/>
        <w:ind w:left="142" w:right="-1"/>
        <w:jc w:val="both"/>
        <w:rPr>
          <w:szCs w:val="24"/>
        </w:rPr>
      </w:pPr>
    </w:p>
    <w:p w14:paraId="401F5277"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Vērtēšanas komisija darbojas saskaņā ar vērtēšanas komisijas nolikumu, un vērtēšanas komisijas locekļi ir atbildīgi par:</w:t>
      </w:r>
    </w:p>
    <w:p w14:paraId="0CAB70E8" w14:textId="5F76E49F" w:rsidR="00DF508A" w:rsidRPr="00675E87" w:rsidRDefault="00DF508A" w:rsidP="00DF508A">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675E87">
        <w:rPr>
          <w:szCs w:val="24"/>
          <w:shd w:val="clear" w:color="auto" w:fill="FFFFFF"/>
          <w:lang w:val="lv-LV"/>
        </w:rPr>
        <w:lastRenderedPageBreak/>
        <w:t xml:space="preserve">projektu iesniegumu savlaicīgu, objektīvu un rūpīgu izvērtēšanu atbilstoši Latvijas Republikas normatīvajiem aktiem un šī nolikuma </w:t>
      </w:r>
      <w:r w:rsidR="000616DD" w:rsidRPr="00675E87">
        <w:rPr>
          <w:szCs w:val="24"/>
          <w:shd w:val="clear" w:color="auto" w:fill="FFFFFF"/>
          <w:lang w:val="lv-LV"/>
        </w:rPr>
        <w:t>2</w:t>
      </w:r>
      <w:r w:rsidRPr="00675E87">
        <w:rPr>
          <w:szCs w:val="24"/>
          <w:shd w:val="clear" w:color="auto" w:fill="FFFFFF"/>
          <w:lang w:val="lv-LV"/>
        </w:rPr>
        <w:t>. pielikumā minētajiem projektu iesniegumu vērtēšanas kritērijiem;</w:t>
      </w:r>
    </w:p>
    <w:p w14:paraId="2817274F" w14:textId="77777777" w:rsidR="00DF508A" w:rsidRPr="00675E87" w:rsidRDefault="00DF508A" w:rsidP="00DF508A">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675E87">
        <w:rPr>
          <w:szCs w:val="24"/>
          <w:shd w:val="clear" w:color="auto" w:fill="FFFFFF"/>
          <w:lang w:val="lv-LV"/>
        </w:rPr>
        <w:t xml:space="preserve">lēmumu pieņemšanu par projekta iesniegumu apstiprināšanu, apstiprināšanu ar nosacījumu vai </w:t>
      </w:r>
      <w:r w:rsidRPr="00675E87">
        <w:rPr>
          <w:szCs w:val="24"/>
          <w:lang w:val="lv-LV"/>
        </w:rPr>
        <w:t>projekta iesnieguma</w:t>
      </w:r>
      <w:r w:rsidRPr="00675E87">
        <w:rPr>
          <w:szCs w:val="24"/>
          <w:shd w:val="clear" w:color="auto" w:fill="FFFFFF"/>
          <w:lang w:val="lv-LV"/>
        </w:rPr>
        <w:t xml:space="preserve"> noraidīšanu atbilstoši nolikumam.</w:t>
      </w:r>
    </w:p>
    <w:p w14:paraId="1B4BCFED"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shd w:val="clear" w:color="auto" w:fill="FFFFFF"/>
        </w:rPr>
      </w:pPr>
    </w:p>
    <w:p w14:paraId="467482DA"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7ECCB12B"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0DB5C5DF"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174AA3F"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Vērtēšanas komisijas vadītājs ir atbildīgs par vērtēšanas procesa koordinēšanu un interešu konflikta nepieļaušanu.</w:t>
      </w:r>
    </w:p>
    <w:p w14:paraId="43B3E923" w14:textId="77777777" w:rsidR="00DF508A" w:rsidRPr="00675E87" w:rsidRDefault="00DF508A" w:rsidP="00DF508A">
      <w:pPr>
        <w:tabs>
          <w:tab w:val="left" w:pos="709"/>
        </w:tabs>
        <w:autoSpaceDE w:val="0"/>
        <w:autoSpaceDN w:val="0"/>
        <w:adjustRightInd w:val="0"/>
        <w:spacing w:after="0"/>
        <w:ind w:left="142" w:right="-1"/>
        <w:jc w:val="both"/>
        <w:rPr>
          <w:szCs w:val="24"/>
        </w:rPr>
      </w:pPr>
    </w:p>
    <w:p w14:paraId="6803AAAB" w14:textId="77777777" w:rsidR="00DF508A" w:rsidRPr="00675E87" w:rsidRDefault="00DF508A" w:rsidP="00DF508A">
      <w:pPr>
        <w:pStyle w:val="Sarakstarindkopa"/>
        <w:numPr>
          <w:ilvl w:val="0"/>
          <w:numId w:val="8"/>
        </w:numPr>
        <w:tabs>
          <w:tab w:val="left" w:pos="709"/>
        </w:tabs>
        <w:autoSpaceDE w:val="0"/>
        <w:autoSpaceDN w:val="0"/>
        <w:adjustRightInd w:val="0"/>
        <w:spacing w:after="0"/>
        <w:ind w:right="-1"/>
        <w:rPr>
          <w:szCs w:val="24"/>
          <w:lang w:val="lv-LV"/>
        </w:rPr>
      </w:pPr>
      <w:r w:rsidRPr="00675E87">
        <w:rPr>
          <w:szCs w:val="24"/>
          <w:lang w:val="lv-LV"/>
        </w:rPr>
        <w:t>Projekta iesniegumus vērtēšanas komisija vērtē šādos vērtēšanas posmos:</w:t>
      </w:r>
    </w:p>
    <w:p w14:paraId="6FB762D8" w14:textId="4D6CF850" w:rsidR="00DF508A" w:rsidRPr="00675E87" w:rsidRDefault="00DF508A" w:rsidP="00DF508A">
      <w:pPr>
        <w:pStyle w:val="Sarakstarindkopa"/>
        <w:numPr>
          <w:ilvl w:val="1"/>
          <w:numId w:val="8"/>
        </w:numPr>
        <w:tabs>
          <w:tab w:val="left" w:pos="993"/>
        </w:tabs>
        <w:autoSpaceDE w:val="0"/>
        <w:autoSpaceDN w:val="0"/>
        <w:adjustRightInd w:val="0"/>
        <w:spacing w:after="0"/>
        <w:ind w:right="-1"/>
        <w:rPr>
          <w:szCs w:val="24"/>
          <w:lang w:val="lv-LV"/>
        </w:rPr>
      </w:pPr>
      <w:r w:rsidRPr="00675E87">
        <w:rPr>
          <w:szCs w:val="24"/>
          <w:lang w:val="lv-LV"/>
        </w:rPr>
        <w:t>vērtēšana saskaņā ar atbilstības vērtēšanas kritērijiem (</w:t>
      </w:r>
      <w:r w:rsidR="00FA0A83" w:rsidRPr="00675E87">
        <w:rPr>
          <w:szCs w:val="24"/>
          <w:lang w:val="lv-LV"/>
        </w:rPr>
        <w:t>2</w:t>
      </w:r>
      <w:r w:rsidRPr="00675E87">
        <w:rPr>
          <w:szCs w:val="24"/>
          <w:lang w:val="lv-LV"/>
        </w:rPr>
        <w:t>. pielikuma 1. punkts);</w:t>
      </w:r>
    </w:p>
    <w:p w14:paraId="6957FAEB" w14:textId="683E3573" w:rsidR="00DF508A" w:rsidRPr="00675E87" w:rsidRDefault="00DF508A" w:rsidP="00DF508A">
      <w:pPr>
        <w:pStyle w:val="Sarakstarindkopa"/>
        <w:numPr>
          <w:ilvl w:val="1"/>
          <w:numId w:val="8"/>
        </w:numPr>
        <w:tabs>
          <w:tab w:val="left" w:pos="993"/>
        </w:tabs>
        <w:autoSpaceDE w:val="0"/>
        <w:autoSpaceDN w:val="0"/>
        <w:adjustRightInd w:val="0"/>
        <w:spacing w:after="0"/>
        <w:ind w:right="-1"/>
        <w:rPr>
          <w:szCs w:val="24"/>
          <w:lang w:val="lv-LV"/>
        </w:rPr>
      </w:pPr>
      <w:r w:rsidRPr="00675E87">
        <w:rPr>
          <w:szCs w:val="24"/>
          <w:lang w:val="lv-LV"/>
        </w:rPr>
        <w:t>vērtēšana saskaņā ar kvalitātes kritērijiem (</w:t>
      </w:r>
      <w:r w:rsidR="00FA0A83" w:rsidRPr="00675E87">
        <w:rPr>
          <w:szCs w:val="24"/>
          <w:lang w:val="lv-LV"/>
        </w:rPr>
        <w:t>2</w:t>
      </w:r>
      <w:r w:rsidRPr="00675E87">
        <w:rPr>
          <w:szCs w:val="24"/>
          <w:lang w:val="lv-LV"/>
        </w:rPr>
        <w:t xml:space="preserve">. pielikuma 2. punkts). </w:t>
      </w:r>
    </w:p>
    <w:p w14:paraId="6F41EC59" w14:textId="77777777" w:rsidR="00DF508A" w:rsidRPr="00675E87" w:rsidRDefault="00DF508A" w:rsidP="00DF508A">
      <w:pPr>
        <w:tabs>
          <w:tab w:val="left" w:pos="1418"/>
          <w:tab w:val="left" w:pos="1701"/>
        </w:tabs>
        <w:autoSpaceDE w:val="0"/>
        <w:autoSpaceDN w:val="0"/>
        <w:adjustRightInd w:val="0"/>
        <w:spacing w:after="0"/>
        <w:ind w:left="142" w:right="-1"/>
        <w:jc w:val="both"/>
        <w:rPr>
          <w:szCs w:val="24"/>
        </w:rPr>
      </w:pPr>
    </w:p>
    <w:p w14:paraId="4F151083" w14:textId="5F8A907C"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 xml:space="preserve">Ja projekta iesniedzējs neatbilst šī nolikuma </w:t>
      </w:r>
      <w:r w:rsidR="00FA0A83" w:rsidRPr="00675E87">
        <w:rPr>
          <w:szCs w:val="24"/>
          <w:lang w:val="lv-LV"/>
        </w:rPr>
        <w:t>2</w:t>
      </w:r>
      <w:r w:rsidRPr="00675E87">
        <w:rPr>
          <w:szCs w:val="24"/>
          <w:lang w:val="lv-LV"/>
        </w:rPr>
        <w:t xml:space="preserve">. pielikuma 1.1.1. apakšpunktā noteiktajam atbilstības kritērijam vai projekta iesniedzējs un sadarbības partneri (ja attiecināms) neatbilst šī nolikuma </w:t>
      </w:r>
      <w:r w:rsidR="00FA0A83" w:rsidRPr="00675E87">
        <w:rPr>
          <w:szCs w:val="24"/>
          <w:lang w:val="lv-LV"/>
        </w:rPr>
        <w:t>2</w:t>
      </w:r>
      <w:r w:rsidRPr="00675E87">
        <w:rPr>
          <w:szCs w:val="24"/>
          <w:lang w:val="lv-LV"/>
        </w:rPr>
        <w:t xml:space="preserve">. pielikuma 1.1.2. apakšpunktā noteiktajam atbilstības kritērijam, vai projekta iesniegums neatbilst šī nolikuma </w:t>
      </w:r>
      <w:r w:rsidR="00F355EA">
        <w:rPr>
          <w:szCs w:val="24"/>
          <w:lang w:val="lv-LV"/>
        </w:rPr>
        <w:t>2</w:t>
      </w:r>
      <w:r w:rsidRPr="00675E87">
        <w:rPr>
          <w:szCs w:val="24"/>
          <w:lang w:val="lv-LV"/>
        </w:rPr>
        <w:t>. pielikuma 1.2.1., 1.2.2., 1.2.3. un 1.2.</w:t>
      </w:r>
      <w:r w:rsidR="00E17645" w:rsidRPr="00675E87">
        <w:rPr>
          <w:szCs w:val="24"/>
          <w:lang w:val="lv-LV"/>
        </w:rPr>
        <w:t>7</w:t>
      </w:r>
      <w:r w:rsidRPr="00675E87">
        <w:rPr>
          <w:szCs w:val="24"/>
          <w:lang w:val="lv-LV"/>
        </w:rPr>
        <w:t>. apakšpunktā noteiktajiem atbilstības kritērijiem, to noraida.</w:t>
      </w:r>
    </w:p>
    <w:p w14:paraId="762746EE"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31F02AF4" w14:textId="74566DE0" w:rsidR="00DF508A" w:rsidRPr="00675E87" w:rsidRDefault="00DF508A" w:rsidP="00E17645">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 xml:space="preserve">Ja projekta iesniegums neatbilst šī nolikuma </w:t>
      </w:r>
      <w:r w:rsidR="00FA0A83" w:rsidRPr="00675E87">
        <w:rPr>
          <w:szCs w:val="24"/>
          <w:lang w:val="lv-LV"/>
        </w:rPr>
        <w:t>2</w:t>
      </w:r>
      <w:r w:rsidRPr="00675E87">
        <w:rPr>
          <w:szCs w:val="24"/>
          <w:lang w:val="lv-LV"/>
        </w:rPr>
        <w:t>. pielikuma 1.1.3., 1.2.4., 1.2.5., 1.2.6.</w:t>
      </w:r>
      <w:r w:rsidR="00E17645" w:rsidRPr="00675E87">
        <w:rPr>
          <w:szCs w:val="24"/>
          <w:lang w:val="lv-LV"/>
        </w:rPr>
        <w:t xml:space="preserve"> </w:t>
      </w:r>
      <w:r w:rsidRPr="00675E87">
        <w:rPr>
          <w:szCs w:val="24"/>
          <w:lang w:val="lv-LV"/>
        </w:rPr>
        <w:t>un 1.2.</w:t>
      </w:r>
      <w:r w:rsidR="00E17645" w:rsidRPr="00675E87">
        <w:rPr>
          <w:szCs w:val="24"/>
          <w:lang w:val="lv-LV"/>
        </w:rPr>
        <w:t>8</w:t>
      </w:r>
      <w:r w:rsidRPr="00675E87">
        <w:rPr>
          <w:szCs w:val="24"/>
          <w:lang w:val="lv-LV"/>
        </w:rPr>
        <w:t>. 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65AC9852"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295C7F25"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 xml:space="preserve"> Veiktie precizējumi nedrīkst grozīt projekta iesnieguma saturu pēc būtības un tiem ir tikai precizējošs raksturs.</w:t>
      </w:r>
    </w:p>
    <w:p w14:paraId="5C8683DC"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2F7D6B76" w14:textId="0264BDCD"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shd w:val="clear" w:color="auto" w:fill="FFFFFF"/>
          <w:lang w:val="lv-LV"/>
        </w:rPr>
        <w:lastRenderedPageBreak/>
        <w:t xml:space="preserve">Ja projekta iesnieguma vērtēšanas procesā vērtējumā iegūti mazāk par </w:t>
      </w:r>
      <w:r w:rsidR="00DE42B3" w:rsidRPr="00675E87">
        <w:rPr>
          <w:szCs w:val="24"/>
          <w:shd w:val="clear" w:color="auto" w:fill="FFFFFF"/>
          <w:lang w:val="lv-LV"/>
        </w:rPr>
        <w:t>24</w:t>
      </w:r>
      <w:r w:rsidRPr="00675E87">
        <w:rPr>
          <w:szCs w:val="24"/>
          <w:shd w:val="clear" w:color="auto" w:fill="FFFFFF"/>
          <w:lang w:val="lv-LV"/>
        </w:rPr>
        <w:t xml:space="preserve"> punktiem vai kādā no kvalitātes kritērijiem ir saņemts vērtējums, kas ir zemāks par trīs punktiem, vērtēšanas komisija sagatavo lēmumu par projekta iesnieguma noraidīšanu.</w:t>
      </w:r>
    </w:p>
    <w:p w14:paraId="79904DDA" w14:textId="77777777" w:rsidR="00DF508A" w:rsidRPr="00675E87" w:rsidRDefault="00DF508A" w:rsidP="00DF508A">
      <w:pPr>
        <w:tabs>
          <w:tab w:val="left" w:pos="709"/>
          <w:tab w:val="left" w:pos="1701"/>
        </w:tabs>
        <w:autoSpaceDE w:val="0"/>
        <w:autoSpaceDN w:val="0"/>
        <w:adjustRightInd w:val="0"/>
        <w:spacing w:after="0"/>
        <w:ind w:right="-1"/>
        <w:jc w:val="both"/>
        <w:rPr>
          <w:szCs w:val="24"/>
        </w:rPr>
      </w:pPr>
    </w:p>
    <w:p w14:paraId="3007A90B" w14:textId="0289CC39"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Pēc projektu iesniegumu izvērtēšanas atbilstoši šī nolikuma 3</w:t>
      </w:r>
      <w:r w:rsidR="001110FF">
        <w:rPr>
          <w:szCs w:val="24"/>
          <w:shd w:val="clear" w:color="auto" w:fill="FFFFFF"/>
          <w:lang w:val="lv-LV"/>
        </w:rPr>
        <w:t>2</w:t>
      </w:r>
      <w:r w:rsidRPr="00675E87">
        <w:rPr>
          <w:szCs w:val="24"/>
          <w:shd w:val="clear" w:color="auto" w:fill="FFFFFF"/>
          <w:lang w:val="lv-LV"/>
        </w:rPr>
        <w:t>. punktam, vērtēšanas komisija sagatavo vērtēto projektu iesniegumu sarakstu, kurā tos sakārto prioritārā secībā atbilstoši vērtēšanas procesā iegūtajam vērtējumam.</w:t>
      </w:r>
    </w:p>
    <w:p w14:paraId="30ECE6C9"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B5E740E"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675E87">
        <w:rPr>
          <w:szCs w:val="24"/>
          <w:lang w:val="lv-LV"/>
        </w:rPr>
        <w:t>Ja divi vai vairāki projektu iesniegumi ir saņēmuši vienādu punktu skaitu, tos vērtēto projektu iesniegumu sarakstā sarindo šādā prioritārā secībā:</w:t>
      </w:r>
    </w:p>
    <w:p w14:paraId="4196F80E" w14:textId="28FB229C" w:rsidR="00DF508A" w:rsidRPr="00675E87" w:rsidRDefault="00DF508A" w:rsidP="00DF508A">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675E87">
        <w:rPr>
          <w:szCs w:val="24"/>
          <w:lang w:val="lv-LV"/>
        </w:rPr>
        <w:t xml:space="preserve">projekta iesniegums ar augstāko vērtējumu šī nolikuma </w:t>
      </w:r>
      <w:r w:rsidR="005B6C25" w:rsidRPr="00675E87">
        <w:rPr>
          <w:szCs w:val="24"/>
          <w:lang w:val="lv-LV"/>
        </w:rPr>
        <w:t>2</w:t>
      </w:r>
      <w:r w:rsidRPr="00675E87">
        <w:rPr>
          <w:szCs w:val="24"/>
          <w:lang w:val="lv-LV"/>
        </w:rPr>
        <w:t>. pielikuma 2.1. apakšpunktā minētajā kritērijā;</w:t>
      </w:r>
    </w:p>
    <w:p w14:paraId="57B7090D" w14:textId="061FD7E8" w:rsidR="00DF508A" w:rsidRPr="00675E87" w:rsidRDefault="00DF508A" w:rsidP="00DF508A">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675E87">
        <w:rPr>
          <w:szCs w:val="24"/>
          <w:lang w:val="lv-LV"/>
        </w:rPr>
        <w:t xml:space="preserve">projekta iesniegums ar augstāko vērtējumu šī nolikuma </w:t>
      </w:r>
      <w:r w:rsidR="005B6C25" w:rsidRPr="00675E87">
        <w:rPr>
          <w:szCs w:val="24"/>
          <w:lang w:val="lv-LV"/>
        </w:rPr>
        <w:t>2</w:t>
      </w:r>
      <w:r w:rsidRPr="00675E87">
        <w:rPr>
          <w:szCs w:val="24"/>
          <w:lang w:val="lv-LV"/>
        </w:rPr>
        <w:t>. pielikuma 2.</w:t>
      </w:r>
      <w:r w:rsidR="00D22448" w:rsidRPr="00675E87">
        <w:rPr>
          <w:szCs w:val="24"/>
          <w:lang w:val="lv-LV"/>
        </w:rPr>
        <w:t>3</w:t>
      </w:r>
      <w:r w:rsidRPr="00675E87">
        <w:rPr>
          <w:szCs w:val="24"/>
          <w:lang w:val="lv-LV"/>
        </w:rPr>
        <w:t>. apakšpunktā minētajā kritērijā;</w:t>
      </w:r>
    </w:p>
    <w:p w14:paraId="23E31B01" w14:textId="4307847A" w:rsidR="00DF508A" w:rsidRPr="00675E87" w:rsidRDefault="00DF508A" w:rsidP="00DF508A">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675E87">
        <w:rPr>
          <w:szCs w:val="24"/>
          <w:lang w:val="lv-LV"/>
        </w:rPr>
        <w:t xml:space="preserve">projekta iesniegums ar augstāko vērtējumu šī nolikuma </w:t>
      </w:r>
      <w:r w:rsidR="005B6C25" w:rsidRPr="00675E87">
        <w:rPr>
          <w:szCs w:val="24"/>
          <w:lang w:val="lv-LV"/>
        </w:rPr>
        <w:t>2</w:t>
      </w:r>
      <w:r w:rsidRPr="00675E87">
        <w:rPr>
          <w:szCs w:val="24"/>
          <w:lang w:val="lv-LV"/>
        </w:rPr>
        <w:t>. pielikuma 2.</w:t>
      </w:r>
      <w:r w:rsidR="00D22448" w:rsidRPr="00675E87">
        <w:rPr>
          <w:szCs w:val="24"/>
          <w:lang w:val="lv-LV"/>
        </w:rPr>
        <w:t>6</w:t>
      </w:r>
      <w:r w:rsidRPr="00675E87">
        <w:rPr>
          <w:szCs w:val="24"/>
          <w:lang w:val="lv-LV"/>
        </w:rPr>
        <w:t>. apakšpunktā minētajā kritērijā.</w:t>
      </w:r>
    </w:p>
    <w:p w14:paraId="5A8FC2B0" w14:textId="77777777" w:rsidR="00DF508A" w:rsidRPr="00675E87" w:rsidRDefault="00DF508A" w:rsidP="00DF508A">
      <w:pPr>
        <w:tabs>
          <w:tab w:val="left" w:pos="709"/>
          <w:tab w:val="left" w:pos="1701"/>
        </w:tabs>
        <w:autoSpaceDE w:val="0"/>
        <w:autoSpaceDN w:val="0"/>
        <w:adjustRightInd w:val="0"/>
        <w:spacing w:after="0"/>
        <w:ind w:right="-1"/>
        <w:jc w:val="both"/>
        <w:rPr>
          <w:szCs w:val="24"/>
        </w:rPr>
      </w:pPr>
    </w:p>
    <w:p w14:paraId="582CC529" w14:textId="77777777" w:rsidR="00DF508A" w:rsidRPr="00675E87" w:rsidRDefault="00DF508A" w:rsidP="006E40AB">
      <w:pPr>
        <w:pStyle w:val="Saturardtjavirsraksts"/>
        <w:pBdr>
          <w:bottom w:val="single" w:sz="18" w:space="1" w:color="7030A0"/>
        </w:pBdr>
        <w:spacing w:before="0" w:after="0" w:line="276" w:lineRule="auto"/>
        <w:ind w:left="0" w:firstLine="0"/>
        <w:jc w:val="center"/>
        <w:rPr>
          <w:b/>
          <w:sz w:val="28"/>
          <w:szCs w:val="24"/>
          <w:lang w:val="lv-LV"/>
        </w:rPr>
      </w:pPr>
      <w:r w:rsidRPr="00675E87">
        <w:rPr>
          <w:b/>
          <w:sz w:val="28"/>
          <w:szCs w:val="24"/>
          <w:lang w:val="lv-LV"/>
        </w:rPr>
        <w:t>IV Lēmuma pieņemšana</w:t>
      </w:r>
    </w:p>
    <w:p w14:paraId="48948CF6" w14:textId="77777777" w:rsidR="00DF508A" w:rsidRPr="00675E87" w:rsidRDefault="00DF508A" w:rsidP="00DF508A">
      <w:pPr>
        <w:tabs>
          <w:tab w:val="left" w:pos="709"/>
        </w:tabs>
        <w:autoSpaceDE w:val="0"/>
        <w:autoSpaceDN w:val="0"/>
        <w:adjustRightInd w:val="0"/>
        <w:spacing w:after="0"/>
        <w:ind w:left="142" w:right="-1"/>
        <w:jc w:val="center"/>
        <w:rPr>
          <w:b/>
          <w:szCs w:val="24"/>
        </w:rPr>
      </w:pPr>
    </w:p>
    <w:p w14:paraId="05F095C2" w14:textId="4581B8F0" w:rsidR="00DF508A" w:rsidRPr="00675E87" w:rsidRDefault="00DF508A" w:rsidP="00DF508A">
      <w:pPr>
        <w:pStyle w:val="Sarakstarindkopa"/>
        <w:numPr>
          <w:ilvl w:val="0"/>
          <w:numId w:val="8"/>
        </w:numPr>
        <w:tabs>
          <w:tab w:val="left" w:pos="709"/>
        </w:tabs>
        <w:autoSpaceDE w:val="0"/>
        <w:autoSpaceDN w:val="0"/>
        <w:adjustRightInd w:val="0"/>
        <w:spacing w:after="0"/>
        <w:rPr>
          <w:szCs w:val="24"/>
          <w:shd w:val="clear" w:color="auto" w:fill="FFFFFF"/>
          <w:lang w:val="lv-LV"/>
        </w:rPr>
      </w:pPr>
      <w:r w:rsidRPr="00675E87">
        <w:rPr>
          <w:szCs w:val="24"/>
          <w:shd w:val="clear" w:color="auto" w:fill="FFFFFF"/>
          <w:lang w:val="lv-LV"/>
        </w:rPr>
        <w:t>Vērtēšanas komisija atbilstoši pieejam</w:t>
      </w:r>
      <w:r w:rsidR="007D01A1" w:rsidRPr="00675E87">
        <w:rPr>
          <w:szCs w:val="24"/>
          <w:shd w:val="clear" w:color="auto" w:fill="FFFFFF"/>
          <w:lang w:val="lv-LV"/>
        </w:rPr>
        <w:t>ajam</w:t>
      </w:r>
      <w:r w:rsidRPr="00675E87">
        <w:rPr>
          <w:szCs w:val="24"/>
          <w:shd w:val="clear" w:color="auto" w:fill="FFFFFF"/>
          <w:lang w:val="lv-LV"/>
        </w:rPr>
        <w:t xml:space="preserve"> finansējumam, kā arī saskaņā ar šī nolikuma III sadaļu pieņem lēmumu par projekta iesniegumu apstiprināšanu, apstiprināšanu ar nosacījumu vai </w:t>
      </w:r>
      <w:r w:rsidRPr="00675E87">
        <w:rPr>
          <w:szCs w:val="24"/>
          <w:lang w:val="lv-LV"/>
        </w:rPr>
        <w:t>projekta iesnieguma</w:t>
      </w:r>
      <w:r w:rsidRPr="00675E87">
        <w:rPr>
          <w:szCs w:val="24"/>
          <w:shd w:val="clear" w:color="auto" w:fill="FFFFFF"/>
          <w:lang w:val="lv-LV"/>
        </w:rPr>
        <w:t xml:space="preserve"> noraidīšanu. </w:t>
      </w:r>
    </w:p>
    <w:p w14:paraId="79ADE587" w14:textId="77777777" w:rsidR="00DF508A" w:rsidRPr="00675E87" w:rsidRDefault="00DF508A" w:rsidP="00DF508A">
      <w:pPr>
        <w:tabs>
          <w:tab w:val="left" w:pos="709"/>
        </w:tabs>
        <w:autoSpaceDE w:val="0"/>
        <w:autoSpaceDN w:val="0"/>
        <w:adjustRightInd w:val="0"/>
        <w:spacing w:after="0"/>
        <w:ind w:right="-1"/>
        <w:jc w:val="both"/>
        <w:rPr>
          <w:szCs w:val="24"/>
          <w:shd w:val="clear" w:color="auto" w:fill="FFFFFF"/>
        </w:rPr>
      </w:pPr>
    </w:p>
    <w:p w14:paraId="1F4B52C6" w14:textId="537D0832" w:rsidR="00DF508A" w:rsidRPr="00675E87" w:rsidRDefault="00DF508A" w:rsidP="00DF508A">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675E87">
        <w:rPr>
          <w:szCs w:val="24"/>
          <w:shd w:val="clear" w:color="auto" w:fill="FFFFFF"/>
          <w:lang w:val="lv-LV"/>
        </w:rPr>
        <w:t xml:space="preserve">Ar lēmuma par projekta iesniegumu apstiprināšanu, apstiprināšanu ar nosacījumu vai </w:t>
      </w:r>
      <w:r w:rsidRPr="00675E87">
        <w:rPr>
          <w:szCs w:val="24"/>
          <w:lang w:val="lv-LV"/>
        </w:rPr>
        <w:t>projekta iesnieguma</w:t>
      </w:r>
      <w:r w:rsidRPr="00675E87">
        <w:rPr>
          <w:szCs w:val="24"/>
          <w:shd w:val="clear" w:color="auto" w:fill="FFFFFF"/>
          <w:lang w:val="lv-LV"/>
        </w:rPr>
        <w:t xml:space="preserve"> noraidīšanu pieņemšanu tiek noslēgts atklātais projektu konkurss. Lēmums tiek pieņemts </w:t>
      </w:r>
      <w:r w:rsidR="00A408BA" w:rsidRPr="00675E87">
        <w:rPr>
          <w:szCs w:val="24"/>
          <w:shd w:val="clear" w:color="auto" w:fill="FFFFFF"/>
          <w:lang w:val="lv-LV"/>
        </w:rPr>
        <w:t>5 darba dienu</w:t>
      </w:r>
      <w:r w:rsidRPr="00675E87">
        <w:rPr>
          <w:szCs w:val="24"/>
          <w:shd w:val="clear" w:color="auto" w:fill="FFFFFF"/>
          <w:lang w:val="lv-LV"/>
        </w:rPr>
        <w:t xml:space="preserve"> laikā pēc projektu iesniegumu iesniegšanas termiņa beigām.</w:t>
      </w:r>
    </w:p>
    <w:p w14:paraId="27B32A9B" w14:textId="77777777" w:rsidR="00DF508A" w:rsidRPr="00675E87" w:rsidRDefault="00DF508A" w:rsidP="00DF508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F764A63" w14:textId="77777777" w:rsidR="00DF508A" w:rsidRPr="00675E87" w:rsidRDefault="00DF508A" w:rsidP="00DF508A">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675E87">
        <w:rPr>
          <w:szCs w:val="24"/>
          <w:shd w:val="clear" w:color="auto" w:fill="FFFFFF"/>
          <w:lang w:val="lv-LV"/>
        </w:rPr>
        <w:t>Finansējumu piešķir to projektu īstenošanai, kuri ieguvuši lielāko punktu skaitu, ievērojot projektu konkursam paredzēto finansējuma apmēru.</w:t>
      </w:r>
    </w:p>
    <w:p w14:paraId="181075C9" w14:textId="77777777" w:rsidR="00DF508A" w:rsidRPr="00675E87" w:rsidRDefault="00DF508A" w:rsidP="00DF508A">
      <w:pPr>
        <w:tabs>
          <w:tab w:val="left" w:pos="709"/>
          <w:tab w:val="left" w:pos="1701"/>
        </w:tabs>
        <w:autoSpaceDE w:val="0"/>
        <w:autoSpaceDN w:val="0"/>
        <w:adjustRightInd w:val="0"/>
        <w:spacing w:after="0"/>
        <w:ind w:right="-1"/>
        <w:jc w:val="both"/>
        <w:rPr>
          <w:szCs w:val="24"/>
          <w:shd w:val="clear" w:color="auto" w:fill="FFFFFF"/>
        </w:rPr>
      </w:pPr>
    </w:p>
    <w:p w14:paraId="4A834DE0"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Lēmumā par projekta iesnieguma apstiprināšanu ar nosacījumiem var iekļaut šādus nosacījumus:</w:t>
      </w:r>
    </w:p>
    <w:p w14:paraId="2A4F6A82" w14:textId="480E1A78"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675E87">
        <w:rPr>
          <w:szCs w:val="24"/>
          <w:lang w:val="lv-LV"/>
        </w:rPr>
        <w:t xml:space="preserve">precizēt projekta iesniegumu, lai tas atbilst šī nolikuma </w:t>
      </w:r>
      <w:r w:rsidR="00FA0A83" w:rsidRPr="00675E87">
        <w:rPr>
          <w:szCs w:val="24"/>
          <w:lang w:val="lv-LV"/>
        </w:rPr>
        <w:t>2</w:t>
      </w:r>
      <w:r w:rsidRPr="00675E87">
        <w:rPr>
          <w:szCs w:val="24"/>
          <w:lang w:val="lv-LV"/>
        </w:rPr>
        <w:t>. pielikuma 1.1.3., 1.2.4., 1.2.5., 1.2.6., un 1.2.</w:t>
      </w:r>
      <w:r w:rsidR="00264F1C" w:rsidRPr="00675E87">
        <w:rPr>
          <w:szCs w:val="24"/>
          <w:lang w:val="lv-LV"/>
        </w:rPr>
        <w:t>8</w:t>
      </w:r>
      <w:r w:rsidRPr="00675E87">
        <w:rPr>
          <w:szCs w:val="24"/>
          <w:lang w:val="lv-LV"/>
        </w:rPr>
        <w:t>. apakšpunktā minētajām prasībām;</w:t>
      </w:r>
    </w:p>
    <w:p w14:paraId="43B5D8CA"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675E87">
        <w:rPr>
          <w:szCs w:val="24"/>
          <w:lang w:val="lv-LV"/>
        </w:rPr>
        <w:t>novērst pretrunas projekta iesniegumā norādītajā informācijā.</w:t>
      </w:r>
    </w:p>
    <w:p w14:paraId="324A95E0"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675E87">
        <w:rPr>
          <w:szCs w:val="24"/>
          <w:lang w:val="lv-LV"/>
        </w:rPr>
        <w:t>precizēt indikatīvo izmaksu</w:t>
      </w:r>
      <w:r w:rsidRPr="00675E87">
        <w:rPr>
          <w:rFonts w:cstheme="minorHAnsi"/>
          <w:szCs w:val="24"/>
          <w:lang w:val="lv-LV"/>
        </w:rPr>
        <w:t xml:space="preserve"> tāmi </w:t>
      </w:r>
      <w:r w:rsidRPr="00675E87">
        <w:rPr>
          <w:szCs w:val="24"/>
          <w:lang w:val="lv-LV"/>
        </w:rPr>
        <w:t>(labot aritmētiskās kļūdas, detalizēt iekļautās pozīcijas, aizvietot neattiecināmās izmaksas). Precizējot projekta iesniegumu, attiecināmo izmaksu kopsumma nevar tikt mainīta.</w:t>
      </w:r>
    </w:p>
    <w:p w14:paraId="726479B4"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139DEB99" w14:textId="106F9B18"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lastRenderedPageBreak/>
        <w:t xml:space="preserve">Ja projekta iesniegums ir apstiprināts ar nosacījumu, projekta iesniedzējs nodrošina lēmumā noteikto nosacījumu izpildi </w:t>
      </w:r>
      <w:r w:rsidR="00201448" w:rsidRPr="00675E87">
        <w:rPr>
          <w:szCs w:val="24"/>
          <w:lang w:val="lv-LV"/>
        </w:rPr>
        <w:t>3</w:t>
      </w:r>
      <w:r w:rsidRPr="00675E87">
        <w:rPr>
          <w:szCs w:val="24"/>
          <w:lang w:val="lv-LV"/>
        </w:rPr>
        <w:t xml:space="preserve"> darba dienu laikā pēc to saņemšanas. Vērtēšanas komisija </w:t>
      </w:r>
      <w:r w:rsidR="00201448" w:rsidRPr="00675E87">
        <w:rPr>
          <w:szCs w:val="24"/>
          <w:lang w:val="lv-LV"/>
        </w:rPr>
        <w:t>3</w:t>
      </w:r>
      <w:r w:rsidRPr="00675E87">
        <w:rPr>
          <w:szCs w:val="24"/>
          <w:lang w:val="lv-LV"/>
        </w:rPr>
        <w:t xml:space="preserve"> darb</w:t>
      </w:r>
      <w:r w:rsidR="005F782B" w:rsidRPr="00675E87">
        <w:rPr>
          <w:szCs w:val="24"/>
          <w:lang w:val="lv-LV"/>
        </w:rPr>
        <w:t xml:space="preserve">a </w:t>
      </w:r>
      <w:r w:rsidRPr="00675E87">
        <w:rPr>
          <w:szCs w:val="24"/>
          <w:lang w:val="lv-LV"/>
        </w:rPr>
        <w:t>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tiek pieņemts lēmums par projekta iesnieguma noraidīšanu.</w:t>
      </w:r>
      <w:bookmarkStart w:id="3" w:name="p24"/>
      <w:bookmarkStart w:id="4" w:name="p-493043"/>
      <w:bookmarkEnd w:id="3"/>
      <w:bookmarkEnd w:id="4"/>
    </w:p>
    <w:p w14:paraId="2C641424"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16656E77" w14:textId="4C7D28AA"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 xml:space="preserve">Vērtēšanas komisijas lēmumu par projekta iesnieguma apstiprināšanu, apstiprināšanu ar nosacījumu vai projekta iesnieguma noraidīšanu PAŠVALDĪBA </w:t>
      </w:r>
      <w:r w:rsidR="00201448" w:rsidRPr="00675E87">
        <w:rPr>
          <w:szCs w:val="24"/>
          <w:lang w:val="lv-LV"/>
        </w:rPr>
        <w:t>3</w:t>
      </w:r>
      <w:r w:rsidRPr="00675E87">
        <w:rPr>
          <w:szCs w:val="24"/>
          <w:lang w:val="lv-LV"/>
        </w:rPr>
        <w:t xml:space="preserve"> darb</w:t>
      </w:r>
      <w:r w:rsidR="00D01D8C" w:rsidRPr="00675E87">
        <w:rPr>
          <w:szCs w:val="24"/>
          <w:lang w:val="lv-LV"/>
        </w:rPr>
        <w:t xml:space="preserve">a </w:t>
      </w:r>
      <w:r w:rsidRPr="00675E87">
        <w:rPr>
          <w:szCs w:val="24"/>
          <w:lang w:val="lv-LV"/>
        </w:rPr>
        <w:t xml:space="preserve">dienu laikā pēc lēmuma pieņemšanas </w:t>
      </w:r>
      <w:proofErr w:type="spellStart"/>
      <w:r w:rsidRPr="00675E87">
        <w:rPr>
          <w:szCs w:val="24"/>
          <w:lang w:val="lv-LV"/>
        </w:rPr>
        <w:t>nosūta</w:t>
      </w:r>
      <w:proofErr w:type="spellEnd"/>
      <w:r w:rsidRPr="00675E87">
        <w:rPr>
          <w:szCs w:val="24"/>
          <w:lang w:val="lv-LV"/>
        </w:rPr>
        <w:t xml:space="preserve"> projekta iesniedzējam pa pastu </w:t>
      </w:r>
      <w:r w:rsidR="004F3FF4" w:rsidRPr="00675E87">
        <w:rPr>
          <w:szCs w:val="24"/>
          <w:lang w:val="lv-LV"/>
        </w:rPr>
        <w:t>vai</w:t>
      </w:r>
      <w:r w:rsidRPr="00675E87">
        <w:rPr>
          <w:szCs w:val="24"/>
          <w:lang w:val="lv-LV"/>
        </w:rPr>
        <w:t xml:space="preserve"> uz projekta iesniedzēja norādīto elektroniskā pasta adresi.</w:t>
      </w:r>
      <w:bookmarkStart w:id="5" w:name="p25"/>
      <w:bookmarkStart w:id="6" w:name="p-493044"/>
      <w:bookmarkEnd w:id="5"/>
      <w:bookmarkEnd w:id="6"/>
    </w:p>
    <w:p w14:paraId="4C4B8659"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086DEA3D"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Paziņojumu par atklāta projektu konkursa rezultātiem publicē PAŠVALDĪBAS tīmekļa vietnē.</w:t>
      </w:r>
      <w:bookmarkStart w:id="7" w:name="p26"/>
      <w:bookmarkStart w:id="8" w:name="p-612635"/>
      <w:bookmarkEnd w:id="7"/>
      <w:bookmarkEnd w:id="8"/>
    </w:p>
    <w:p w14:paraId="7BBFDAD5"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0A3B11D2"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Lēmumi apstrīdami Administratīvā procesa likumā noteiktajā kārtībā.</w:t>
      </w:r>
    </w:p>
    <w:p w14:paraId="17276342" w14:textId="77777777" w:rsidR="00DF508A" w:rsidRPr="00675E87" w:rsidRDefault="00DF508A" w:rsidP="00DF508A">
      <w:pPr>
        <w:tabs>
          <w:tab w:val="left" w:pos="709"/>
          <w:tab w:val="left" w:pos="1701"/>
        </w:tabs>
        <w:autoSpaceDE w:val="0"/>
        <w:autoSpaceDN w:val="0"/>
        <w:adjustRightInd w:val="0"/>
        <w:spacing w:after="0"/>
        <w:ind w:right="-1"/>
        <w:jc w:val="both"/>
        <w:rPr>
          <w:szCs w:val="24"/>
        </w:rPr>
      </w:pPr>
    </w:p>
    <w:p w14:paraId="5D1796C5" w14:textId="77777777" w:rsidR="00DF508A" w:rsidRPr="00675E87" w:rsidRDefault="00DF508A" w:rsidP="006E40AB">
      <w:pPr>
        <w:pStyle w:val="Saturardtjavirsraksts"/>
        <w:pBdr>
          <w:bottom w:val="single" w:sz="18" w:space="1" w:color="7030A0"/>
        </w:pBdr>
        <w:spacing w:before="0" w:after="0" w:line="276" w:lineRule="auto"/>
        <w:ind w:left="0" w:firstLine="0"/>
        <w:jc w:val="center"/>
        <w:rPr>
          <w:b/>
          <w:sz w:val="28"/>
          <w:szCs w:val="24"/>
          <w:lang w:val="lv-LV"/>
        </w:rPr>
      </w:pPr>
      <w:r w:rsidRPr="00675E87">
        <w:rPr>
          <w:b/>
          <w:sz w:val="28"/>
          <w:szCs w:val="24"/>
          <w:lang w:val="lv-LV"/>
        </w:rPr>
        <w:t>V Līguma par projekta īstenošanu noslēgšana un projektu īstenošana</w:t>
      </w:r>
    </w:p>
    <w:p w14:paraId="6CFFDB74" w14:textId="77777777" w:rsidR="00DF508A" w:rsidRPr="00675E87" w:rsidRDefault="00DF508A" w:rsidP="00DF508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2E92F3D1" w14:textId="240E16AA"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bCs/>
          <w:szCs w:val="24"/>
          <w:shd w:val="clear" w:color="auto" w:fill="FFFFFF"/>
          <w:lang w:val="lv-LV"/>
        </w:rPr>
        <w:t xml:space="preserve">PAŠVALDĪBA, izsūtot </w:t>
      </w:r>
      <w:r w:rsidRPr="00675E87">
        <w:rPr>
          <w:szCs w:val="24"/>
          <w:lang w:val="lv-LV"/>
        </w:rPr>
        <w:t xml:space="preserve">lēmumu par projekta iesnieguma apstiprināšanu atbilstoši šī nolikuma </w:t>
      </w:r>
      <w:r w:rsidR="0064395C">
        <w:rPr>
          <w:szCs w:val="24"/>
          <w:lang w:val="lv-LV"/>
        </w:rPr>
        <w:t>40</w:t>
      </w:r>
      <w:r w:rsidRPr="00675E87">
        <w:rPr>
          <w:szCs w:val="24"/>
          <w:lang w:val="lv-LV"/>
        </w:rPr>
        <w:t xml:space="preserve">. punktā noteiktajam, uzaicina projekta iesniedzēju </w:t>
      </w:r>
      <w:r w:rsidR="00BA574C" w:rsidRPr="00675E87">
        <w:rPr>
          <w:szCs w:val="24"/>
          <w:lang w:val="lv-LV"/>
        </w:rPr>
        <w:t>3</w:t>
      </w:r>
      <w:r w:rsidRPr="00675E87">
        <w:rPr>
          <w:szCs w:val="24"/>
          <w:lang w:val="lv-LV"/>
        </w:rPr>
        <w:t xml:space="preserve"> </w:t>
      </w:r>
      <w:r w:rsidR="00647828" w:rsidRPr="00675E87">
        <w:rPr>
          <w:szCs w:val="24"/>
          <w:lang w:val="lv-LV"/>
        </w:rPr>
        <w:t xml:space="preserve">darba </w:t>
      </w:r>
      <w:r w:rsidRPr="00675E87">
        <w:rPr>
          <w:szCs w:val="24"/>
          <w:lang w:val="lv-LV"/>
        </w:rPr>
        <w:t>dienu laikā slēgt līgumu par projekta īstenošanu (turpmāk – līgums).</w:t>
      </w:r>
      <w:bookmarkStart w:id="9" w:name="p28"/>
      <w:bookmarkStart w:id="10" w:name="p-612637"/>
      <w:bookmarkEnd w:id="9"/>
      <w:bookmarkEnd w:id="10"/>
      <w:r w:rsidRPr="00675E87">
        <w:rPr>
          <w:szCs w:val="24"/>
          <w:lang w:val="lv-LV"/>
        </w:rPr>
        <w:t xml:space="preserve"> </w:t>
      </w:r>
    </w:p>
    <w:p w14:paraId="56A06A5F"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631DA95C"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Projekta iesniedzējs var atsaukt iesniegto projekta iesniegumu jebkurā laikā, kamēr nav noslēgts līgums.</w:t>
      </w:r>
      <w:bookmarkStart w:id="11" w:name="p29"/>
      <w:bookmarkStart w:id="12" w:name="p-612638"/>
      <w:bookmarkEnd w:id="11"/>
      <w:bookmarkEnd w:id="12"/>
    </w:p>
    <w:p w14:paraId="03F70904"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372182B8"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Ja projekta iesniedzējs atsakās slēgt līgumu, PAŠVALDĪBA uzaicina slēgt līgumu projekta iesniedzēju, kas ir saņēmis nākamo lielāko punktu skaitu.</w:t>
      </w:r>
      <w:bookmarkStart w:id="13" w:name="p30"/>
      <w:bookmarkStart w:id="14" w:name="p-612639"/>
      <w:bookmarkStart w:id="15" w:name="p31"/>
      <w:bookmarkStart w:id="16" w:name="p-493052"/>
      <w:bookmarkEnd w:id="13"/>
      <w:bookmarkEnd w:id="14"/>
      <w:bookmarkEnd w:id="15"/>
      <w:bookmarkEnd w:id="16"/>
    </w:p>
    <w:p w14:paraId="1BA0A363"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7CA8DEEF"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Pašvaldība slēdz līgumu ar projekta iesniedzēju lēmumā par projekta iesnieguma apstiprināšanu norādītajā termiņā.</w:t>
      </w:r>
    </w:p>
    <w:p w14:paraId="757D6C16" w14:textId="77777777" w:rsidR="00DF508A" w:rsidRPr="00675E87" w:rsidRDefault="00DF508A" w:rsidP="00DF508A">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67A86C2B"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rFonts w:cstheme="minorHAnsi"/>
          <w:lang w:val="lv-LV"/>
        </w:rPr>
        <w:t>Līgumā iekļauj vismaz šādu informāciju:</w:t>
      </w:r>
    </w:p>
    <w:p w14:paraId="434AA847"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projekta īstenošanas pamatnosacījumi;</w:t>
      </w:r>
    </w:p>
    <w:p w14:paraId="222692E5"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PAŠVALDĪBAS un projekta īstenotāja pienākumi un tiesības, kas jāievēro projekta ieviešanā un uzraudzībā;</w:t>
      </w:r>
    </w:p>
    <w:p w14:paraId="3CDE32A2" w14:textId="6E41B38D"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Projekta īstenotāja pienākumi un tiesības, tai skaitā projekta īstenotāja veicamās aktivitātes, maksājumu kārtība un citi nosacījumi, kas jāievēro, projektā ieviešanā un uzraudzībā;</w:t>
      </w:r>
    </w:p>
    <w:p w14:paraId="334949B8"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finanšu līdzekļu maksājumu nosacījumi;</w:t>
      </w:r>
    </w:p>
    <w:p w14:paraId="1D9DDBA8"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lastRenderedPageBreak/>
        <w:t>noslēguma pārskatu iesniegšanas kārtība;</w:t>
      </w:r>
    </w:p>
    <w:p w14:paraId="4C007E44"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675E87">
        <w:rPr>
          <w:rFonts w:cstheme="minorHAnsi"/>
          <w:szCs w:val="24"/>
          <w:lang w:val="lv-LV"/>
        </w:rPr>
        <w:t>finansējuma izlietojuma nosacījumi un projekta izmaksu pamatojošo dokumentu  uzskaites un uzglabāšanas prasības, t.sk. nodrošinot atsevišķu projekta grāmatvedības uzskaiti;</w:t>
      </w:r>
    </w:p>
    <w:p w14:paraId="49F8E66C"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finansējuma atmaksas kārtība;</w:t>
      </w:r>
    </w:p>
    <w:p w14:paraId="6CAC9067"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līguma termiņš, līguma izbeigšanas un grozīšanas kārtība;</w:t>
      </w:r>
    </w:p>
    <w:p w14:paraId="332CB116"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strīdu izskatīšanas kārtība;</w:t>
      </w:r>
    </w:p>
    <w:p w14:paraId="54926199" w14:textId="77777777" w:rsidR="00DF508A" w:rsidRPr="00675E87" w:rsidRDefault="00DF508A" w:rsidP="00DF508A">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675E87">
        <w:rPr>
          <w:rFonts w:cstheme="minorHAnsi"/>
          <w:szCs w:val="24"/>
          <w:lang w:val="lv-LV"/>
        </w:rPr>
        <w:t>publicitātes nosacījumi.</w:t>
      </w:r>
    </w:p>
    <w:p w14:paraId="0EB704CD" w14:textId="77777777" w:rsidR="00DF508A" w:rsidRPr="00675E87" w:rsidRDefault="00DF508A" w:rsidP="00DF508A">
      <w:pPr>
        <w:tabs>
          <w:tab w:val="left" w:pos="709"/>
          <w:tab w:val="left" w:pos="1701"/>
        </w:tabs>
        <w:autoSpaceDE w:val="0"/>
        <w:autoSpaceDN w:val="0"/>
        <w:adjustRightInd w:val="0"/>
        <w:spacing w:after="0"/>
        <w:ind w:left="142" w:right="-1"/>
        <w:jc w:val="both"/>
        <w:rPr>
          <w:color w:val="414142"/>
          <w:szCs w:val="24"/>
        </w:rPr>
      </w:pPr>
    </w:p>
    <w:p w14:paraId="1E3FD443"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Noslēdzot līgumu, projekta iesniedzējs iegūst projekta īstenotāja statusu un nodrošina projekta īstenošanu atbilstoši līgumam.</w:t>
      </w:r>
    </w:p>
    <w:p w14:paraId="11BED321"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60B642B9" w14:textId="67E71D2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Projekta īstenotājs vienojas ar PAŠVALDĪBU par grozījumiem projekta īstenošanas līgumā gadījumos, kad izmaiņas projektā ir saistītas ar plānoto izmaksu kopsummu</w:t>
      </w:r>
      <w:r w:rsidR="008E2413" w:rsidRPr="00675E87">
        <w:rPr>
          <w:szCs w:val="24"/>
          <w:lang w:val="lv-LV"/>
        </w:rPr>
        <w:t>.</w:t>
      </w:r>
      <w:r w:rsidRPr="00675E87">
        <w:rPr>
          <w:szCs w:val="24"/>
          <w:lang w:val="lv-LV"/>
        </w:rPr>
        <w:t xml:space="preserve"> Citos gadījumos projekta īstenotājs </w:t>
      </w:r>
      <w:r w:rsidR="00274018" w:rsidRPr="00675E87">
        <w:rPr>
          <w:szCs w:val="24"/>
          <w:lang w:val="lv-LV"/>
        </w:rPr>
        <w:t>par izmaiņām</w:t>
      </w:r>
      <w:r w:rsidR="0010606E" w:rsidRPr="00675E87">
        <w:rPr>
          <w:szCs w:val="24"/>
          <w:lang w:val="lv-LV"/>
        </w:rPr>
        <w:t xml:space="preserve"> tiklīdz </w:t>
      </w:r>
      <w:r w:rsidR="00464DBD" w:rsidRPr="00675E87">
        <w:rPr>
          <w:szCs w:val="24"/>
          <w:lang w:val="lv-LV"/>
        </w:rPr>
        <w:t>iestājusies to objektīva nepieciešamība</w:t>
      </w:r>
      <w:r w:rsidR="00274018" w:rsidRPr="00675E87">
        <w:rPr>
          <w:szCs w:val="24"/>
          <w:lang w:val="lv-LV"/>
        </w:rPr>
        <w:t xml:space="preserve"> </w:t>
      </w:r>
      <w:r w:rsidR="0046276E" w:rsidRPr="00675E87">
        <w:rPr>
          <w:szCs w:val="24"/>
          <w:lang w:val="lv-LV"/>
        </w:rPr>
        <w:t xml:space="preserve">informē PAŠVALDĪBU, kā arī </w:t>
      </w:r>
      <w:r w:rsidRPr="00675E87">
        <w:rPr>
          <w:szCs w:val="24"/>
          <w:lang w:val="lv-LV"/>
        </w:rPr>
        <w:t>apraksta izmaiņas noslēguma pārskatā.</w:t>
      </w:r>
    </w:p>
    <w:p w14:paraId="4B2A93B7" w14:textId="77777777" w:rsidR="00DF508A" w:rsidRPr="00675E87" w:rsidRDefault="00DF508A" w:rsidP="00DF508A">
      <w:pPr>
        <w:tabs>
          <w:tab w:val="left" w:pos="709"/>
          <w:tab w:val="left" w:pos="1701"/>
        </w:tabs>
        <w:autoSpaceDE w:val="0"/>
        <w:autoSpaceDN w:val="0"/>
        <w:adjustRightInd w:val="0"/>
        <w:spacing w:after="0"/>
        <w:ind w:left="142" w:right="-1"/>
        <w:jc w:val="both"/>
        <w:rPr>
          <w:szCs w:val="24"/>
        </w:rPr>
      </w:pPr>
    </w:p>
    <w:p w14:paraId="3B71AB86" w14:textId="49D1C088"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Pēc projekta īstenošanas pabeigšanas līgumā noteiktajā termiņā projekta īstenotājs iesniedz PAŠVALDĪBĀ noslēguma pārskatu ar pielikumiem, tai skaitā dalībnieku sarakstu un</w:t>
      </w:r>
      <w:r w:rsidR="00D0098D" w:rsidRPr="00675E87">
        <w:rPr>
          <w:szCs w:val="24"/>
          <w:lang w:val="lv-LV"/>
        </w:rPr>
        <w:t xml:space="preserve"> informāciju par dalībnieku apmeklējumu</w:t>
      </w:r>
      <w:r w:rsidR="00153A65" w:rsidRPr="00675E87">
        <w:rPr>
          <w:szCs w:val="24"/>
          <w:lang w:val="lv-LV"/>
        </w:rPr>
        <w:t xml:space="preserve">, kā arī </w:t>
      </w:r>
      <w:r w:rsidR="00210696" w:rsidRPr="00675E87">
        <w:rPr>
          <w:szCs w:val="24"/>
          <w:lang w:val="lv-LV"/>
        </w:rPr>
        <w:t>attaisnojuma dokumentus (kopijas) par finansējuma izlietojumu (līgum</w:t>
      </w:r>
      <w:r w:rsidR="00EC79B2" w:rsidRPr="00675E87">
        <w:rPr>
          <w:szCs w:val="24"/>
          <w:lang w:val="lv-LV"/>
        </w:rPr>
        <w:t>i</w:t>
      </w:r>
      <w:r w:rsidR="00210696" w:rsidRPr="00675E87">
        <w:rPr>
          <w:szCs w:val="24"/>
          <w:lang w:val="lv-LV"/>
        </w:rPr>
        <w:t>, rēķin</w:t>
      </w:r>
      <w:r w:rsidR="00EC79B2" w:rsidRPr="00675E87">
        <w:rPr>
          <w:szCs w:val="24"/>
          <w:lang w:val="lv-LV"/>
        </w:rPr>
        <w:t>i</w:t>
      </w:r>
      <w:r w:rsidR="00210696" w:rsidRPr="00675E87">
        <w:rPr>
          <w:szCs w:val="24"/>
          <w:lang w:val="lv-LV"/>
        </w:rPr>
        <w:t>, darba laika uzskaites tabeles, atlīdzības aprēķin</w:t>
      </w:r>
      <w:r w:rsidR="00EC79B2" w:rsidRPr="00675E87">
        <w:rPr>
          <w:szCs w:val="24"/>
          <w:lang w:val="lv-LV"/>
        </w:rPr>
        <w:t>i</w:t>
      </w:r>
      <w:r w:rsidR="00210696" w:rsidRPr="00675E87">
        <w:rPr>
          <w:szCs w:val="24"/>
          <w:lang w:val="lv-LV"/>
        </w:rPr>
        <w:t>, maksājuma uzdevum</w:t>
      </w:r>
      <w:r w:rsidR="00EC79B2" w:rsidRPr="00675E87">
        <w:rPr>
          <w:szCs w:val="24"/>
          <w:lang w:val="lv-LV"/>
        </w:rPr>
        <w:t>i</w:t>
      </w:r>
      <w:r w:rsidR="00210696" w:rsidRPr="00675E87">
        <w:rPr>
          <w:szCs w:val="24"/>
          <w:lang w:val="lv-LV"/>
        </w:rPr>
        <w:t xml:space="preserve"> u.c. izmaksu apliecinošo dokument</w:t>
      </w:r>
      <w:r w:rsidR="00EC79B2" w:rsidRPr="00675E87">
        <w:rPr>
          <w:szCs w:val="24"/>
          <w:lang w:val="lv-LV"/>
        </w:rPr>
        <w:t>i</w:t>
      </w:r>
      <w:r w:rsidR="00210696" w:rsidRPr="00675E87">
        <w:rPr>
          <w:szCs w:val="24"/>
          <w:lang w:val="lv-LV"/>
        </w:rPr>
        <w:t>)</w:t>
      </w:r>
      <w:r w:rsidRPr="00675E87">
        <w:rPr>
          <w:szCs w:val="24"/>
          <w:lang w:val="lv-LV"/>
        </w:rPr>
        <w:t>.</w:t>
      </w:r>
    </w:p>
    <w:p w14:paraId="5B549E86" w14:textId="4DC73B44" w:rsidR="00B81D5F" w:rsidRPr="00675E87" w:rsidRDefault="00DF508A" w:rsidP="00B81D5F">
      <w:pPr>
        <w:pStyle w:val="Sarakstarindkopa"/>
        <w:numPr>
          <w:ilvl w:val="0"/>
          <w:numId w:val="8"/>
        </w:numPr>
        <w:tabs>
          <w:tab w:val="left" w:pos="709"/>
          <w:tab w:val="left" w:pos="1701"/>
        </w:tabs>
        <w:autoSpaceDE w:val="0"/>
        <w:autoSpaceDN w:val="0"/>
        <w:adjustRightInd w:val="0"/>
        <w:spacing w:after="0"/>
        <w:ind w:right="-1"/>
        <w:rPr>
          <w:b/>
          <w:bCs/>
          <w:szCs w:val="24"/>
          <w:shd w:val="clear" w:color="auto" w:fill="FFFFFF"/>
          <w:lang w:val="lv-LV"/>
        </w:rPr>
      </w:pPr>
      <w:r w:rsidRPr="00675E87">
        <w:rPr>
          <w:szCs w:val="24"/>
          <w:lang w:val="lv-LV"/>
        </w:rPr>
        <w:t xml:space="preserve">Lēmumu par projekta mērķa sasniegšanu un noslēguma pārskata apstiprināšanu pieņem PAŠVALDĪBA. </w:t>
      </w:r>
    </w:p>
    <w:p w14:paraId="490A9BCA" w14:textId="77777777" w:rsidR="00DF508A" w:rsidRPr="00675E87" w:rsidRDefault="00DF508A" w:rsidP="00DF508A">
      <w:pPr>
        <w:pStyle w:val="Sarakstarindkopa"/>
        <w:numPr>
          <w:ilvl w:val="0"/>
          <w:numId w:val="8"/>
        </w:numPr>
        <w:tabs>
          <w:tab w:val="left" w:pos="709"/>
          <w:tab w:val="left" w:pos="1701"/>
        </w:tabs>
        <w:autoSpaceDE w:val="0"/>
        <w:autoSpaceDN w:val="0"/>
        <w:adjustRightInd w:val="0"/>
        <w:spacing w:after="0"/>
        <w:ind w:right="-1"/>
        <w:rPr>
          <w:szCs w:val="24"/>
          <w:lang w:val="lv-LV"/>
        </w:rPr>
      </w:pPr>
      <w:r w:rsidRPr="00675E87">
        <w:rPr>
          <w:szCs w:val="24"/>
          <w:lang w:val="lv-LV"/>
        </w:rPr>
        <w:t>PAŠVALDĪBA projekta īstenotājam avansa un noslēguma maksājumu veic saskaņā ar līgumā noteikto kārtību.</w:t>
      </w:r>
    </w:p>
    <w:p w14:paraId="33DA09D8" w14:textId="54B8B454" w:rsidR="00DF508A" w:rsidRPr="00675E87" w:rsidRDefault="00DF508A" w:rsidP="00DF508A">
      <w:pPr>
        <w:pStyle w:val="Sarakstarindkopa"/>
        <w:numPr>
          <w:ilvl w:val="0"/>
          <w:numId w:val="8"/>
        </w:numPr>
        <w:spacing w:after="0"/>
        <w:rPr>
          <w:szCs w:val="24"/>
          <w:lang w:val="lv-LV"/>
        </w:rPr>
      </w:pPr>
      <w:r w:rsidRPr="00675E87">
        <w:rPr>
          <w:szCs w:val="24"/>
          <w:lang w:val="lv-LV"/>
        </w:rPr>
        <w:t xml:space="preserve">Ja šī nolikuma </w:t>
      </w:r>
      <w:r w:rsidR="00307355">
        <w:rPr>
          <w:szCs w:val="24"/>
          <w:lang w:val="lv-LV"/>
        </w:rPr>
        <w:t>50</w:t>
      </w:r>
      <w:r w:rsidRPr="00675E87">
        <w:rPr>
          <w:szCs w:val="24"/>
          <w:lang w:val="lv-LV"/>
        </w:rPr>
        <w:t>. punktā minētie rezultātus apliecinošie dokumenti PAŠVALDĪBĀ netiek iesniegti vai PAŠVALDĪBAS lēmums par iesniegto noslēguma pārskatu nav pozitīvs, projekta īstenotājs līgumā noteiktajā kārtībā atmaksā PAŠVALDĪBAI saņemto avansu.</w:t>
      </w:r>
    </w:p>
    <w:p w14:paraId="0011A603" w14:textId="0290BD52" w:rsidR="003A425A" w:rsidRPr="00675E87" w:rsidRDefault="00DF508A" w:rsidP="003A425A">
      <w:pPr>
        <w:pStyle w:val="Sarakstarindkopa"/>
        <w:numPr>
          <w:ilvl w:val="0"/>
          <w:numId w:val="8"/>
        </w:numPr>
        <w:spacing w:after="0"/>
        <w:rPr>
          <w:color w:val="414142"/>
          <w:szCs w:val="24"/>
          <w:shd w:val="clear" w:color="auto" w:fill="FFFFFF"/>
          <w:lang w:val="lv-LV"/>
        </w:rPr>
      </w:pPr>
      <w:r w:rsidRPr="00675E87">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6C7ECE57" w14:textId="77777777" w:rsidR="00561E09" w:rsidRDefault="00561E09">
      <w:pPr>
        <w:spacing w:after="160" w:line="259" w:lineRule="auto"/>
        <w:rPr>
          <w:color w:val="000000"/>
          <w:szCs w:val="24"/>
        </w:rPr>
      </w:pPr>
    </w:p>
    <w:p w14:paraId="776F246C" w14:textId="795AF380" w:rsidR="00561E09" w:rsidRDefault="00561E09">
      <w:pPr>
        <w:spacing w:after="160" w:line="259" w:lineRule="auto"/>
        <w:rPr>
          <w:color w:val="000000"/>
          <w:szCs w:val="24"/>
        </w:rPr>
      </w:pPr>
      <w:r>
        <w:rPr>
          <w:color w:val="000000"/>
          <w:szCs w:val="24"/>
        </w:rPr>
        <w:t>Pielikumi:</w:t>
      </w:r>
    </w:p>
    <w:p w14:paraId="313C7182" w14:textId="4C8167DD" w:rsidR="00561E09" w:rsidRPr="00561E09" w:rsidRDefault="00561E09" w:rsidP="00561E09">
      <w:pPr>
        <w:pStyle w:val="Sarakstarindkopa"/>
        <w:numPr>
          <w:ilvl w:val="0"/>
          <w:numId w:val="35"/>
        </w:numPr>
        <w:spacing w:line="259" w:lineRule="auto"/>
        <w:rPr>
          <w:color w:val="000000"/>
          <w:szCs w:val="24"/>
          <w:lang w:val="lv-LV"/>
        </w:rPr>
      </w:pPr>
      <w:r w:rsidRPr="00561E09">
        <w:rPr>
          <w:color w:val="000000"/>
          <w:szCs w:val="24"/>
          <w:lang w:val="lv-LV"/>
        </w:rPr>
        <w:t>Projekta iesnieguma veidlapa</w:t>
      </w:r>
    </w:p>
    <w:p w14:paraId="32457985" w14:textId="363189BC" w:rsidR="00561E09" w:rsidRPr="00561E09" w:rsidRDefault="00561E09" w:rsidP="00561E09">
      <w:pPr>
        <w:pStyle w:val="Sarakstarindkopa"/>
        <w:numPr>
          <w:ilvl w:val="0"/>
          <w:numId w:val="35"/>
        </w:numPr>
        <w:spacing w:line="259" w:lineRule="auto"/>
        <w:rPr>
          <w:bCs/>
          <w:color w:val="000000"/>
          <w:szCs w:val="24"/>
          <w:lang w:val="lv-LV"/>
        </w:rPr>
      </w:pPr>
      <w:r w:rsidRPr="00561E09">
        <w:rPr>
          <w:bCs/>
          <w:szCs w:val="24"/>
          <w:shd w:val="clear" w:color="auto" w:fill="FFFFFF"/>
          <w:lang w:val="lv-LV"/>
        </w:rPr>
        <w:t>Projektu iesniegumu vērtēšanas kritēriji</w:t>
      </w:r>
    </w:p>
    <w:p w14:paraId="7D83D152" w14:textId="3AE82178" w:rsidR="00561E09" w:rsidRPr="00561E09" w:rsidRDefault="00561E09" w:rsidP="004E68B6">
      <w:pPr>
        <w:pStyle w:val="Sarakstarindkopa"/>
        <w:numPr>
          <w:ilvl w:val="0"/>
          <w:numId w:val="35"/>
        </w:numPr>
        <w:spacing w:line="259" w:lineRule="auto"/>
        <w:rPr>
          <w:color w:val="000000"/>
          <w:szCs w:val="24"/>
          <w:lang w:val="lv-LV"/>
        </w:rPr>
      </w:pPr>
      <w:r w:rsidRPr="00561E09">
        <w:rPr>
          <w:color w:val="000000"/>
          <w:szCs w:val="24"/>
          <w:lang w:val="lv-LV"/>
        </w:rPr>
        <w:t>Līgums par projekta īstenošanu (projekts)</w:t>
      </w:r>
    </w:p>
    <w:p w14:paraId="7658D726" w14:textId="40453F4A" w:rsidR="00561E09" w:rsidRPr="00561E09" w:rsidRDefault="00561E09" w:rsidP="004E68B6">
      <w:pPr>
        <w:pStyle w:val="Sarakstarindkopa"/>
        <w:numPr>
          <w:ilvl w:val="0"/>
          <w:numId w:val="35"/>
        </w:numPr>
        <w:spacing w:line="259" w:lineRule="auto"/>
        <w:rPr>
          <w:color w:val="000000"/>
          <w:szCs w:val="24"/>
          <w:lang w:val="lv-LV"/>
        </w:rPr>
      </w:pPr>
      <w:r w:rsidRPr="00561E09">
        <w:rPr>
          <w:color w:val="000000"/>
          <w:szCs w:val="24"/>
          <w:lang w:val="lv-LV"/>
        </w:rPr>
        <w:t>Projekta noslēguma pārskats</w:t>
      </w:r>
    </w:p>
    <w:p w14:paraId="332CF410" w14:textId="3A87665F" w:rsidR="003A425A" w:rsidRPr="00675E87" w:rsidRDefault="003A425A">
      <w:pPr>
        <w:spacing w:after="160" w:line="259" w:lineRule="auto"/>
        <w:rPr>
          <w:color w:val="000000"/>
          <w:szCs w:val="24"/>
        </w:rPr>
      </w:pPr>
      <w:r w:rsidRPr="00675E87">
        <w:rPr>
          <w:color w:val="000000"/>
          <w:szCs w:val="24"/>
        </w:rPr>
        <w:br w:type="page"/>
      </w:r>
    </w:p>
    <w:p w14:paraId="24D79480" w14:textId="77777777" w:rsidR="00DF508A" w:rsidRPr="00675E87" w:rsidRDefault="00DF508A" w:rsidP="00DF508A">
      <w:pPr>
        <w:spacing w:after="0"/>
        <w:ind w:left="2880" w:firstLine="720"/>
        <w:jc w:val="both"/>
        <w:rPr>
          <w:color w:val="000000"/>
          <w:szCs w:val="24"/>
        </w:rPr>
      </w:pPr>
    </w:p>
    <w:p w14:paraId="401A6402" w14:textId="487CAEB7" w:rsidR="00DF508A" w:rsidRPr="00675E87" w:rsidRDefault="00DF508A" w:rsidP="00DF508A">
      <w:pPr>
        <w:spacing w:after="0"/>
        <w:ind w:right="-427"/>
        <w:jc w:val="right"/>
        <w:rPr>
          <w:b/>
          <w:sz w:val="20"/>
        </w:rPr>
      </w:pPr>
      <w:r w:rsidRPr="00675E87">
        <w:rPr>
          <w:b/>
          <w:sz w:val="20"/>
        </w:rPr>
        <w:t xml:space="preserve">  </w:t>
      </w:r>
      <w:r w:rsidR="0036729A" w:rsidRPr="00675E87">
        <w:rPr>
          <w:b/>
          <w:sz w:val="20"/>
        </w:rPr>
        <w:t>1</w:t>
      </w:r>
      <w:r w:rsidRPr="00675E87">
        <w:rPr>
          <w:b/>
          <w:sz w:val="20"/>
        </w:rPr>
        <w:t>. pielikums</w:t>
      </w:r>
    </w:p>
    <w:p w14:paraId="4F7B6CEE" w14:textId="77777777" w:rsidR="00DF508A" w:rsidRPr="00675E87" w:rsidRDefault="00DF508A" w:rsidP="00DF508A">
      <w:pPr>
        <w:spacing w:after="0"/>
        <w:ind w:right="-427"/>
        <w:jc w:val="right"/>
        <w:rPr>
          <w:sz w:val="20"/>
          <w:szCs w:val="20"/>
        </w:rPr>
      </w:pPr>
      <w:r w:rsidRPr="00675E87">
        <w:rPr>
          <w:sz w:val="20"/>
          <w:szCs w:val="20"/>
        </w:rPr>
        <w:t>Atklāta projektu konkursa</w:t>
      </w:r>
    </w:p>
    <w:p w14:paraId="4A6FB615" w14:textId="5269A3F5" w:rsidR="00DF508A" w:rsidRPr="00675E87" w:rsidRDefault="00DF508A" w:rsidP="00926C57">
      <w:pPr>
        <w:spacing w:after="0"/>
        <w:ind w:left="5954" w:right="-427"/>
        <w:jc w:val="right"/>
        <w:rPr>
          <w:sz w:val="20"/>
          <w:szCs w:val="20"/>
        </w:rPr>
      </w:pPr>
      <w:r w:rsidRPr="00675E87">
        <w:rPr>
          <w:sz w:val="20"/>
          <w:szCs w:val="20"/>
        </w:rPr>
        <w:t>“</w:t>
      </w:r>
      <w:r w:rsidR="00307355" w:rsidRPr="00307355">
        <w:rPr>
          <w:bCs/>
          <w:sz w:val="20"/>
          <w:szCs w:val="20"/>
        </w:rPr>
        <w:t>Neformālās izglītības pasākumi, t.sk. latviešu valodas apguve,  Ukrainas bērniem un jauniešiem</w:t>
      </w:r>
      <w:r w:rsidRPr="00675E87">
        <w:rPr>
          <w:bCs/>
          <w:sz w:val="20"/>
          <w:szCs w:val="20"/>
        </w:rPr>
        <w:t>” atlases nolikumam</w:t>
      </w:r>
    </w:p>
    <w:p w14:paraId="3AA92BA1" w14:textId="77777777" w:rsidR="00DF508A" w:rsidRPr="00675E87" w:rsidRDefault="00DF508A" w:rsidP="00DF508A">
      <w:pPr>
        <w:ind w:right="-285"/>
        <w:jc w:val="right"/>
      </w:pPr>
    </w:p>
    <w:p w14:paraId="06FB9DD4" w14:textId="77777777" w:rsidR="00DF508A" w:rsidRPr="00675E87" w:rsidRDefault="00DF508A" w:rsidP="00DF508A">
      <w:pPr>
        <w:jc w:val="center"/>
        <w:rPr>
          <w:b/>
          <w:sz w:val="32"/>
          <w:szCs w:val="32"/>
        </w:rPr>
      </w:pPr>
      <w:r w:rsidRPr="00675E87">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F508A" w:rsidRPr="00675E87" w14:paraId="73BFC544" w14:textId="77777777" w:rsidTr="00830A9F">
        <w:tc>
          <w:tcPr>
            <w:tcW w:w="9648" w:type="dxa"/>
            <w:shd w:val="clear" w:color="auto" w:fill="666666"/>
          </w:tcPr>
          <w:p w14:paraId="7DE2756D" w14:textId="77777777" w:rsidR="00DF508A" w:rsidRPr="00675E87" w:rsidRDefault="00DF508A" w:rsidP="00830A9F">
            <w:pPr>
              <w:ind w:left="72" w:right="-288"/>
              <w:rPr>
                <w:caps/>
                <w:color w:val="FFFFFF"/>
              </w:rPr>
            </w:pPr>
            <w:r w:rsidRPr="00675E87">
              <w:rPr>
                <w:b/>
                <w:caps/>
                <w:color w:val="FFFFFF"/>
              </w:rPr>
              <w:t>1. sadaļa - Projekta pamatdati</w:t>
            </w:r>
          </w:p>
        </w:tc>
      </w:tr>
    </w:tbl>
    <w:p w14:paraId="1EFFA67C" w14:textId="77777777" w:rsidR="00DF508A" w:rsidRPr="00675E87" w:rsidRDefault="00DF508A" w:rsidP="00DF508A"/>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DF508A" w:rsidRPr="00675E87" w14:paraId="507E5C41" w14:textId="77777777" w:rsidTr="00830A9F">
        <w:tc>
          <w:tcPr>
            <w:tcW w:w="4361" w:type="dxa"/>
            <w:shd w:val="clear" w:color="auto" w:fill="D9D9D9"/>
          </w:tcPr>
          <w:p w14:paraId="50A2A25C" w14:textId="39C3D661" w:rsidR="00DF508A" w:rsidRPr="00675E87" w:rsidRDefault="00DF508A" w:rsidP="00830A9F">
            <w:pPr>
              <w:rPr>
                <w:b/>
              </w:rPr>
            </w:pPr>
            <w:r w:rsidRPr="00675E87">
              <w:rPr>
                <w:b/>
              </w:rPr>
              <w:t>1.1. Projekta nosaukums</w:t>
            </w:r>
          </w:p>
        </w:tc>
        <w:tc>
          <w:tcPr>
            <w:tcW w:w="5287" w:type="dxa"/>
          </w:tcPr>
          <w:p w14:paraId="0A3B8FEC" w14:textId="77777777" w:rsidR="00DF508A" w:rsidRPr="00675E87" w:rsidRDefault="00DF508A" w:rsidP="00830A9F"/>
          <w:p w14:paraId="2A0D04D0" w14:textId="77777777" w:rsidR="00DF508A" w:rsidRPr="00675E87" w:rsidRDefault="00DF508A" w:rsidP="00830A9F"/>
        </w:tc>
      </w:tr>
    </w:tbl>
    <w:p w14:paraId="1AA60866" w14:textId="77777777" w:rsidR="00DF508A" w:rsidRPr="005465C9" w:rsidRDefault="00DF508A" w:rsidP="00DF508A">
      <w:pPr>
        <w:jc w:val="both"/>
        <w:rPr>
          <w:sz w:val="6"/>
          <w:szCs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gridCol w:w="42"/>
      </w:tblGrid>
      <w:tr w:rsidR="00DF508A" w:rsidRPr="00675E87" w14:paraId="186D33BD" w14:textId="77777777" w:rsidTr="00CA136C">
        <w:tc>
          <w:tcPr>
            <w:tcW w:w="9648" w:type="dxa"/>
            <w:gridSpan w:val="3"/>
            <w:shd w:val="clear" w:color="auto" w:fill="D9D9D9"/>
          </w:tcPr>
          <w:p w14:paraId="6E9D0246" w14:textId="3B7593A1" w:rsidR="00CD7BC5" w:rsidRPr="00307355" w:rsidRDefault="00DF508A" w:rsidP="00307355">
            <w:pPr>
              <w:spacing w:after="0"/>
              <w:rPr>
                <w:b/>
              </w:rPr>
            </w:pPr>
            <w:r w:rsidRPr="00675E87">
              <w:rPr>
                <w:b/>
              </w:rPr>
              <w:t>1.2. Projekta iesniedzējs</w:t>
            </w:r>
          </w:p>
        </w:tc>
      </w:tr>
      <w:tr w:rsidR="00DF508A" w:rsidRPr="00675E87" w14:paraId="5912011C" w14:textId="77777777" w:rsidTr="00A36AF0">
        <w:tc>
          <w:tcPr>
            <w:tcW w:w="4390" w:type="dxa"/>
          </w:tcPr>
          <w:p w14:paraId="30669A53" w14:textId="44F3503F" w:rsidR="00DF508A" w:rsidRPr="00675E87" w:rsidRDefault="00DF508A" w:rsidP="00830A9F">
            <w:pPr>
              <w:ind w:right="72"/>
              <w:rPr>
                <w:sz w:val="22"/>
              </w:rPr>
            </w:pPr>
            <w:r w:rsidRPr="00675E87">
              <w:rPr>
                <w:sz w:val="22"/>
              </w:rPr>
              <w:t>Juridiskās personas pilns nosaukums</w:t>
            </w:r>
            <w:r w:rsidR="00E9055C" w:rsidRPr="00675E87">
              <w:rPr>
                <w:sz w:val="22"/>
              </w:rPr>
              <w:t xml:space="preserve"> vai Fiziskās personas vārds, uzvārds</w:t>
            </w:r>
          </w:p>
        </w:tc>
        <w:tc>
          <w:tcPr>
            <w:tcW w:w="5258" w:type="dxa"/>
            <w:gridSpan w:val="2"/>
          </w:tcPr>
          <w:p w14:paraId="6B3B329F" w14:textId="77777777" w:rsidR="00DF508A" w:rsidRPr="00675E87" w:rsidRDefault="00DF508A" w:rsidP="00830A9F">
            <w:pPr>
              <w:rPr>
                <w:sz w:val="22"/>
              </w:rPr>
            </w:pPr>
          </w:p>
        </w:tc>
      </w:tr>
      <w:tr w:rsidR="00DF508A" w:rsidRPr="00675E87" w14:paraId="0150BBD6" w14:textId="77777777" w:rsidTr="00A36AF0">
        <w:tc>
          <w:tcPr>
            <w:tcW w:w="4390" w:type="dxa"/>
          </w:tcPr>
          <w:p w14:paraId="22C1790C" w14:textId="2C22C2F8" w:rsidR="00DF508A" w:rsidRPr="00675E87" w:rsidRDefault="00DF508A" w:rsidP="00830A9F">
            <w:pPr>
              <w:ind w:right="72"/>
              <w:rPr>
                <w:sz w:val="22"/>
              </w:rPr>
            </w:pPr>
            <w:r w:rsidRPr="00675E87">
              <w:rPr>
                <w:sz w:val="22"/>
              </w:rPr>
              <w:t>Reģistrācijas Nr.</w:t>
            </w:r>
            <w:r w:rsidR="00CD7BC5" w:rsidRPr="00675E87">
              <w:rPr>
                <w:sz w:val="22"/>
              </w:rPr>
              <w:t xml:space="preserve"> vai personas kods</w:t>
            </w:r>
          </w:p>
        </w:tc>
        <w:tc>
          <w:tcPr>
            <w:tcW w:w="5258" w:type="dxa"/>
            <w:gridSpan w:val="2"/>
          </w:tcPr>
          <w:p w14:paraId="734D8E15" w14:textId="77777777" w:rsidR="00DF508A" w:rsidRPr="00675E87" w:rsidRDefault="00DF508A" w:rsidP="00830A9F">
            <w:pPr>
              <w:rPr>
                <w:sz w:val="22"/>
              </w:rPr>
            </w:pPr>
          </w:p>
        </w:tc>
      </w:tr>
      <w:tr w:rsidR="00DF508A" w:rsidRPr="00675E87" w14:paraId="2A54C427" w14:textId="77777777" w:rsidTr="00A36AF0">
        <w:trPr>
          <w:trHeight w:val="302"/>
        </w:trPr>
        <w:tc>
          <w:tcPr>
            <w:tcW w:w="4390" w:type="dxa"/>
          </w:tcPr>
          <w:p w14:paraId="1142AC21" w14:textId="021917FE" w:rsidR="00DF508A" w:rsidRPr="00675E87" w:rsidRDefault="00DF508A" w:rsidP="00830A9F">
            <w:pPr>
              <w:rPr>
                <w:sz w:val="22"/>
              </w:rPr>
            </w:pPr>
            <w:r w:rsidRPr="00675E87">
              <w:rPr>
                <w:sz w:val="22"/>
              </w:rPr>
              <w:t>Juridiskā adrese</w:t>
            </w:r>
            <w:r w:rsidR="00CD7BC5" w:rsidRPr="00675E87">
              <w:rPr>
                <w:sz w:val="22"/>
              </w:rPr>
              <w:t xml:space="preserve"> vai deklarētā dzīvesvieta</w:t>
            </w:r>
          </w:p>
        </w:tc>
        <w:tc>
          <w:tcPr>
            <w:tcW w:w="5258" w:type="dxa"/>
            <w:gridSpan w:val="2"/>
          </w:tcPr>
          <w:p w14:paraId="45D227FC" w14:textId="77777777" w:rsidR="00DF508A" w:rsidRPr="00675E87" w:rsidRDefault="00DF508A" w:rsidP="00830A9F">
            <w:pPr>
              <w:rPr>
                <w:sz w:val="22"/>
              </w:rPr>
            </w:pPr>
          </w:p>
        </w:tc>
      </w:tr>
      <w:tr w:rsidR="00DF508A" w:rsidRPr="00675E87" w14:paraId="70C6FF05" w14:textId="77777777" w:rsidTr="00A36AF0">
        <w:tc>
          <w:tcPr>
            <w:tcW w:w="4390" w:type="dxa"/>
          </w:tcPr>
          <w:p w14:paraId="10F5E6FC" w14:textId="77777777" w:rsidR="00DF508A" w:rsidRPr="00675E87" w:rsidRDefault="00DF508A" w:rsidP="00830A9F">
            <w:pPr>
              <w:rPr>
                <w:sz w:val="22"/>
              </w:rPr>
            </w:pPr>
            <w:r w:rsidRPr="00675E87">
              <w:rPr>
                <w:sz w:val="22"/>
              </w:rPr>
              <w:t>Tālrunis</w:t>
            </w:r>
          </w:p>
        </w:tc>
        <w:tc>
          <w:tcPr>
            <w:tcW w:w="5258" w:type="dxa"/>
            <w:gridSpan w:val="2"/>
          </w:tcPr>
          <w:p w14:paraId="44AB0AB8" w14:textId="77777777" w:rsidR="00DF508A" w:rsidRPr="00675E87" w:rsidRDefault="00DF508A" w:rsidP="00830A9F">
            <w:pPr>
              <w:rPr>
                <w:sz w:val="22"/>
              </w:rPr>
            </w:pPr>
          </w:p>
        </w:tc>
      </w:tr>
      <w:tr w:rsidR="00DF508A" w:rsidRPr="00675E87" w14:paraId="2A7BA283" w14:textId="77777777" w:rsidTr="00A36AF0">
        <w:tc>
          <w:tcPr>
            <w:tcW w:w="4390" w:type="dxa"/>
          </w:tcPr>
          <w:p w14:paraId="1D325C47" w14:textId="77777777" w:rsidR="00DF508A" w:rsidRPr="00675E87" w:rsidRDefault="00DF508A" w:rsidP="00830A9F">
            <w:pPr>
              <w:rPr>
                <w:sz w:val="22"/>
              </w:rPr>
            </w:pPr>
            <w:r w:rsidRPr="00675E87">
              <w:rPr>
                <w:sz w:val="22"/>
              </w:rPr>
              <w:t>E-pasta adrese</w:t>
            </w:r>
          </w:p>
        </w:tc>
        <w:tc>
          <w:tcPr>
            <w:tcW w:w="5258" w:type="dxa"/>
            <w:gridSpan w:val="2"/>
          </w:tcPr>
          <w:p w14:paraId="300AD434" w14:textId="77777777" w:rsidR="00DF508A" w:rsidRPr="00675E87" w:rsidRDefault="00DF508A" w:rsidP="00830A9F">
            <w:pPr>
              <w:rPr>
                <w:sz w:val="22"/>
              </w:rPr>
            </w:pPr>
          </w:p>
        </w:tc>
      </w:tr>
      <w:tr w:rsidR="00DF508A" w:rsidRPr="00675E87" w14:paraId="0ACC9E6D" w14:textId="77777777" w:rsidTr="00A36AF0">
        <w:tc>
          <w:tcPr>
            <w:tcW w:w="4390" w:type="dxa"/>
          </w:tcPr>
          <w:p w14:paraId="64164A56" w14:textId="77777777" w:rsidR="00DF508A" w:rsidRPr="00675E87" w:rsidRDefault="00DF508A" w:rsidP="00830A9F">
            <w:pPr>
              <w:rPr>
                <w:sz w:val="22"/>
              </w:rPr>
            </w:pPr>
            <w:r w:rsidRPr="00675E87">
              <w:rPr>
                <w:sz w:val="22"/>
              </w:rPr>
              <w:t>Tīmekļa vietnes adrese</w:t>
            </w:r>
          </w:p>
        </w:tc>
        <w:tc>
          <w:tcPr>
            <w:tcW w:w="5258" w:type="dxa"/>
            <w:gridSpan w:val="2"/>
          </w:tcPr>
          <w:p w14:paraId="462EC1C6" w14:textId="77777777" w:rsidR="00DF508A" w:rsidRPr="00675E87" w:rsidRDefault="00DF508A" w:rsidP="00830A9F">
            <w:pPr>
              <w:rPr>
                <w:sz w:val="22"/>
              </w:rPr>
            </w:pPr>
          </w:p>
        </w:tc>
      </w:tr>
      <w:tr w:rsidR="00DF508A" w:rsidRPr="00675E87" w14:paraId="106B25B1" w14:textId="77777777" w:rsidTr="00A36AF0">
        <w:tc>
          <w:tcPr>
            <w:tcW w:w="4390" w:type="dxa"/>
            <w:vAlign w:val="center"/>
          </w:tcPr>
          <w:p w14:paraId="66E678BD" w14:textId="77777777" w:rsidR="00DF508A" w:rsidRPr="00675E87" w:rsidRDefault="00DF508A" w:rsidP="00830A9F">
            <w:pPr>
              <w:rPr>
                <w:sz w:val="22"/>
              </w:rPr>
            </w:pPr>
            <w:r w:rsidRPr="00675E87">
              <w:rPr>
                <w:sz w:val="22"/>
              </w:rPr>
              <w:t>Bankas rekvizīti</w:t>
            </w:r>
          </w:p>
        </w:tc>
        <w:tc>
          <w:tcPr>
            <w:tcW w:w="5258" w:type="dxa"/>
            <w:gridSpan w:val="2"/>
          </w:tcPr>
          <w:p w14:paraId="32B2CCE4" w14:textId="77777777" w:rsidR="00DF508A" w:rsidRPr="00675E87" w:rsidRDefault="00DF508A" w:rsidP="00830A9F">
            <w:pPr>
              <w:rPr>
                <w:sz w:val="22"/>
              </w:rPr>
            </w:pPr>
          </w:p>
        </w:tc>
      </w:tr>
      <w:tr w:rsidR="00DF508A" w:rsidRPr="00675E87" w14:paraId="27B47487" w14:textId="77777777" w:rsidTr="00A36AF0">
        <w:tc>
          <w:tcPr>
            <w:tcW w:w="4390" w:type="dxa"/>
          </w:tcPr>
          <w:p w14:paraId="7991A920" w14:textId="77777777" w:rsidR="00DF508A" w:rsidRPr="00675E87" w:rsidRDefault="00DF508A" w:rsidP="00830A9F">
            <w:pPr>
              <w:rPr>
                <w:sz w:val="22"/>
              </w:rPr>
            </w:pPr>
            <w:r w:rsidRPr="00675E87">
              <w:rPr>
                <w:sz w:val="22"/>
              </w:rPr>
              <w:t>Vadītāja vārds, uzvārds</w:t>
            </w:r>
          </w:p>
        </w:tc>
        <w:tc>
          <w:tcPr>
            <w:tcW w:w="5258" w:type="dxa"/>
            <w:gridSpan w:val="2"/>
          </w:tcPr>
          <w:p w14:paraId="641228CF" w14:textId="77777777" w:rsidR="00DF508A" w:rsidRPr="00675E87" w:rsidRDefault="00DF508A" w:rsidP="00830A9F">
            <w:pPr>
              <w:rPr>
                <w:sz w:val="22"/>
              </w:rPr>
            </w:pPr>
          </w:p>
        </w:tc>
      </w:tr>
      <w:tr w:rsidR="00DF508A" w:rsidRPr="00675E87" w14:paraId="4419734B" w14:textId="77777777" w:rsidTr="00A36AF0">
        <w:tc>
          <w:tcPr>
            <w:tcW w:w="4390" w:type="dxa"/>
          </w:tcPr>
          <w:p w14:paraId="50E72506" w14:textId="77777777" w:rsidR="00DF508A" w:rsidRPr="00675E87" w:rsidRDefault="00DF508A" w:rsidP="00830A9F">
            <w:pPr>
              <w:rPr>
                <w:sz w:val="22"/>
              </w:rPr>
            </w:pPr>
            <w:r w:rsidRPr="00675E87">
              <w:rPr>
                <w:sz w:val="22"/>
              </w:rPr>
              <w:t>Amata nosaukums</w:t>
            </w:r>
          </w:p>
        </w:tc>
        <w:tc>
          <w:tcPr>
            <w:tcW w:w="5258" w:type="dxa"/>
            <w:gridSpan w:val="2"/>
          </w:tcPr>
          <w:p w14:paraId="4E844A0B" w14:textId="77777777" w:rsidR="00DF508A" w:rsidRPr="00675E87" w:rsidRDefault="00DF508A" w:rsidP="00830A9F">
            <w:pPr>
              <w:rPr>
                <w:sz w:val="22"/>
              </w:rPr>
            </w:pPr>
          </w:p>
        </w:tc>
      </w:tr>
      <w:tr w:rsidR="00DF508A" w:rsidRPr="00675E87" w14:paraId="15BDBC6D" w14:textId="77777777" w:rsidTr="00CA136C">
        <w:tc>
          <w:tcPr>
            <w:tcW w:w="9648" w:type="dxa"/>
            <w:gridSpan w:val="3"/>
            <w:shd w:val="clear" w:color="auto" w:fill="D9D9D9"/>
          </w:tcPr>
          <w:p w14:paraId="1F68E249" w14:textId="77777777" w:rsidR="00DF508A" w:rsidRPr="00675E87" w:rsidRDefault="00DF508A" w:rsidP="00830A9F">
            <w:pPr>
              <w:rPr>
                <w:b/>
              </w:rPr>
            </w:pPr>
            <w:r w:rsidRPr="00675E87">
              <w:rPr>
                <w:b/>
              </w:rPr>
              <w:t>1.3. Projekta vadītājs (kontaktpersona)</w:t>
            </w:r>
          </w:p>
        </w:tc>
      </w:tr>
      <w:tr w:rsidR="00DF508A" w:rsidRPr="00675E87" w14:paraId="473B9553" w14:textId="77777777" w:rsidTr="00A36AF0">
        <w:tc>
          <w:tcPr>
            <w:tcW w:w="4390" w:type="dxa"/>
          </w:tcPr>
          <w:p w14:paraId="2AF25407" w14:textId="77777777" w:rsidR="00DF508A" w:rsidRPr="00675E87" w:rsidRDefault="00DF508A" w:rsidP="00830A9F">
            <w:pPr>
              <w:rPr>
                <w:sz w:val="22"/>
              </w:rPr>
            </w:pPr>
            <w:r w:rsidRPr="00675E87">
              <w:rPr>
                <w:sz w:val="22"/>
              </w:rPr>
              <w:t>Vārds, uzvārds</w:t>
            </w:r>
          </w:p>
        </w:tc>
        <w:tc>
          <w:tcPr>
            <w:tcW w:w="5258" w:type="dxa"/>
            <w:gridSpan w:val="2"/>
          </w:tcPr>
          <w:p w14:paraId="2D8E4D63" w14:textId="77777777" w:rsidR="00DF508A" w:rsidRPr="00675E87" w:rsidRDefault="00DF508A" w:rsidP="00830A9F">
            <w:pPr>
              <w:rPr>
                <w:sz w:val="22"/>
              </w:rPr>
            </w:pPr>
          </w:p>
        </w:tc>
      </w:tr>
      <w:tr w:rsidR="00DF508A" w:rsidRPr="00675E87" w14:paraId="468102E7" w14:textId="77777777" w:rsidTr="00A36AF0">
        <w:tc>
          <w:tcPr>
            <w:tcW w:w="4390" w:type="dxa"/>
          </w:tcPr>
          <w:p w14:paraId="53DC5A22" w14:textId="77777777" w:rsidR="00DF508A" w:rsidRPr="00675E87" w:rsidRDefault="00DF508A" w:rsidP="00830A9F">
            <w:pPr>
              <w:rPr>
                <w:sz w:val="22"/>
              </w:rPr>
            </w:pPr>
            <w:r w:rsidRPr="00675E87">
              <w:rPr>
                <w:sz w:val="22"/>
              </w:rPr>
              <w:t>Amata nosaukums</w:t>
            </w:r>
          </w:p>
        </w:tc>
        <w:tc>
          <w:tcPr>
            <w:tcW w:w="5258" w:type="dxa"/>
            <w:gridSpan w:val="2"/>
          </w:tcPr>
          <w:p w14:paraId="477AA10B" w14:textId="77777777" w:rsidR="00DF508A" w:rsidRPr="00675E87" w:rsidRDefault="00DF508A" w:rsidP="00830A9F">
            <w:pPr>
              <w:rPr>
                <w:sz w:val="22"/>
              </w:rPr>
            </w:pPr>
          </w:p>
        </w:tc>
      </w:tr>
      <w:tr w:rsidR="00DF508A" w:rsidRPr="00675E87" w14:paraId="73C0BC33" w14:textId="77777777" w:rsidTr="00A36AF0">
        <w:tc>
          <w:tcPr>
            <w:tcW w:w="4390" w:type="dxa"/>
          </w:tcPr>
          <w:p w14:paraId="5E5944F0" w14:textId="77777777" w:rsidR="00DF508A" w:rsidRPr="00675E87" w:rsidRDefault="00DF508A" w:rsidP="00830A9F">
            <w:pPr>
              <w:rPr>
                <w:sz w:val="22"/>
              </w:rPr>
            </w:pPr>
            <w:r w:rsidRPr="00675E87">
              <w:rPr>
                <w:sz w:val="22"/>
              </w:rPr>
              <w:t>Tālrunis/mob. tālr.</w:t>
            </w:r>
          </w:p>
        </w:tc>
        <w:tc>
          <w:tcPr>
            <w:tcW w:w="5258" w:type="dxa"/>
            <w:gridSpan w:val="2"/>
          </w:tcPr>
          <w:p w14:paraId="21B6900B" w14:textId="77777777" w:rsidR="00DF508A" w:rsidRPr="00675E87" w:rsidRDefault="00DF508A" w:rsidP="00830A9F">
            <w:pPr>
              <w:rPr>
                <w:sz w:val="22"/>
              </w:rPr>
            </w:pPr>
          </w:p>
        </w:tc>
      </w:tr>
      <w:tr w:rsidR="00DF508A" w:rsidRPr="00675E87" w14:paraId="309865A8" w14:textId="77777777" w:rsidTr="00A36AF0">
        <w:tc>
          <w:tcPr>
            <w:tcW w:w="4390" w:type="dxa"/>
          </w:tcPr>
          <w:p w14:paraId="4400F84C" w14:textId="77777777" w:rsidR="00DF508A" w:rsidRPr="00675E87" w:rsidRDefault="00DF508A" w:rsidP="00830A9F">
            <w:pPr>
              <w:rPr>
                <w:sz w:val="22"/>
              </w:rPr>
            </w:pPr>
            <w:r w:rsidRPr="00675E87">
              <w:rPr>
                <w:sz w:val="22"/>
              </w:rPr>
              <w:t>E-pasta adrese</w:t>
            </w:r>
          </w:p>
        </w:tc>
        <w:tc>
          <w:tcPr>
            <w:tcW w:w="5258" w:type="dxa"/>
            <w:gridSpan w:val="2"/>
          </w:tcPr>
          <w:p w14:paraId="74425A8A" w14:textId="77777777" w:rsidR="00DF508A" w:rsidRPr="00675E87" w:rsidRDefault="00DF508A" w:rsidP="00830A9F">
            <w:pPr>
              <w:rPr>
                <w:sz w:val="22"/>
              </w:rPr>
            </w:pPr>
          </w:p>
        </w:tc>
      </w:tr>
      <w:tr w:rsidR="00DF508A" w:rsidRPr="00675E87" w14:paraId="204ECC61" w14:textId="77777777" w:rsidTr="00CA136C">
        <w:tc>
          <w:tcPr>
            <w:tcW w:w="9648" w:type="dxa"/>
            <w:gridSpan w:val="3"/>
            <w:shd w:val="clear" w:color="auto" w:fill="D9D9D9"/>
          </w:tcPr>
          <w:p w14:paraId="6180ABE1" w14:textId="77777777" w:rsidR="00DF508A" w:rsidRPr="00675E87" w:rsidRDefault="00DF508A" w:rsidP="00830A9F">
            <w:pPr>
              <w:rPr>
                <w:b/>
              </w:rPr>
            </w:pPr>
            <w:r w:rsidRPr="00675E87">
              <w:rPr>
                <w:b/>
              </w:rPr>
              <w:t>1.4. Kontaktpersona par finanšu jautājumiem</w:t>
            </w:r>
          </w:p>
        </w:tc>
      </w:tr>
      <w:tr w:rsidR="00DF508A" w:rsidRPr="00675E87" w14:paraId="333E89B8" w14:textId="77777777" w:rsidTr="00A36AF0">
        <w:tc>
          <w:tcPr>
            <w:tcW w:w="4390" w:type="dxa"/>
          </w:tcPr>
          <w:p w14:paraId="0A035F76" w14:textId="77777777" w:rsidR="00DF508A" w:rsidRPr="00675E87" w:rsidRDefault="00DF508A" w:rsidP="00830A9F">
            <w:pPr>
              <w:rPr>
                <w:sz w:val="22"/>
              </w:rPr>
            </w:pPr>
            <w:r w:rsidRPr="00675E87">
              <w:rPr>
                <w:sz w:val="22"/>
              </w:rPr>
              <w:t>Vārds, uzvārds</w:t>
            </w:r>
          </w:p>
        </w:tc>
        <w:tc>
          <w:tcPr>
            <w:tcW w:w="5258" w:type="dxa"/>
            <w:gridSpan w:val="2"/>
          </w:tcPr>
          <w:p w14:paraId="3E71EA83" w14:textId="77777777" w:rsidR="00DF508A" w:rsidRPr="00675E87" w:rsidRDefault="00DF508A" w:rsidP="00830A9F">
            <w:pPr>
              <w:rPr>
                <w:sz w:val="22"/>
              </w:rPr>
            </w:pPr>
          </w:p>
        </w:tc>
      </w:tr>
      <w:tr w:rsidR="00DF508A" w:rsidRPr="00675E87" w14:paraId="4EF10001" w14:textId="77777777" w:rsidTr="00A36AF0">
        <w:tc>
          <w:tcPr>
            <w:tcW w:w="4390" w:type="dxa"/>
          </w:tcPr>
          <w:p w14:paraId="0136216D" w14:textId="77777777" w:rsidR="00DF508A" w:rsidRPr="00675E87" w:rsidRDefault="00DF508A" w:rsidP="00830A9F">
            <w:pPr>
              <w:rPr>
                <w:sz w:val="22"/>
              </w:rPr>
            </w:pPr>
            <w:r w:rsidRPr="00675E87">
              <w:rPr>
                <w:sz w:val="22"/>
              </w:rPr>
              <w:t>Amata nosaukums</w:t>
            </w:r>
          </w:p>
        </w:tc>
        <w:tc>
          <w:tcPr>
            <w:tcW w:w="5258" w:type="dxa"/>
            <w:gridSpan w:val="2"/>
          </w:tcPr>
          <w:p w14:paraId="14AD1450" w14:textId="77777777" w:rsidR="00DF508A" w:rsidRPr="00675E87" w:rsidRDefault="00DF508A" w:rsidP="00830A9F">
            <w:pPr>
              <w:rPr>
                <w:sz w:val="22"/>
              </w:rPr>
            </w:pPr>
          </w:p>
        </w:tc>
      </w:tr>
      <w:tr w:rsidR="00DF508A" w:rsidRPr="00675E87" w14:paraId="3D81AF79" w14:textId="77777777" w:rsidTr="00A36AF0">
        <w:tc>
          <w:tcPr>
            <w:tcW w:w="4390" w:type="dxa"/>
          </w:tcPr>
          <w:p w14:paraId="0E99FB86" w14:textId="77777777" w:rsidR="00DF508A" w:rsidRPr="00675E87" w:rsidRDefault="00DF508A" w:rsidP="00830A9F">
            <w:pPr>
              <w:rPr>
                <w:sz w:val="22"/>
              </w:rPr>
            </w:pPr>
            <w:r w:rsidRPr="00675E87">
              <w:rPr>
                <w:sz w:val="22"/>
              </w:rPr>
              <w:t>Tālrunis/mob. tālr.</w:t>
            </w:r>
          </w:p>
        </w:tc>
        <w:tc>
          <w:tcPr>
            <w:tcW w:w="5258" w:type="dxa"/>
            <w:gridSpan w:val="2"/>
          </w:tcPr>
          <w:p w14:paraId="4452F4AF" w14:textId="77777777" w:rsidR="00DF508A" w:rsidRPr="00675E87" w:rsidRDefault="00DF508A" w:rsidP="00830A9F">
            <w:pPr>
              <w:rPr>
                <w:sz w:val="22"/>
              </w:rPr>
            </w:pPr>
          </w:p>
        </w:tc>
      </w:tr>
      <w:tr w:rsidR="00DF508A" w:rsidRPr="00675E87" w14:paraId="27C56B2E" w14:textId="77777777" w:rsidTr="00A36AF0">
        <w:tc>
          <w:tcPr>
            <w:tcW w:w="4390" w:type="dxa"/>
          </w:tcPr>
          <w:p w14:paraId="33357CE4" w14:textId="77777777" w:rsidR="00DF508A" w:rsidRPr="00675E87" w:rsidRDefault="00DF508A" w:rsidP="00830A9F">
            <w:pPr>
              <w:rPr>
                <w:sz w:val="22"/>
              </w:rPr>
            </w:pPr>
            <w:r w:rsidRPr="00675E87">
              <w:rPr>
                <w:sz w:val="22"/>
              </w:rPr>
              <w:lastRenderedPageBreak/>
              <w:t>E-pasta adrese</w:t>
            </w:r>
          </w:p>
        </w:tc>
        <w:tc>
          <w:tcPr>
            <w:tcW w:w="5258" w:type="dxa"/>
            <w:gridSpan w:val="2"/>
          </w:tcPr>
          <w:p w14:paraId="2604F8B1" w14:textId="77777777" w:rsidR="00DF508A" w:rsidRPr="00675E87" w:rsidRDefault="00DF508A" w:rsidP="00830A9F">
            <w:pPr>
              <w:rPr>
                <w:sz w:val="22"/>
              </w:rPr>
            </w:pPr>
          </w:p>
        </w:tc>
      </w:tr>
      <w:tr w:rsidR="00CA136C" w:rsidRPr="00675E87" w14:paraId="7E0A7272" w14:textId="77777777" w:rsidTr="00A36AF0">
        <w:tc>
          <w:tcPr>
            <w:tcW w:w="4390" w:type="dxa"/>
            <w:tcBorders>
              <w:top w:val="single" w:sz="4" w:space="0" w:color="auto"/>
              <w:left w:val="single" w:sz="4" w:space="0" w:color="auto"/>
              <w:bottom w:val="single" w:sz="4" w:space="0" w:color="auto"/>
              <w:right w:val="single" w:sz="4" w:space="0" w:color="auto"/>
            </w:tcBorders>
            <w:shd w:val="clear" w:color="auto" w:fill="D9D9D9"/>
          </w:tcPr>
          <w:p w14:paraId="6186A16F" w14:textId="77777777" w:rsidR="00CA136C" w:rsidRPr="00675E87" w:rsidRDefault="00CA136C" w:rsidP="00C36F96">
            <w:pPr>
              <w:spacing w:after="0"/>
              <w:rPr>
                <w:b/>
                <w:bCs/>
                <w:szCs w:val="24"/>
              </w:rPr>
            </w:pPr>
            <w:r w:rsidRPr="00675E87">
              <w:rPr>
                <w:b/>
                <w:bCs/>
                <w:szCs w:val="24"/>
              </w:rPr>
              <w:t xml:space="preserve">1.5. Projekta īstenošanas termiņš </w:t>
            </w:r>
          </w:p>
          <w:p w14:paraId="7A1479A8" w14:textId="1391B9C5" w:rsidR="00C36F96" w:rsidRPr="00675E87" w:rsidRDefault="00C36F96" w:rsidP="00CA136C">
            <w:pPr>
              <w:rPr>
                <w:i/>
                <w:iCs/>
                <w:sz w:val="20"/>
                <w:szCs w:val="20"/>
              </w:rPr>
            </w:pPr>
            <w:r w:rsidRPr="00675E87">
              <w:rPr>
                <w:i/>
                <w:iCs/>
                <w:sz w:val="20"/>
                <w:szCs w:val="20"/>
              </w:rPr>
              <w:t xml:space="preserve">(atbilstoši Nolikuma </w:t>
            </w:r>
            <w:r w:rsidR="00024C5F">
              <w:rPr>
                <w:i/>
                <w:iCs/>
                <w:sz w:val="20"/>
                <w:szCs w:val="20"/>
              </w:rPr>
              <w:t>12</w:t>
            </w:r>
            <w:r w:rsidRPr="00675E87">
              <w:rPr>
                <w:i/>
                <w:iCs/>
                <w:sz w:val="20"/>
                <w:szCs w:val="20"/>
              </w:rPr>
              <w:t>. punktam)</w:t>
            </w:r>
          </w:p>
        </w:tc>
        <w:tc>
          <w:tcPr>
            <w:tcW w:w="5258" w:type="dxa"/>
            <w:gridSpan w:val="2"/>
            <w:tcBorders>
              <w:top w:val="single" w:sz="4" w:space="0" w:color="auto"/>
              <w:left w:val="single" w:sz="4" w:space="0" w:color="auto"/>
              <w:bottom w:val="single" w:sz="4" w:space="0" w:color="auto"/>
              <w:right w:val="single" w:sz="4" w:space="0" w:color="auto"/>
            </w:tcBorders>
          </w:tcPr>
          <w:p w14:paraId="7E8C0934" w14:textId="77777777" w:rsidR="00CA136C" w:rsidRPr="00675E87" w:rsidRDefault="00CA136C" w:rsidP="003B6E6A">
            <w:pPr>
              <w:rPr>
                <w:sz w:val="22"/>
              </w:rPr>
            </w:pPr>
          </w:p>
          <w:p w14:paraId="5D4A14BD" w14:textId="54211B16" w:rsidR="00CA136C" w:rsidRPr="00675E87" w:rsidRDefault="00CA136C" w:rsidP="003B6E6A">
            <w:pPr>
              <w:rPr>
                <w:sz w:val="22"/>
              </w:rPr>
            </w:pPr>
            <w:r w:rsidRPr="00675E87">
              <w:rPr>
                <w:sz w:val="22"/>
              </w:rPr>
              <w:t>__.___.202</w:t>
            </w:r>
            <w:r w:rsidR="00102CDA">
              <w:rPr>
                <w:sz w:val="22"/>
              </w:rPr>
              <w:t>5</w:t>
            </w:r>
            <w:r w:rsidRPr="00675E87">
              <w:rPr>
                <w:sz w:val="22"/>
              </w:rPr>
              <w:t>. - __.___.202</w:t>
            </w:r>
            <w:r w:rsidR="00102CDA">
              <w:rPr>
                <w:sz w:val="22"/>
              </w:rPr>
              <w:t>5</w:t>
            </w:r>
            <w:r w:rsidRPr="00675E87">
              <w:rPr>
                <w:sz w:val="22"/>
              </w:rPr>
              <w:t>.</w:t>
            </w:r>
          </w:p>
        </w:tc>
      </w:tr>
      <w:tr w:rsidR="00DF508A" w:rsidRPr="00675E87" w14:paraId="12C36786" w14:textId="77777777" w:rsidTr="00A36AF0">
        <w:trPr>
          <w:gridAfter w:val="1"/>
          <w:wAfter w:w="42" w:type="dxa"/>
        </w:trPr>
        <w:tc>
          <w:tcPr>
            <w:tcW w:w="4390" w:type="dxa"/>
            <w:shd w:val="clear" w:color="auto" w:fill="D9D9D9"/>
          </w:tcPr>
          <w:p w14:paraId="606EDDD6" w14:textId="45C826D1" w:rsidR="00DF508A" w:rsidRPr="00675E87" w:rsidRDefault="00DF508A" w:rsidP="00C36F96">
            <w:pPr>
              <w:spacing w:after="0"/>
              <w:ind w:right="-108"/>
              <w:jc w:val="both"/>
              <w:rPr>
                <w:b/>
              </w:rPr>
            </w:pPr>
            <w:r w:rsidRPr="00675E87">
              <w:rPr>
                <w:b/>
              </w:rPr>
              <w:t>1.</w:t>
            </w:r>
            <w:r w:rsidR="00CA136C" w:rsidRPr="00675E87">
              <w:rPr>
                <w:b/>
              </w:rPr>
              <w:t>6</w:t>
            </w:r>
            <w:r w:rsidRPr="00675E87">
              <w:rPr>
                <w:b/>
              </w:rPr>
              <w:t xml:space="preserve">. </w:t>
            </w:r>
            <w:r w:rsidR="00024C5F">
              <w:rPr>
                <w:b/>
              </w:rPr>
              <w:t>Aktivitāšu</w:t>
            </w:r>
            <w:r w:rsidRPr="00675E87">
              <w:rPr>
                <w:b/>
              </w:rPr>
              <w:t xml:space="preserve"> </w:t>
            </w:r>
            <w:r w:rsidR="00DB02DA" w:rsidRPr="00675E87">
              <w:rPr>
                <w:b/>
              </w:rPr>
              <w:t>norises</w:t>
            </w:r>
            <w:r w:rsidRPr="00675E87">
              <w:rPr>
                <w:b/>
              </w:rPr>
              <w:t xml:space="preserve"> </w:t>
            </w:r>
            <w:r w:rsidR="00AF152C">
              <w:rPr>
                <w:b/>
              </w:rPr>
              <w:t>periods</w:t>
            </w:r>
            <w:r w:rsidRPr="00675E87">
              <w:rPr>
                <w:b/>
              </w:rPr>
              <w:t xml:space="preserve"> </w:t>
            </w:r>
          </w:p>
          <w:p w14:paraId="2AD8E60E" w14:textId="0AA7E765" w:rsidR="00C36F96" w:rsidRPr="00675E87" w:rsidRDefault="00C36F96" w:rsidP="00830A9F">
            <w:pPr>
              <w:ind w:right="-108"/>
              <w:jc w:val="both"/>
              <w:rPr>
                <w:b/>
              </w:rPr>
            </w:pPr>
            <w:r w:rsidRPr="00675E87">
              <w:rPr>
                <w:i/>
                <w:iCs/>
                <w:sz w:val="20"/>
                <w:szCs w:val="20"/>
              </w:rPr>
              <w:t xml:space="preserve">(atbilstoši Nolikuma </w:t>
            </w:r>
            <w:r w:rsidR="00AF152C">
              <w:rPr>
                <w:i/>
                <w:iCs/>
                <w:sz w:val="20"/>
                <w:szCs w:val="20"/>
              </w:rPr>
              <w:t>12</w:t>
            </w:r>
            <w:r w:rsidRPr="00675E87">
              <w:rPr>
                <w:i/>
                <w:iCs/>
                <w:sz w:val="20"/>
                <w:szCs w:val="20"/>
              </w:rPr>
              <w:t>. punktam)</w:t>
            </w:r>
          </w:p>
        </w:tc>
        <w:tc>
          <w:tcPr>
            <w:tcW w:w="5216" w:type="dxa"/>
          </w:tcPr>
          <w:p w14:paraId="5DFE8139" w14:textId="77777777" w:rsidR="00DF508A" w:rsidRPr="00675E87" w:rsidRDefault="00DF508A" w:rsidP="00830A9F">
            <w:pPr>
              <w:rPr>
                <w:sz w:val="22"/>
              </w:rPr>
            </w:pPr>
          </w:p>
          <w:p w14:paraId="07B05542" w14:textId="41DD0F7C" w:rsidR="00DF508A" w:rsidRPr="00675E87" w:rsidRDefault="00DF508A" w:rsidP="00830A9F">
            <w:pPr>
              <w:rPr>
                <w:sz w:val="22"/>
              </w:rPr>
            </w:pPr>
            <w:r w:rsidRPr="00675E87">
              <w:rPr>
                <w:sz w:val="22"/>
              </w:rPr>
              <w:t xml:space="preserve"> __.___.20</w:t>
            </w:r>
            <w:r w:rsidR="00DB02DA" w:rsidRPr="00675E87">
              <w:rPr>
                <w:sz w:val="22"/>
              </w:rPr>
              <w:t>2</w:t>
            </w:r>
            <w:r w:rsidR="00102CDA">
              <w:rPr>
                <w:sz w:val="22"/>
              </w:rPr>
              <w:t>5</w:t>
            </w:r>
            <w:r w:rsidRPr="00675E87">
              <w:rPr>
                <w:sz w:val="22"/>
              </w:rPr>
              <w:t>. - __.___.20</w:t>
            </w:r>
            <w:r w:rsidR="00DB02DA" w:rsidRPr="00675E87">
              <w:rPr>
                <w:sz w:val="22"/>
              </w:rPr>
              <w:t>2</w:t>
            </w:r>
            <w:r w:rsidR="00102CDA">
              <w:rPr>
                <w:sz w:val="22"/>
              </w:rPr>
              <w:t>5</w:t>
            </w:r>
            <w:r w:rsidRPr="00675E87">
              <w:rPr>
                <w:sz w:val="22"/>
              </w:rPr>
              <w:t>.</w:t>
            </w:r>
          </w:p>
        </w:tc>
      </w:tr>
      <w:tr w:rsidR="00DF508A" w:rsidRPr="00675E87" w14:paraId="3856681E" w14:textId="77777777" w:rsidTr="00A36AF0">
        <w:trPr>
          <w:gridAfter w:val="1"/>
          <w:wAfter w:w="42" w:type="dxa"/>
        </w:trPr>
        <w:tc>
          <w:tcPr>
            <w:tcW w:w="4390" w:type="dxa"/>
            <w:shd w:val="clear" w:color="auto" w:fill="D9D9D9"/>
          </w:tcPr>
          <w:p w14:paraId="6D67290A" w14:textId="06D1DACD" w:rsidR="00DF508A" w:rsidRPr="00675E87" w:rsidRDefault="00DF508A" w:rsidP="00830A9F">
            <w:pPr>
              <w:jc w:val="both"/>
              <w:rPr>
                <w:b/>
              </w:rPr>
            </w:pPr>
            <w:r w:rsidRPr="00675E87">
              <w:rPr>
                <w:b/>
              </w:rPr>
              <w:t>1.</w:t>
            </w:r>
            <w:r w:rsidR="00CA136C" w:rsidRPr="00675E87">
              <w:rPr>
                <w:b/>
              </w:rPr>
              <w:t>7</w:t>
            </w:r>
            <w:r w:rsidRPr="00675E87">
              <w:rPr>
                <w:b/>
              </w:rPr>
              <w:t>. Projekta īstenošanas vieta(-s)</w:t>
            </w:r>
          </w:p>
        </w:tc>
        <w:tc>
          <w:tcPr>
            <w:tcW w:w="5216" w:type="dxa"/>
          </w:tcPr>
          <w:p w14:paraId="299E48AA" w14:textId="77777777" w:rsidR="00DF508A" w:rsidRPr="00675E87" w:rsidRDefault="00DF508A" w:rsidP="00830A9F">
            <w:pPr>
              <w:rPr>
                <w:sz w:val="22"/>
              </w:rPr>
            </w:pPr>
          </w:p>
        </w:tc>
      </w:tr>
    </w:tbl>
    <w:p w14:paraId="65E50FE0" w14:textId="77777777" w:rsidR="00DF508A" w:rsidRPr="00675E87" w:rsidRDefault="00DF508A" w:rsidP="00DF508A">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F508A" w:rsidRPr="00675E87" w14:paraId="46EF09AB" w14:textId="77777777" w:rsidTr="00830A9F">
        <w:trPr>
          <w:trHeight w:val="707"/>
        </w:trPr>
        <w:tc>
          <w:tcPr>
            <w:tcW w:w="9606" w:type="dxa"/>
            <w:shd w:val="clear" w:color="auto" w:fill="D9D9D9"/>
          </w:tcPr>
          <w:p w14:paraId="1F9F016F" w14:textId="5D01E8C1" w:rsidR="00DF508A" w:rsidRPr="00675E87" w:rsidRDefault="00DF508A" w:rsidP="009162A1">
            <w:pPr>
              <w:spacing w:after="0"/>
              <w:jc w:val="both"/>
              <w:rPr>
                <w:b/>
              </w:rPr>
            </w:pPr>
            <w:r w:rsidRPr="00675E87">
              <w:rPr>
                <w:b/>
              </w:rPr>
              <w:t>1.</w:t>
            </w:r>
            <w:r w:rsidR="00CA136C" w:rsidRPr="00675E87">
              <w:rPr>
                <w:b/>
              </w:rPr>
              <w:t>8</w:t>
            </w:r>
            <w:r w:rsidRPr="00675E87">
              <w:rPr>
                <w:b/>
              </w:rPr>
              <w:t>. Projekta kopsavilkums</w:t>
            </w:r>
          </w:p>
          <w:p w14:paraId="3206B8DF" w14:textId="3199EC8B" w:rsidR="00DF508A" w:rsidRPr="00675E87" w:rsidRDefault="00282A0D" w:rsidP="00830A9F">
            <w:pPr>
              <w:spacing w:after="0" w:line="240" w:lineRule="auto"/>
              <w:jc w:val="both"/>
              <w:rPr>
                <w:i/>
                <w:sz w:val="20"/>
                <w:szCs w:val="20"/>
              </w:rPr>
            </w:pPr>
            <w:r w:rsidRPr="00675E87">
              <w:rPr>
                <w:i/>
                <w:sz w:val="20"/>
                <w:szCs w:val="20"/>
              </w:rPr>
              <w:t xml:space="preserve">Īss </w:t>
            </w:r>
            <w:r w:rsidR="00AF152C">
              <w:rPr>
                <w:i/>
                <w:sz w:val="20"/>
                <w:szCs w:val="20"/>
              </w:rPr>
              <w:t>projekta</w:t>
            </w:r>
            <w:r w:rsidRPr="00675E87">
              <w:rPr>
                <w:i/>
                <w:sz w:val="20"/>
                <w:szCs w:val="20"/>
              </w:rPr>
              <w:t xml:space="preserve"> saturiskais raksturojums.  </w:t>
            </w:r>
            <w:r w:rsidR="00DF508A" w:rsidRPr="00675E87">
              <w:rPr>
                <w:i/>
                <w:sz w:val="20"/>
                <w:szCs w:val="20"/>
              </w:rPr>
              <w:t xml:space="preserve">Lūdzu, norādiet mērķi, galvenās aktivitātes, mērķa grupu </w:t>
            </w:r>
            <w:r w:rsidR="001A24CE" w:rsidRPr="00675E87">
              <w:rPr>
                <w:i/>
                <w:sz w:val="20"/>
                <w:szCs w:val="20"/>
              </w:rPr>
              <w:t>(</w:t>
            </w:r>
            <w:r w:rsidR="00DF508A" w:rsidRPr="00675E87">
              <w:rPr>
                <w:i/>
                <w:sz w:val="20"/>
                <w:szCs w:val="20"/>
              </w:rPr>
              <w:t>dalībniekus</w:t>
            </w:r>
            <w:r w:rsidR="001A24CE" w:rsidRPr="00675E87">
              <w:rPr>
                <w:i/>
                <w:sz w:val="20"/>
                <w:szCs w:val="20"/>
              </w:rPr>
              <w:t>)</w:t>
            </w:r>
            <w:r w:rsidR="00C776FF" w:rsidRPr="00675E87">
              <w:rPr>
                <w:i/>
                <w:sz w:val="20"/>
                <w:szCs w:val="20"/>
              </w:rPr>
              <w:t xml:space="preserve"> un plānotos rezultātus.</w:t>
            </w:r>
            <w:r w:rsidR="00DF508A" w:rsidRPr="00675E87">
              <w:rPr>
                <w:i/>
                <w:sz w:val="20"/>
                <w:szCs w:val="20"/>
              </w:rPr>
              <w:t xml:space="preserve"> Šī informācija var tikt izmantota publicēšanai.</w:t>
            </w:r>
          </w:p>
        </w:tc>
      </w:tr>
      <w:tr w:rsidR="00DF508A" w:rsidRPr="00675E87" w14:paraId="31D2DAC7" w14:textId="77777777" w:rsidTr="00830A9F">
        <w:trPr>
          <w:trHeight w:val="849"/>
        </w:trPr>
        <w:tc>
          <w:tcPr>
            <w:tcW w:w="9606" w:type="dxa"/>
          </w:tcPr>
          <w:p w14:paraId="5B52C9F9" w14:textId="77777777" w:rsidR="00DF508A" w:rsidRPr="00675E87" w:rsidRDefault="00DF508A" w:rsidP="00830A9F">
            <w:pPr>
              <w:rPr>
                <w:sz w:val="22"/>
              </w:rPr>
            </w:pPr>
          </w:p>
          <w:p w14:paraId="3AC0E7F3" w14:textId="77777777" w:rsidR="00DF508A" w:rsidRPr="00675E87" w:rsidRDefault="00DF508A" w:rsidP="00830A9F">
            <w:pPr>
              <w:rPr>
                <w:sz w:val="22"/>
              </w:rPr>
            </w:pPr>
          </w:p>
          <w:p w14:paraId="158F3437" w14:textId="77777777" w:rsidR="00DF508A" w:rsidRPr="00675E87" w:rsidRDefault="00DF508A" w:rsidP="00830A9F">
            <w:pPr>
              <w:rPr>
                <w:sz w:val="22"/>
              </w:rPr>
            </w:pPr>
          </w:p>
        </w:tc>
      </w:tr>
    </w:tbl>
    <w:p w14:paraId="011FD1FF" w14:textId="77777777" w:rsidR="00DF508A" w:rsidRPr="00675E87" w:rsidRDefault="00DF508A" w:rsidP="00DF508A">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F508A" w:rsidRPr="00675E87" w14:paraId="59126CE1" w14:textId="77777777" w:rsidTr="00830A9F">
        <w:trPr>
          <w:trHeight w:val="586"/>
        </w:trPr>
        <w:tc>
          <w:tcPr>
            <w:tcW w:w="9606" w:type="dxa"/>
            <w:shd w:val="clear" w:color="auto" w:fill="D9D9D9"/>
          </w:tcPr>
          <w:p w14:paraId="3CC7E4FA" w14:textId="36AA758D" w:rsidR="00DF508A" w:rsidRPr="00675E87" w:rsidRDefault="00DF508A" w:rsidP="00830A9F">
            <w:pPr>
              <w:jc w:val="both"/>
              <w:rPr>
                <w:b/>
              </w:rPr>
            </w:pPr>
            <w:r w:rsidRPr="00675E87">
              <w:rPr>
                <w:b/>
              </w:rPr>
              <w:t>1.</w:t>
            </w:r>
            <w:r w:rsidR="00CA136C" w:rsidRPr="00675E87">
              <w:rPr>
                <w:b/>
              </w:rPr>
              <w:t>9</w:t>
            </w:r>
            <w:r w:rsidRPr="00675E87">
              <w:rPr>
                <w:b/>
              </w:rPr>
              <w:t>. Īss projekta iesniedzēja apraksts</w:t>
            </w:r>
          </w:p>
          <w:p w14:paraId="5BA80D48" w14:textId="2EDB7D52" w:rsidR="00DF508A" w:rsidRPr="00675E87" w:rsidRDefault="00DF508A" w:rsidP="00830A9F">
            <w:pPr>
              <w:spacing w:after="0" w:line="240" w:lineRule="auto"/>
              <w:jc w:val="both"/>
              <w:rPr>
                <w:i/>
                <w:sz w:val="20"/>
                <w:szCs w:val="20"/>
              </w:rPr>
            </w:pPr>
            <w:r w:rsidRPr="00675E87">
              <w:rPr>
                <w:i/>
                <w:sz w:val="20"/>
                <w:szCs w:val="20"/>
              </w:rPr>
              <w:t>Miniet savus galvenos darbības virzienus, aktivitātes un teritoriju. Aprakstiet savu pieredzi darbā ar</w:t>
            </w:r>
            <w:r w:rsidR="00B15D89" w:rsidRPr="00675E87">
              <w:rPr>
                <w:i/>
                <w:sz w:val="20"/>
                <w:szCs w:val="20"/>
              </w:rPr>
              <w:t xml:space="preserve"> bērniem un</w:t>
            </w:r>
            <w:r w:rsidRPr="00675E87">
              <w:rPr>
                <w:i/>
                <w:sz w:val="20"/>
                <w:szCs w:val="20"/>
              </w:rPr>
              <w:t xml:space="preserve"> jauniešiem, minot konkrētus piemērus, projektus, aktivitātes. </w:t>
            </w:r>
          </w:p>
        </w:tc>
      </w:tr>
      <w:tr w:rsidR="00DF508A" w:rsidRPr="00675E87" w14:paraId="404F2E1C" w14:textId="77777777" w:rsidTr="00830A9F">
        <w:trPr>
          <w:trHeight w:val="828"/>
        </w:trPr>
        <w:tc>
          <w:tcPr>
            <w:tcW w:w="9606" w:type="dxa"/>
          </w:tcPr>
          <w:p w14:paraId="32E7D8E5" w14:textId="77777777" w:rsidR="00DF508A" w:rsidRPr="00675E87" w:rsidRDefault="00DF508A" w:rsidP="00830A9F">
            <w:pPr>
              <w:rPr>
                <w:sz w:val="22"/>
              </w:rPr>
            </w:pPr>
          </w:p>
          <w:p w14:paraId="418FAF91" w14:textId="77777777" w:rsidR="00DF508A" w:rsidRPr="00675E87" w:rsidRDefault="00DF508A" w:rsidP="00830A9F">
            <w:pPr>
              <w:rPr>
                <w:sz w:val="22"/>
              </w:rPr>
            </w:pPr>
          </w:p>
        </w:tc>
      </w:tr>
    </w:tbl>
    <w:p w14:paraId="38A8B93F" w14:textId="77777777" w:rsidR="00DF508A" w:rsidRPr="00675E87" w:rsidRDefault="00DF508A" w:rsidP="00DF508A">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F508A" w:rsidRPr="00675E87" w14:paraId="50F77CAA" w14:textId="77777777" w:rsidTr="00830A9F">
        <w:tc>
          <w:tcPr>
            <w:tcW w:w="9648" w:type="dxa"/>
            <w:shd w:val="clear" w:color="auto" w:fill="666666"/>
          </w:tcPr>
          <w:p w14:paraId="36540959" w14:textId="77777777" w:rsidR="00DF508A" w:rsidRPr="00675E87" w:rsidRDefault="00DF508A" w:rsidP="00830A9F">
            <w:pPr>
              <w:ind w:left="72" w:right="-288"/>
              <w:rPr>
                <w:caps/>
                <w:color w:val="FFFFFF"/>
              </w:rPr>
            </w:pPr>
            <w:r w:rsidRPr="00675E87">
              <w:rPr>
                <w:b/>
                <w:caps/>
                <w:color w:val="FFFFFF"/>
              </w:rPr>
              <w:t>2. sadaļa - Projekta APRAKSTS</w:t>
            </w:r>
          </w:p>
        </w:tc>
      </w:tr>
    </w:tbl>
    <w:p w14:paraId="41765DB9" w14:textId="77777777" w:rsidR="00DF508A" w:rsidRPr="00675E87" w:rsidRDefault="00DF508A" w:rsidP="00DF508A">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F508A" w:rsidRPr="00675E87" w14:paraId="3CD3CC85" w14:textId="77777777" w:rsidTr="00830A9F">
        <w:trPr>
          <w:trHeight w:val="360"/>
        </w:trPr>
        <w:tc>
          <w:tcPr>
            <w:tcW w:w="9606" w:type="dxa"/>
            <w:shd w:val="clear" w:color="auto" w:fill="D9D9D9"/>
          </w:tcPr>
          <w:p w14:paraId="74F6657C" w14:textId="77777777" w:rsidR="00DF508A" w:rsidRPr="00675E87" w:rsidRDefault="00DF508A" w:rsidP="00830A9F">
            <w:pPr>
              <w:jc w:val="both"/>
              <w:rPr>
                <w:b/>
              </w:rPr>
            </w:pPr>
            <w:r w:rsidRPr="00675E87">
              <w:rPr>
                <w:b/>
              </w:rPr>
              <w:t>2.1. Projekta mērķis</w:t>
            </w:r>
          </w:p>
          <w:p w14:paraId="2BA039BD" w14:textId="7C23AFA2" w:rsidR="00DF508A" w:rsidRPr="00675E87" w:rsidRDefault="00DF508A" w:rsidP="00830A9F">
            <w:pPr>
              <w:spacing w:after="0" w:line="240" w:lineRule="auto"/>
              <w:jc w:val="both"/>
              <w:rPr>
                <w:b/>
                <w:sz w:val="20"/>
                <w:szCs w:val="20"/>
              </w:rPr>
            </w:pPr>
            <w:r w:rsidRPr="00675E87">
              <w:rPr>
                <w:i/>
                <w:sz w:val="20"/>
                <w:szCs w:val="20"/>
              </w:rPr>
              <w:t>Lūdzu, norādiet projekta mērķi un aprakstiet, kādā veidā projekts sniegs ieguldījumu</w:t>
            </w:r>
            <w:r w:rsidR="00CE3D60" w:rsidRPr="00675E87">
              <w:rPr>
                <w:i/>
                <w:sz w:val="20"/>
                <w:szCs w:val="20"/>
              </w:rPr>
              <w:t xml:space="preserve"> atbalsta programmas</w:t>
            </w:r>
            <w:r w:rsidRPr="00675E87">
              <w:rPr>
                <w:i/>
                <w:sz w:val="20"/>
                <w:szCs w:val="20"/>
              </w:rPr>
              <w:t xml:space="preserve"> mērķ</w:t>
            </w:r>
            <w:r w:rsidR="00CE3D60" w:rsidRPr="00675E87">
              <w:rPr>
                <w:i/>
                <w:sz w:val="20"/>
                <w:szCs w:val="20"/>
              </w:rPr>
              <w:t>a –</w:t>
            </w:r>
            <w:r w:rsidR="008B1169" w:rsidRPr="008B1169">
              <w:rPr>
                <w:i/>
                <w:sz w:val="20"/>
                <w:szCs w:val="20"/>
              </w:rPr>
              <w:t xml:space="preserve">sniegt atbalstu Ukrainas bērniem un jauniešiem neformālās izglītības pasākumu nodrošināšanai, t.sk. latviešu valodas apguvei, stiprinot viņu </w:t>
            </w:r>
            <w:proofErr w:type="spellStart"/>
            <w:r w:rsidR="008B1169" w:rsidRPr="008B1169">
              <w:rPr>
                <w:i/>
                <w:sz w:val="20"/>
                <w:szCs w:val="20"/>
              </w:rPr>
              <w:t>psihoemocionālo</w:t>
            </w:r>
            <w:proofErr w:type="spellEnd"/>
            <w:r w:rsidR="008B1169" w:rsidRPr="008B1169">
              <w:rPr>
                <w:i/>
                <w:sz w:val="20"/>
                <w:szCs w:val="20"/>
              </w:rPr>
              <w:t xml:space="preserve"> </w:t>
            </w:r>
            <w:proofErr w:type="spellStart"/>
            <w:r w:rsidR="008B1169" w:rsidRPr="008B1169">
              <w:rPr>
                <w:i/>
                <w:sz w:val="20"/>
                <w:szCs w:val="20"/>
              </w:rPr>
              <w:t>labbūtību</w:t>
            </w:r>
            <w:proofErr w:type="spellEnd"/>
            <w:r w:rsidR="008B1169" w:rsidRPr="008B1169">
              <w:rPr>
                <w:i/>
                <w:sz w:val="20"/>
                <w:szCs w:val="20"/>
              </w:rPr>
              <w:t>, etnisko identitāti un kopību ar Latvijā dzīvojošo ukraiņu kopienu, kā arī sekmējot latviešu valodas apguvi un integrēšanos Latvijas izglītības sistēmā un kultūrvidē</w:t>
            </w:r>
            <w:r w:rsidRPr="00675E87">
              <w:rPr>
                <w:i/>
                <w:sz w:val="20"/>
                <w:szCs w:val="20"/>
              </w:rPr>
              <w:t xml:space="preserve">. </w:t>
            </w:r>
          </w:p>
        </w:tc>
      </w:tr>
      <w:tr w:rsidR="00DF508A" w:rsidRPr="00675E87" w14:paraId="5C448AB3" w14:textId="77777777" w:rsidTr="00830A9F">
        <w:trPr>
          <w:trHeight w:val="799"/>
        </w:trPr>
        <w:tc>
          <w:tcPr>
            <w:tcW w:w="9606" w:type="dxa"/>
          </w:tcPr>
          <w:p w14:paraId="2459E163" w14:textId="77777777" w:rsidR="00DF508A" w:rsidRPr="00675E87" w:rsidRDefault="00DF508A" w:rsidP="00830A9F">
            <w:pPr>
              <w:rPr>
                <w:b/>
                <w:sz w:val="22"/>
              </w:rPr>
            </w:pPr>
          </w:p>
          <w:p w14:paraId="4F84EA53" w14:textId="77777777" w:rsidR="00DF508A" w:rsidRPr="00675E87" w:rsidRDefault="00DF508A" w:rsidP="00830A9F">
            <w:pPr>
              <w:rPr>
                <w:b/>
                <w:sz w:val="22"/>
              </w:rPr>
            </w:pPr>
          </w:p>
          <w:p w14:paraId="391E58E1" w14:textId="77777777" w:rsidR="00DF508A" w:rsidRPr="00675E87" w:rsidRDefault="00DF508A" w:rsidP="00830A9F">
            <w:pPr>
              <w:rPr>
                <w:b/>
                <w:sz w:val="22"/>
              </w:rPr>
            </w:pPr>
          </w:p>
        </w:tc>
      </w:tr>
    </w:tbl>
    <w:p w14:paraId="60C30A6F" w14:textId="77777777" w:rsidR="00DF508A" w:rsidRPr="00675E87" w:rsidRDefault="00DF508A" w:rsidP="00DF508A">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F508A" w:rsidRPr="00675E87" w14:paraId="771FA18B" w14:textId="77777777" w:rsidTr="00830A9F">
        <w:trPr>
          <w:trHeight w:val="360"/>
        </w:trPr>
        <w:tc>
          <w:tcPr>
            <w:tcW w:w="9606" w:type="dxa"/>
            <w:shd w:val="clear" w:color="auto" w:fill="D9D9D9"/>
          </w:tcPr>
          <w:p w14:paraId="35743E89" w14:textId="77777777" w:rsidR="00DF508A" w:rsidRPr="00675E87" w:rsidRDefault="00DF508A" w:rsidP="00830A9F">
            <w:pPr>
              <w:jc w:val="both"/>
              <w:rPr>
                <w:b/>
              </w:rPr>
            </w:pPr>
            <w:r w:rsidRPr="00675E87">
              <w:rPr>
                <w:b/>
              </w:rPr>
              <w:t>2.2. Projekta mērķa grupas raksturojums</w:t>
            </w:r>
          </w:p>
          <w:p w14:paraId="478FCB10" w14:textId="27FB29EA" w:rsidR="00891E34" w:rsidRPr="00675E87" w:rsidRDefault="00DF508A" w:rsidP="00891E34">
            <w:pPr>
              <w:spacing w:after="0" w:line="240" w:lineRule="auto"/>
              <w:jc w:val="both"/>
              <w:rPr>
                <w:i/>
                <w:sz w:val="20"/>
                <w:szCs w:val="20"/>
              </w:rPr>
            </w:pPr>
            <w:r w:rsidRPr="00675E87">
              <w:rPr>
                <w:i/>
                <w:sz w:val="20"/>
                <w:szCs w:val="20"/>
              </w:rPr>
              <w:t xml:space="preserve"> Lūdzu, aprakstiet projekta plānotos dalībniekus</w:t>
            </w:r>
            <w:r w:rsidR="00ED43A8" w:rsidRPr="00675E87">
              <w:rPr>
                <w:i/>
                <w:sz w:val="20"/>
                <w:szCs w:val="20"/>
              </w:rPr>
              <w:t xml:space="preserve"> atbilstoši Nolikuma 3. punktā minētajiem kritērijiem</w:t>
            </w:r>
            <w:r w:rsidRPr="00675E87">
              <w:rPr>
                <w:i/>
                <w:sz w:val="20"/>
                <w:szCs w:val="20"/>
              </w:rPr>
              <w:t>, t.sk. norādot</w:t>
            </w:r>
            <w:r w:rsidR="00FA111C" w:rsidRPr="00675E87">
              <w:rPr>
                <w:i/>
                <w:sz w:val="20"/>
                <w:szCs w:val="20"/>
              </w:rPr>
              <w:t xml:space="preserve"> dalībnieku vecumu, skaitu un</w:t>
            </w:r>
            <w:r w:rsidRPr="00675E87">
              <w:rPr>
                <w:i/>
                <w:sz w:val="20"/>
                <w:szCs w:val="20"/>
              </w:rPr>
              <w:t xml:space="preserve"> kā tiks atlasīta mērķa grupa</w:t>
            </w:r>
            <w:r w:rsidR="00891E34" w:rsidRPr="00675E87">
              <w:rPr>
                <w:i/>
                <w:sz w:val="20"/>
                <w:szCs w:val="20"/>
              </w:rPr>
              <w:t>.</w:t>
            </w:r>
          </w:p>
          <w:p w14:paraId="75EF4464" w14:textId="2302FC14" w:rsidR="00DF508A" w:rsidRPr="00675E87" w:rsidRDefault="00DF508A" w:rsidP="00830A9F">
            <w:pPr>
              <w:spacing w:after="0" w:line="240" w:lineRule="auto"/>
              <w:jc w:val="both"/>
              <w:rPr>
                <w:i/>
                <w:sz w:val="20"/>
                <w:szCs w:val="20"/>
              </w:rPr>
            </w:pPr>
          </w:p>
        </w:tc>
      </w:tr>
      <w:tr w:rsidR="00DF508A" w:rsidRPr="00675E87" w14:paraId="18DDEB27" w14:textId="77777777" w:rsidTr="00830A9F">
        <w:trPr>
          <w:trHeight w:val="751"/>
        </w:trPr>
        <w:tc>
          <w:tcPr>
            <w:tcW w:w="9606" w:type="dxa"/>
          </w:tcPr>
          <w:p w14:paraId="7982B577" w14:textId="77777777" w:rsidR="00DF508A" w:rsidRPr="00675E87" w:rsidRDefault="00DF508A" w:rsidP="00830A9F">
            <w:pPr>
              <w:rPr>
                <w:b/>
                <w:sz w:val="22"/>
              </w:rPr>
            </w:pPr>
          </w:p>
          <w:p w14:paraId="275F94D8" w14:textId="77777777" w:rsidR="00DF508A" w:rsidRPr="00675E87" w:rsidRDefault="00DF508A" w:rsidP="00830A9F">
            <w:pPr>
              <w:rPr>
                <w:b/>
                <w:sz w:val="22"/>
              </w:rPr>
            </w:pPr>
          </w:p>
        </w:tc>
      </w:tr>
    </w:tbl>
    <w:p w14:paraId="4E85B63A" w14:textId="7AACA47C" w:rsidR="00B31E0B" w:rsidRPr="00675E87" w:rsidRDefault="00B31E0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5216"/>
      </w:tblGrid>
      <w:tr w:rsidR="00DF508A" w:rsidRPr="00675E87" w14:paraId="461AE096" w14:textId="77777777" w:rsidTr="00830A9F">
        <w:trPr>
          <w:trHeight w:val="360"/>
        </w:trPr>
        <w:tc>
          <w:tcPr>
            <w:tcW w:w="9606" w:type="dxa"/>
            <w:gridSpan w:val="3"/>
            <w:shd w:val="clear" w:color="auto" w:fill="D9D9D9"/>
          </w:tcPr>
          <w:p w14:paraId="5C2BF1EC" w14:textId="390AAD10" w:rsidR="00DF508A" w:rsidRPr="00675E87" w:rsidRDefault="00DF508A" w:rsidP="008A46A9">
            <w:pPr>
              <w:keepNext/>
              <w:jc w:val="both"/>
              <w:rPr>
                <w:b/>
              </w:rPr>
            </w:pPr>
            <w:r w:rsidRPr="00675E87">
              <w:rPr>
                <w:b/>
              </w:rPr>
              <w:t>2.</w:t>
            </w:r>
            <w:r w:rsidR="001856D7">
              <w:rPr>
                <w:b/>
              </w:rPr>
              <w:t>3</w:t>
            </w:r>
            <w:r w:rsidRPr="00675E87">
              <w:rPr>
                <w:b/>
              </w:rPr>
              <w:t xml:space="preserve">. Projekta </w:t>
            </w:r>
            <w:r w:rsidR="001856D7">
              <w:rPr>
                <w:b/>
              </w:rPr>
              <w:t>aktivitātes</w:t>
            </w:r>
          </w:p>
          <w:p w14:paraId="1CECDE5A" w14:textId="68CF8BD0" w:rsidR="00DF508A" w:rsidRPr="00675E87" w:rsidRDefault="00DF508A" w:rsidP="005B0432">
            <w:pPr>
              <w:spacing w:after="0" w:line="240" w:lineRule="auto"/>
              <w:jc w:val="both"/>
              <w:rPr>
                <w:i/>
                <w:sz w:val="20"/>
                <w:szCs w:val="20"/>
              </w:rPr>
            </w:pPr>
            <w:r w:rsidRPr="00675E87">
              <w:rPr>
                <w:i/>
                <w:sz w:val="20"/>
                <w:szCs w:val="20"/>
              </w:rPr>
              <w:t>Lūdzu, norādiet</w:t>
            </w:r>
            <w:r w:rsidR="00620195" w:rsidRPr="00675E87">
              <w:rPr>
                <w:i/>
                <w:sz w:val="20"/>
                <w:szCs w:val="20"/>
              </w:rPr>
              <w:t xml:space="preserve">, </w:t>
            </w:r>
            <w:r w:rsidR="00A22C79">
              <w:rPr>
                <w:i/>
                <w:sz w:val="20"/>
                <w:szCs w:val="20"/>
              </w:rPr>
              <w:t>kād</w:t>
            </w:r>
            <w:r w:rsidR="00A1322A">
              <w:rPr>
                <w:i/>
                <w:sz w:val="20"/>
                <w:szCs w:val="20"/>
              </w:rPr>
              <w:t>as pasākumu tēmas vai aktivitātes paredzēts īstenot</w:t>
            </w:r>
            <w:r w:rsidR="000270C1" w:rsidRPr="00675E87">
              <w:rPr>
                <w:i/>
                <w:sz w:val="20"/>
                <w:szCs w:val="20"/>
              </w:rPr>
              <w:t xml:space="preserve"> </w:t>
            </w:r>
            <w:r w:rsidR="00A1322A">
              <w:rPr>
                <w:i/>
                <w:sz w:val="20"/>
                <w:szCs w:val="20"/>
              </w:rPr>
              <w:t>un</w:t>
            </w:r>
            <w:r w:rsidR="000270C1" w:rsidRPr="00675E87">
              <w:rPr>
                <w:i/>
                <w:sz w:val="20"/>
                <w:szCs w:val="20"/>
              </w:rPr>
              <w:t xml:space="preserve"> </w:t>
            </w:r>
            <w:r w:rsidR="009740C8">
              <w:rPr>
                <w:i/>
                <w:sz w:val="20"/>
                <w:szCs w:val="20"/>
              </w:rPr>
              <w:t>sniegt atbalstu</w:t>
            </w:r>
            <w:r w:rsidRPr="00675E87">
              <w:rPr>
                <w:i/>
                <w:sz w:val="20"/>
                <w:szCs w:val="20"/>
              </w:rPr>
              <w:t xml:space="preserve"> </w:t>
            </w:r>
            <w:r w:rsidR="00186FBD">
              <w:rPr>
                <w:i/>
                <w:sz w:val="20"/>
                <w:szCs w:val="20"/>
              </w:rPr>
              <w:t xml:space="preserve">Nolikuma 7. </w:t>
            </w:r>
            <w:r w:rsidR="009740C8">
              <w:rPr>
                <w:i/>
                <w:sz w:val="20"/>
                <w:szCs w:val="20"/>
              </w:rPr>
              <w:t>punktā minētajos virzienos</w:t>
            </w:r>
            <w:r w:rsidR="000919C2">
              <w:rPr>
                <w:i/>
                <w:sz w:val="20"/>
                <w:szCs w:val="20"/>
              </w:rPr>
              <w:t>.</w:t>
            </w:r>
          </w:p>
        </w:tc>
      </w:tr>
      <w:tr w:rsidR="00A357FF" w:rsidRPr="00675E87" w14:paraId="2D5D5C12" w14:textId="77777777" w:rsidTr="00144A80">
        <w:trPr>
          <w:trHeight w:val="419"/>
        </w:trPr>
        <w:tc>
          <w:tcPr>
            <w:tcW w:w="704" w:type="dxa"/>
          </w:tcPr>
          <w:p w14:paraId="1026B5AF" w14:textId="2E91CEFC" w:rsidR="00A357FF" w:rsidRPr="00675E87" w:rsidRDefault="00A357FF" w:rsidP="00830A9F">
            <w:pPr>
              <w:ind w:right="-108"/>
              <w:jc w:val="center"/>
              <w:rPr>
                <w:b/>
                <w:sz w:val="22"/>
              </w:rPr>
            </w:pPr>
            <w:r w:rsidRPr="00675E87">
              <w:rPr>
                <w:b/>
                <w:sz w:val="22"/>
              </w:rPr>
              <w:t>Nr.</w:t>
            </w:r>
          </w:p>
        </w:tc>
        <w:tc>
          <w:tcPr>
            <w:tcW w:w="3686" w:type="dxa"/>
            <w:vAlign w:val="center"/>
          </w:tcPr>
          <w:p w14:paraId="0CB956A6" w14:textId="7ED954F3" w:rsidR="00A357FF" w:rsidRPr="00675E87" w:rsidRDefault="003142F8" w:rsidP="00A357FF">
            <w:pPr>
              <w:jc w:val="center"/>
              <w:rPr>
                <w:b/>
                <w:bCs/>
                <w:sz w:val="20"/>
                <w:szCs w:val="20"/>
              </w:rPr>
            </w:pPr>
            <w:r>
              <w:rPr>
                <w:b/>
                <w:bCs/>
                <w:sz w:val="22"/>
              </w:rPr>
              <w:t>Atbalsta virziens</w:t>
            </w:r>
          </w:p>
        </w:tc>
        <w:tc>
          <w:tcPr>
            <w:tcW w:w="5216" w:type="dxa"/>
            <w:vAlign w:val="center"/>
          </w:tcPr>
          <w:p w14:paraId="45BE3754" w14:textId="4F73C5CD" w:rsidR="00A357FF" w:rsidRPr="00144A80" w:rsidRDefault="00A357FF" w:rsidP="00144A80">
            <w:pPr>
              <w:jc w:val="center"/>
              <w:rPr>
                <w:sz w:val="22"/>
              </w:rPr>
            </w:pPr>
            <w:r w:rsidRPr="00675E87">
              <w:rPr>
                <w:b/>
                <w:sz w:val="22"/>
              </w:rPr>
              <w:t>Tēma/aktivitāt</w:t>
            </w:r>
            <w:r w:rsidR="00B03BA4">
              <w:rPr>
                <w:b/>
                <w:sz w:val="22"/>
              </w:rPr>
              <w:t>e</w:t>
            </w:r>
          </w:p>
        </w:tc>
      </w:tr>
      <w:tr w:rsidR="00DF007A" w:rsidRPr="00675E87" w14:paraId="287D0EB8" w14:textId="77777777" w:rsidTr="00A357FF">
        <w:trPr>
          <w:trHeight w:val="259"/>
        </w:trPr>
        <w:tc>
          <w:tcPr>
            <w:tcW w:w="704" w:type="dxa"/>
          </w:tcPr>
          <w:p w14:paraId="71A1EE1C" w14:textId="77777777" w:rsidR="00DF007A" w:rsidRPr="00675E87" w:rsidRDefault="00DF007A" w:rsidP="00DF007A">
            <w:pPr>
              <w:spacing w:after="0" w:line="240" w:lineRule="auto"/>
              <w:jc w:val="center"/>
              <w:rPr>
                <w:sz w:val="22"/>
              </w:rPr>
            </w:pPr>
            <w:r w:rsidRPr="00675E87">
              <w:rPr>
                <w:sz w:val="22"/>
              </w:rPr>
              <w:t>1.</w:t>
            </w:r>
          </w:p>
        </w:tc>
        <w:tc>
          <w:tcPr>
            <w:tcW w:w="3686" w:type="dxa"/>
          </w:tcPr>
          <w:p w14:paraId="6C38A4A0" w14:textId="0EA99179" w:rsidR="00DF007A" w:rsidRPr="00DF007A" w:rsidRDefault="00A1322A" w:rsidP="00DF007A">
            <w:pPr>
              <w:spacing w:after="0" w:line="240" w:lineRule="auto"/>
              <w:rPr>
                <w:iCs/>
                <w:sz w:val="20"/>
                <w:szCs w:val="20"/>
              </w:rPr>
            </w:pPr>
            <w:r>
              <w:rPr>
                <w:color w:val="000000"/>
                <w:sz w:val="20"/>
                <w:szCs w:val="20"/>
              </w:rPr>
              <w:t>L</w:t>
            </w:r>
            <w:r w:rsidR="00B11A96" w:rsidRPr="00B11A96">
              <w:rPr>
                <w:color w:val="000000"/>
                <w:sz w:val="20"/>
                <w:szCs w:val="20"/>
              </w:rPr>
              <w:t xml:space="preserve">atviešu valodas prasmju apgūšana un nostiprināšana gan valodas mācīšanas un mācīšanās nodarbībās, gan radošās un integrētās valodas apguves nodarbībās, gan Latvijas dabas un </w:t>
            </w:r>
            <w:proofErr w:type="spellStart"/>
            <w:r w:rsidR="00B11A96" w:rsidRPr="00B11A96">
              <w:rPr>
                <w:color w:val="000000"/>
                <w:sz w:val="20"/>
                <w:szCs w:val="20"/>
              </w:rPr>
              <w:t>kultūrtelpas</w:t>
            </w:r>
            <w:proofErr w:type="spellEnd"/>
            <w:r w:rsidR="00B11A96" w:rsidRPr="00B11A96">
              <w:rPr>
                <w:color w:val="000000"/>
                <w:sz w:val="20"/>
                <w:szCs w:val="20"/>
              </w:rPr>
              <w:t xml:space="preserve"> iepazīšanā, lai veiksmīgāk iekļautos vietējā kopienā un integrētos Latvijas izglītības sistēmā un sabiedrībā</w:t>
            </w:r>
            <w:r>
              <w:rPr>
                <w:color w:val="000000"/>
                <w:sz w:val="20"/>
                <w:szCs w:val="20"/>
              </w:rPr>
              <w:t>.</w:t>
            </w:r>
          </w:p>
        </w:tc>
        <w:tc>
          <w:tcPr>
            <w:tcW w:w="5216" w:type="dxa"/>
          </w:tcPr>
          <w:p w14:paraId="47552519" w14:textId="77777777" w:rsidR="00DF007A" w:rsidRPr="00675E87" w:rsidRDefault="00DF007A" w:rsidP="00DF007A">
            <w:pPr>
              <w:spacing w:after="0" w:line="240" w:lineRule="auto"/>
              <w:rPr>
                <w:sz w:val="22"/>
              </w:rPr>
            </w:pPr>
          </w:p>
        </w:tc>
      </w:tr>
      <w:tr w:rsidR="00DF007A" w:rsidRPr="00675E87" w14:paraId="34E4CA54" w14:textId="77777777" w:rsidTr="00A357FF">
        <w:trPr>
          <w:trHeight w:val="275"/>
        </w:trPr>
        <w:tc>
          <w:tcPr>
            <w:tcW w:w="704" w:type="dxa"/>
          </w:tcPr>
          <w:p w14:paraId="60AA6C21" w14:textId="77777777" w:rsidR="00DF007A" w:rsidRPr="00675E87" w:rsidRDefault="00DF007A" w:rsidP="00DF007A">
            <w:pPr>
              <w:spacing w:after="0" w:line="240" w:lineRule="auto"/>
              <w:jc w:val="center"/>
              <w:rPr>
                <w:sz w:val="22"/>
              </w:rPr>
            </w:pPr>
            <w:r w:rsidRPr="00675E87">
              <w:rPr>
                <w:sz w:val="22"/>
              </w:rPr>
              <w:t>2.</w:t>
            </w:r>
          </w:p>
        </w:tc>
        <w:tc>
          <w:tcPr>
            <w:tcW w:w="3686" w:type="dxa"/>
          </w:tcPr>
          <w:p w14:paraId="05030C2D" w14:textId="3677028C" w:rsidR="00DF007A" w:rsidRPr="00DF007A" w:rsidRDefault="00A1322A" w:rsidP="00DF007A">
            <w:pPr>
              <w:spacing w:after="0" w:line="240" w:lineRule="auto"/>
              <w:rPr>
                <w:iCs/>
                <w:sz w:val="20"/>
                <w:szCs w:val="20"/>
              </w:rPr>
            </w:pPr>
            <w:r>
              <w:rPr>
                <w:color w:val="000000"/>
                <w:sz w:val="20"/>
                <w:szCs w:val="20"/>
              </w:rPr>
              <w:t>U</w:t>
            </w:r>
            <w:r w:rsidR="00BF05E1" w:rsidRPr="00BF05E1">
              <w:rPr>
                <w:color w:val="000000"/>
                <w:sz w:val="20"/>
                <w:szCs w:val="20"/>
              </w:rPr>
              <w:t xml:space="preserve">kraiņu valodas, tradīciju un kultūras vērtību saglabāšana un praktizēšana, lai mazinātu bērnu un jauniešu </w:t>
            </w:r>
            <w:proofErr w:type="spellStart"/>
            <w:r w:rsidR="00BF05E1" w:rsidRPr="00BF05E1">
              <w:rPr>
                <w:color w:val="000000"/>
                <w:sz w:val="20"/>
                <w:szCs w:val="20"/>
              </w:rPr>
              <w:t>psihoemocionālo</w:t>
            </w:r>
            <w:proofErr w:type="spellEnd"/>
            <w:r w:rsidR="00BF05E1" w:rsidRPr="00BF05E1">
              <w:rPr>
                <w:color w:val="000000"/>
                <w:sz w:val="20"/>
                <w:szCs w:val="20"/>
              </w:rPr>
              <w:t xml:space="preserve"> spriedzi, kā arī lai veidotu un uzturētu ukraiņu kopienu Latvijā</w:t>
            </w:r>
            <w:r>
              <w:rPr>
                <w:color w:val="000000"/>
                <w:sz w:val="20"/>
                <w:szCs w:val="20"/>
              </w:rPr>
              <w:t>.</w:t>
            </w:r>
          </w:p>
        </w:tc>
        <w:tc>
          <w:tcPr>
            <w:tcW w:w="5216" w:type="dxa"/>
          </w:tcPr>
          <w:p w14:paraId="70602E80" w14:textId="5CFE3F63" w:rsidR="00DF007A" w:rsidRPr="00675E87" w:rsidRDefault="00DF007A" w:rsidP="00DF007A">
            <w:pPr>
              <w:spacing w:after="0" w:line="240" w:lineRule="auto"/>
              <w:rPr>
                <w:sz w:val="22"/>
              </w:rPr>
            </w:pPr>
            <w:r w:rsidRPr="00675E87">
              <w:rPr>
                <w:sz w:val="22"/>
              </w:rPr>
              <w:t xml:space="preserve"> </w:t>
            </w:r>
          </w:p>
        </w:tc>
      </w:tr>
    </w:tbl>
    <w:p w14:paraId="00A0123D" w14:textId="77777777" w:rsidR="00F45342" w:rsidRPr="00675E87" w:rsidRDefault="00F45342" w:rsidP="00DF508A"/>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7"/>
        <w:gridCol w:w="1560"/>
        <w:gridCol w:w="2551"/>
        <w:gridCol w:w="3171"/>
      </w:tblGrid>
      <w:tr w:rsidR="00DF508A" w:rsidRPr="00675E87" w14:paraId="07BD5F0F" w14:textId="77777777" w:rsidTr="00750084">
        <w:trPr>
          <w:trHeight w:val="360"/>
        </w:trPr>
        <w:tc>
          <w:tcPr>
            <w:tcW w:w="5000" w:type="pct"/>
            <w:gridSpan w:val="5"/>
            <w:shd w:val="clear" w:color="auto" w:fill="D9D9D9"/>
          </w:tcPr>
          <w:p w14:paraId="6CDE2DB6" w14:textId="72D69CCF" w:rsidR="00DF508A" w:rsidRPr="00675E87" w:rsidRDefault="00DF508A" w:rsidP="00830A9F">
            <w:pPr>
              <w:jc w:val="both"/>
              <w:rPr>
                <w:b/>
              </w:rPr>
            </w:pPr>
            <w:r w:rsidRPr="00675E87">
              <w:rPr>
                <w:b/>
              </w:rPr>
              <w:t>2.</w:t>
            </w:r>
            <w:r w:rsidR="001856D7">
              <w:rPr>
                <w:b/>
              </w:rPr>
              <w:t>4</w:t>
            </w:r>
            <w:r w:rsidRPr="00675E87">
              <w:rPr>
                <w:b/>
              </w:rPr>
              <w:t>. Projekta īstenošanā un administrēšanā iesaistītais personāls</w:t>
            </w:r>
          </w:p>
          <w:p w14:paraId="228C9F06" w14:textId="64DAA17F" w:rsidR="00DF508A" w:rsidRPr="00675E87" w:rsidRDefault="00DF508A" w:rsidP="00830A9F">
            <w:pPr>
              <w:spacing w:after="0" w:line="240" w:lineRule="auto"/>
              <w:jc w:val="both"/>
              <w:rPr>
                <w:i/>
                <w:sz w:val="20"/>
                <w:szCs w:val="20"/>
              </w:rPr>
            </w:pPr>
            <w:r w:rsidRPr="00675E87">
              <w:rPr>
                <w:i/>
                <w:sz w:val="20"/>
                <w:szCs w:val="20"/>
              </w:rPr>
              <w:t xml:space="preserve">Lūdzu, norādiet </w:t>
            </w:r>
            <w:r w:rsidR="008A46A9" w:rsidRPr="00675E87">
              <w:rPr>
                <w:i/>
                <w:sz w:val="20"/>
                <w:szCs w:val="20"/>
              </w:rPr>
              <w:t xml:space="preserve">informāciju par iesaistītajiem </w:t>
            </w:r>
            <w:r w:rsidRPr="00675E87">
              <w:rPr>
                <w:i/>
                <w:sz w:val="20"/>
                <w:szCs w:val="20"/>
              </w:rPr>
              <w:t>speciālist</w:t>
            </w:r>
            <w:r w:rsidR="008A46A9" w:rsidRPr="00675E87">
              <w:rPr>
                <w:i/>
                <w:sz w:val="20"/>
                <w:szCs w:val="20"/>
              </w:rPr>
              <w:t>iem</w:t>
            </w:r>
            <w:r w:rsidRPr="00675E87">
              <w:rPr>
                <w:i/>
                <w:sz w:val="20"/>
                <w:szCs w:val="20"/>
              </w:rPr>
              <w:t xml:space="preserve">, definējot viņu atbildību un pienākumus projekta īstenošanā. </w:t>
            </w:r>
          </w:p>
        </w:tc>
      </w:tr>
      <w:tr w:rsidR="001856D7" w:rsidRPr="00675E87" w14:paraId="4A6CE3F0" w14:textId="77777777" w:rsidTr="001856D7">
        <w:tblPrEx>
          <w:tblLook w:val="04A0" w:firstRow="1" w:lastRow="0" w:firstColumn="1" w:lastColumn="0" w:noHBand="0" w:noVBand="1"/>
        </w:tblPrEx>
        <w:trPr>
          <w:trHeight w:val="577"/>
        </w:trPr>
        <w:tc>
          <w:tcPr>
            <w:tcW w:w="292" w:type="pct"/>
            <w:tcBorders>
              <w:top w:val="nil"/>
              <w:left w:val="single" w:sz="4" w:space="0" w:color="auto"/>
              <w:bottom w:val="single" w:sz="4" w:space="0" w:color="auto"/>
              <w:right w:val="single" w:sz="4" w:space="0" w:color="auto"/>
            </w:tcBorders>
            <w:vAlign w:val="center"/>
          </w:tcPr>
          <w:p w14:paraId="1F4F77AA" w14:textId="09DD39C4" w:rsidR="001856D7" w:rsidRPr="001856D7" w:rsidRDefault="001856D7" w:rsidP="001856D7">
            <w:pPr>
              <w:jc w:val="center"/>
              <w:rPr>
                <w:b/>
                <w:sz w:val="22"/>
              </w:rPr>
            </w:pPr>
            <w:r w:rsidRPr="00675E87">
              <w:rPr>
                <w:b/>
                <w:sz w:val="22"/>
              </w:rPr>
              <w:t>Nr.</w:t>
            </w:r>
          </w:p>
        </w:tc>
        <w:tc>
          <w:tcPr>
            <w:tcW w:w="894" w:type="pct"/>
            <w:tcBorders>
              <w:top w:val="nil"/>
              <w:left w:val="single" w:sz="4" w:space="0" w:color="auto"/>
              <w:bottom w:val="single" w:sz="4" w:space="0" w:color="auto"/>
              <w:right w:val="single" w:sz="4" w:space="0" w:color="auto"/>
            </w:tcBorders>
            <w:vAlign w:val="center"/>
          </w:tcPr>
          <w:p w14:paraId="46AE798B" w14:textId="77777777" w:rsidR="001856D7" w:rsidRPr="00675E87" w:rsidRDefault="001856D7" w:rsidP="001856D7">
            <w:pPr>
              <w:jc w:val="center"/>
              <w:rPr>
                <w:b/>
                <w:color w:val="000000"/>
                <w:sz w:val="22"/>
              </w:rPr>
            </w:pPr>
            <w:r w:rsidRPr="00675E87">
              <w:rPr>
                <w:b/>
                <w:color w:val="000000"/>
                <w:sz w:val="22"/>
              </w:rPr>
              <w:t>Vārds, uzvārds</w:t>
            </w:r>
          </w:p>
        </w:tc>
        <w:tc>
          <w:tcPr>
            <w:tcW w:w="817" w:type="pct"/>
            <w:tcBorders>
              <w:top w:val="nil"/>
              <w:left w:val="single" w:sz="4" w:space="0" w:color="auto"/>
              <w:bottom w:val="single" w:sz="4" w:space="0" w:color="auto"/>
              <w:right w:val="single" w:sz="4" w:space="0" w:color="auto"/>
            </w:tcBorders>
            <w:vAlign w:val="center"/>
          </w:tcPr>
          <w:p w14:paraId="2E799999" w14:textId="77777777" w:rsidR="001856D7" w:rsidRPr="00675E87" w:rsidRDefault="001856D7" w:rsidP="001856D7">
            <w:pPr>
              <w:jc w:val="center"/>
              <w:rPr>
                <w:b/>
                <w:color w:val="000000"/>
                <w:sz w:val="22"/>
              </w:rPr>
            </w:pPr>
            <w:r w:rsidRPr="00675E87">
              <w:rPr>
                <w:b/>
                <w:color w:val="000000"/>
                <w:sz w:val="22"/>
              </w:rPr>
              <w:t>Organizācija, amats</w:t>
            </w:r>
          </w:p>
        </w:tc>
        <w:tc>
          <w:tcPr>
            <w:tcW w:w="1336" w:type="pct"/>
            <w:tcBorders>
              <w:top w:val="nil"/>
              <w:left w:val="single" w:sz="4" w:space="0" w:color="auto"/>
              <w:bottom w:val="single" w:sz="4" w:space="0" w:color="auto"/>
              <w:right w:val="single" w:sz="4" w:space="0" w:color="auto"/>
            </w:tcBorders>
            <w:vAlign w:val="center"/>
          </w:tcPr>
          <w:p w14:paraId="0A063CBB" w14:textId="77777777" w:rsidR="001856D7" w:rsidRPr="00675E87" w:rsidRDefault="001856D7" w:rsidP="001856D7">
            <w:pPr>
              <w:jc w:val="center"/>
              <w:rPr>
                <w:b/>
                <w:sz w:val="22"/>
              </w:rPr>
            </w:pPr>
            <w:r w:rsidRPr="00675E87">
              <w:rPr>
                <w:b/>
                <w:color w:val="000000"/>
                <w:sz w:val="22"/>
              </w:rPr>
              <w:t>Kvalifikācija un pieredze attiecīgā</w:t>
            </w:r>
            <w:r w:rsidRPr="00675E87">
              <w:rPr>
                <w:b/>
                <w:sz w:val="22"/>
              </w:rPr>
              <w:t xml:space="preserve"> jomā</w:t>
            </w:r>
          </w:p>
        </w:tc>
        <w:tc>
          <w:tcPr>
            <w:tcW w:w="1661" w:type="pct"/>
            <w:tcBorders>
              <w:top w:val="nil"/>
              <w:left w:val="single" w:sz="4" w:space="0" w:color="auto"/>
              <w:bottom w:val="single" w:sz="4" w:space="0" w:color="auto"/>
              <w:right w:val="single" w:sz="4" w:space="0" w:color="auto"/>
            </w:tcBorders>
            <w:vAlign w:val="center"/>
          </w:tcPr>
          <w:p w14:paraId="4149E1EC" w14:textId="4E055ADC" w:rsidR="001856D7" w:rsidRPr="00675E87" w:rsidRDefault="001856D7" w:rsidP="001856D7">
            <w:pPr>
              <w:jc w:val="center"/>
              <w:rPr>
                <w:b/>
                <w:sz w:val="22"/>
              </w:rPr>
            </w:pPr>
            <w:r w:rsidRPr="00675E87">
              <w:rPr>
                <w:b/>
                <w:sz w:val="22"/>
              </w:rPr>
              <w:t>Projektā veicamie pienākumi</w:t>
            </w:r>
          </w:p>
        </w:tc>
      </w:tr>
      <w:tr w:rsidR="001856D7" w:rsidRPr="00675E87" w14:paraId="57DA45F1" w14:textId="77777777" w:rsidTr="001856D7">
        <w:tblPrEx>
          <w:tblLook w:val="04A0" w:firstRow="1" w:lastRow="0" w:firstColumn="1" w:lastColumn="0" w:noHBand="0" w:noVBand="1"/>
        </w:tblPrEx>
        <w:trPr>
          <w:trHeight w:val="333"/>
        </w:trPr>
        <w:tc>
          <w:tcPr>
            <w:tcW w:w="292" w:type="pct"/>
            <w:tcBorders>
              <w:top w:val="single" w:sz="4" w:space="0" w:color="auto"/>
            </w:tcBorders>
          </w:tcPr>
          <w:p w14:paraId="4E7159C9" w14:textId="77777777" w:rsidR="001856D7" w:rsidRPr="00675E87" w:rsidRDefault="001856D7" w:rsidP="00830A9F">
            <w:pPr>
              <w:rPr>
                <w:sz w:val="22"/>
              </w:rPr>
            </w:pPr>
            <w:r w:rsidRPr="00675E87">
              <w:rPr>
                <w:sz w:val="22"/>
              </w:rPr>
              <w:t>1.</w:t>
            </w:r>
          </w:p>
        </w:tc>
        <w:tc>
          <w:tcPr>
            <w:tcW w:w="894" w:type="pct"/>
            <w:tcBorders>
              <w:top w:val="single" w:sz="4" w:space="0" w:color="auto"/>
            </w:tcBorders>
          </w:tcPr>
          <w:p w14:paraId="6D8E4790" w14:textId="77777777" w:rsidR="001856D7" w:rsidRPr="00675E87" w:rsidRDefault="001856D7" w:rsidP="00830A9F">
            <w:pPr>
              <w:rPr>
                <w:color w:val="000000"/>
                <w:sz w:val="22"/>
              </w:rPr>
            </w:pPr>
          </w:p>
        </w:tc>
        <w:tc>
          <w:tcPr>
            <w:tcW w:w="817" w:type="pct"/>
            <w:tcBorders>
              <w:top w:val="single" w:sz="4" w:space="0" w:color="auto"/>
            </w:tcBorders>
          </w:tcPr>
          <w:p w14:paraId="065C4D76" w14:textId="77777777" w:rsidR="001856D7" w:rsidRPr="00675E87" w:rsidRDefault="001856D7" w:rsidP="00830A9F">
            <w:pPr>
              <w:rPr>
                <w:color w:val="000000"/>
                <w:sz w:val="22"/>
              </w:rPr>
            </w:pPr>
          </w:p>
        </w:tc>
        <w:tc>
          <w:tcPr>
            <w:tcW w:w="1336" w:type="pct"/>
            <w:tcBorders>
              <w:top w:val="single" w:sz="4" w:space="0" w:color="auto"/>
            </w:tcBorders>
          </w:tcPr>
          <w:p w14:paraId="1E145BF2" w14:textId="77777777" w:rsidR="001856D7" w:rsidRPr="00675E87" w:rsidRDefault="001856D7" w:rsidP="00830A9F">
            <w:pPr>
              <w:rPr>
                <w:sz w:val="22"/>
              </w:rPr>
            </w:pPr>
          </w:p>
        </w:tc>
        <w:tc>
          <w:tcPr>
            <w:tcW w:w="1661" w:type="pct"/>
            <w:tcBorders>
              <w:top w:val="single" w:sz="4" w:space="0" w:color="auto"/>
            </w:tcBorders>
          </w:tcPr>
          <w:p w14:paraId="4C1B8C18" w14:textId="77777777" w:rsidR="001856D7" w:rsidRPr="00675E87" w:rsidRDefault="001856D7" w:rsidP="00830A9F">
            <w:pPr>
              <w:rPr>
                <w:sz w:val="22"/>
              </w:rPr>
            </w:pPr>
          </w:p>
        </w:tc>
      </w:tr>
      <w:tr w:rsidR="001856D7" w:rsidRPr="00675E87" w14:paraId="70CDC0B7" w14:textId="77777777" w:rsidTr="001856D7">
        <w:tblPrEx>
          <w:tblLook w:val="04A0" w:firstRow="1" w:lastRow="0" w:firstColumn="1" w:lastColumn="0" w:noHBand="0" w:noVBand="1"/>
        </w:tblPrEx>
        <w:trPr>
          <w:trHeight w:val="333"/>
        </w:trPr>
        <w:tc>
          <w:tcPr>
            <w:tcW w:w="292" w:type="pct"/>
          </w:tcPr>
          <w:p w14:paraId="6BBA047E" w14:textId="77777777" w:rsidR="001856D7" w:rsidRPr="00675E87" w:rsidRDefault="001856D7" w:rsidP="00830A9F">
            <w:pPr>
              <w:rPr>
                <w:sz w:val="22"/>
              </w:rPr>
            </w:pPr>
            <w:r w:rsidRPr="00675E87">
              <w:rPr>
                <w:sz w:val="22"/>
              </w:rPr>
              <w:t>2.</w:t>
            </w:r>
          </w:p>
        </w:tc>
        <w:tc>
          <w:tcPr>
            <w:tcW w:w="894" w:type="pct"/>
          </w:tcPr>
          <w:p w14:paraId="5A4B3CB9" w14:textId="77777777" w:rsidR="001856D7" w:rsidRPr="00675E87" w:rsidRDefault="001856D7" w:rsidP="00830A9F">
            <w:pPr>
              <w:rPr>
                <w:color w:val="000000"/>
                <w:sz w:val="22"/>
              </w:rPr>
            </w:pPr>
          </w:p>
        </w:tc>
        <w:tc>
          <w:tcPr>
            <w:tcW w:w="817" w:type="pct"/>
          </w:tcPr>
          <w:p w14:paraId="1365753A" w14:textId="77777777" w:rsidR="001856D7" w:rsidRPr="00675E87" w:rsidRDefault="001856D7" w:rsidP="00830A9F">
            <w:pPr>
              <w:rPr>
                <w:color w:val="000000"/>
                <w:sz w:val="22"/>
              </w:rPr>
            </w:pPr>
          </w:p>
        </w:tc>
        <w:tc>
          <w:tcPr>
            <w:tcW w:w="1336" w:type="pct"/>
          </w:tcPr>
          <w:p w14:paraId="364EFAC0" w14:textId="77777777" w:rsidR="001856D7" w:rsidRPr="00675E87" w:rsidRDefault="001856D7" w:rsidP="00830A9F">
            <w:pPr>
              <w:rPr>
                <w:sz w:val="22"/>
              </w:rPr>
            </w:pPr>
          </w:p>
        </w:tc>
        <w:tc>
          <w:tcPr>
            <w:tcW w:w="1661" w:type="pct"/>
          </w:tcPr>
          <w:p w14:paraId="208A32DB" w14:textId="77777777" w:rsidR="001856D7" w:rsidRPr="00675E87" w:rsidRDefault="001856D7" w:rsidP="00830A9F">
            <w:pPr>
              <w:rPr>
                <w:sz w:val="22"/>
              </w:rPr>
            </w:pPr>
          </w:p>
        </w:tc>
      </w:tr>
      <w:tr w:rsidR="001856D7" w:rsidRPr="00675E87" w14:paraId="3AD9A9B3" w14:textId="77777777" w:rsidTr="001856D7">
        <w:tblPrEx>
          <w:tblLook w:val="04A0" w:firstRow="1" w:lastRow="0" w:firstColumn="1" w:lastColumn="0" w:noHBand="0" w:noVBand="1"/>
        </w:tblPrEx>
        <w:trPr>
          <w:trHeight w:val="333"/>
        </w:trPr>
        <w:tc>
          <w:tcPr>
            <w:tcW w:w="292" w:type="pct"/>
          </w:tcPr>
          <w:p w14:paraId="20671F6C" w14:textId="77777777" w:rsidR="001856D7" w:rsidRPr="00675E87" w:rsidRDefault="001856D7" w:rsidP="00830A9F">
            <w:pPr>
              <w:rPr>
                <w:sz w:val="22"/>
              </w:rPr>
            </w:pPr>
            <w:r w:rsidRPr="00675E87">
              <w:rPr>
                <w:sz w:val="22"/>
              </w:rPr>
              <w:t>...</w:t>
            </w:r>
          </w:p>
        </w:tc>
        <w:tc>
          <w:tcPr>
            <w:tcW w:w="894" w:type="pct"/>
          </w:tcPr>
          <w:p w14:paraId="2F2D3E4A" w14:textId="77777777" w:rsidR="001856D7" w:rsidRPr="00675E87" w:rsidRDefault="001856D7" w:rsidP="00830A9F">
            <w:pPr>
              <w:rPr>
                <w:color w:val="000000"/>
                <w:sz w:val="22"/>
              </w:rPr>
            </w:pPr>
          </w:p>
        </w:tc>
        <w:tc>
          <w:tcPr>
            <w:tcW w:w="817" w:type="pct"/>
          </w:tcPr>
          <w:p w14:paraId="75BB5E5E" w14:textId="77777777" w:rsidR="001856D7" w:rsidRPr="00675E87" w:rsidRDefault="001856D7" w:rsidP="00830A9F">
            <w:pPr>
              <w:rPr>
                <w:color w:val="000000"/>
                <w:sz w:val="22"/>
              </w:rPr>
            </w:pPr>
          </w:p>
        </w:tc>
        <w:tc>
          <w:tcPr>
            <w:tcW w:w="1336" w:type="pct"/>
          </w:tcPr>
          <w:p w14:paraId="302032E9" w14:textId="77777777" w:rsidR="001856D7" w:rsidRPr="00675E87" w:rsidRDefault="001856D7" w:rsidP="00830A9F">
            <w:pPr>
              <w:rPr>
                <w:sz w:val="22"/>
              </w:rPr>
            </w:pPr>
          </w:p>
        </w:tc>
        <w:tc>
          <w:tcPr>
            <w:tcW w:w="1661" w:type="pct"/>
          </w:tcPr>
          <w:p w14:paraId="6E33232F" w14:textId="77777777" w:rsidR="001856D7" w:rsidRPr="00675E87" w:rsidRDefault="001856D7" w:rsidP="00830A9F">
            <w:pPr>
              <w:rPr>
                <w:sz w:val="22"/>
              </w:rPr>
            </w:pPr>
          </w:p>
        </w:tc>
      </w:tr>
    </w:tbl>
    <w:p w14:paraId="4B5019F5" w14:textId="4E82230A" w:rsidR="00DF508A" w:rsidRPr="00675E87" w:rsidRDefault="00DF508A" w:rsidP="00DF508A">
      <w:pPr>
        <w:rPr>
          <w:sz w:val="20"/>
          <w:szCs w:val="20"/>
        </w:rPr>
      </w:pPr>
    </w:p>
    <w:tbl>
      <w:tblPr>
        <w:tblStyle w:val="Reatabula"/>
        <w:tblW w:w="9556" w:type="dxa"/>
        <w:tblLook w:val="04A0" w:firstRow="1" w:lastRow="0" w:firstColumn="1" w:lastColumn="0" w:noHBand="0" w:noVBand="1"/>
      </w:tblPr>
      <w:tblGrid>
        <w:gridCol w:w="3114"/>
        <w:gridCol w:w="1984"/>
        <w:gridCol w:w="1843"/>
        <w:gridCol w:w="2615"/>
      </w:tblGrid>
      <w:tr w:rsidR="00DF508A" w:rsidRPr="00675E87" w14:paraId="70DBFA1F" w14:textId="77777777" w:rsidTr="00750084">
        <w:trPr>
          <w:trHeight w:val="736"/>
        </w:trPr>
        <w:tc>
          <w:tcPr>
            <w:tcW w:w="9556" w:type="dxa"/>
            <w:gridSpan w:val="4"/>
            <w:shd w:val="clear" w:color="auto" w:fill="D9D9D9" w:themeFill="background1" w:themeFillShade="D9"/>
          </w:tcPr>
          <w:p w14:paraId="66B92812" w14:textId="088E5C7A" w:rsidR="00DF508A" w:rsidRPr="00675E87" w:rsidRDefault="00DF508A" w:rsidP="00830A9F">
            <w:pPr>
              <w:jc w:val="both"/>
              <w:rPr>
                <w:b/>
              </w:rPr>
            </w:pPr>
            <w:r w:rsidRPr="00675E87">
              <w:rPr>
                <w:b/>
              </w:rPr>
              <w:t>2.</w:t>
            </w:r>
            <w:r w:rsidR="00C73BBF">
              <w:rPr>
                <w:b/>
              </w:rPr>
              <w:t>5</w:t>
            </w:r>
            <w:r w:rsidRPr="00675E87">
              <w:rPr>
                <w:b/>
              </w:rPr>
              <w:t>. Projekta indikatīv</w:t>
            </w:r>
            <w:r w:rsidR="00C73BBF">
              <w:rPr>
                <w:b/>
              </w:rPr>
              <w:t>ās</w:t>
            </w:r>
            <w:r w:rsidRPr="00675E87">
              <w:rPr>
                <w:b/>
              </w:rPr>
              <w:t xml:space="preserve"> izmaks</w:t>
            </w:r>
            <w:r w:rsidR="00C73BBF">
              <w:rPr>
                <w:b/>
              </w:rPr>
              <w:t>as</w:t>
            </w:r>
          </w:p>
          <w:p w14:paraId="68431726" w14:textId="77777777" w:rsidR="00DF508A" w:rsidRPr="00675E87" w:rsidRDefault="00DF508A" w:rsidP="00830A9F">
            <w:pPr>
              <w:rPr>
                <w:b/>
                <w:bCs/>
              </w:rPr>
            </w:pPr>
            <w:r w:rsidRPr="00675E87">
              <w:rPr>
                <w:i/>
                <w:sz w:val="20"/>
                <w:szCs w:val="20"/>
              </w:rPr>
              <w:t>Lūdzu, aizpildiet formu par visām projektā plānotajām indikatīvajām izmaksām.</w:t>
            </w:r>
          </w:p>
        </w:tc>
      </w:tr>
      <w:tr w:rsidR="00AB485B" w:rsidRPr="00675E87" w14:paraId="51D1EDF0" w14:textId="77777777" w:rsidTr="00AB485B">
        <w:trPr>
          <w:trHeight w:val="958"/>
        </w:trPr>
        <w:tc>
          <w:tcPr>
            <w:tcW w:w="3114" w:type="dxa"/>
            <w:vAlign w:val="center"/>
          </w:tcPr>
          <w:p w14:paraId="19630126" w14:textId="2D082723" w:rsidR="00AB485B" w:rsidRPr="00675E87" w:rsidRDefault="00AB485B" w:rsidP="00AB485B">
            <w:pPr>
              <w:spacing w:after="0" w:line="240" w:lineRule="auto"/>
              <w:jc w:val="center"/>
              <w:rPr>
                <w:b/>
                <w:bCs/>
              </w:rPr>
            </w:pPr>
            <w:r>
              <w:rPr>
                <w:b/>
                <w:bCs/>
              </w:rPr>
              <w:t>Plānoto dalībnieku (Ukrainas bērni un jaunieši) skaits</w:t>
            </w:r>
          </w:p>
        </w:tc>
        <w:tc>
          <w:tcPr>
            <w:tcW w:w="1984" w:type="dxa"/>
            <w:vAlign w:val="center"/>
            <w:hideMark/>
          </w:tcPr>
          <w:p w14:paraId="062FD94A" w14:textId="0E98CA0D" w:rsidR="00AB485B" w:rsidRPr="00675E87" w:rsidRDefault="00AB485B" w:rsidP="00AB485B">
            <w:pPr>
              <w:spacing w:after="0" w:line="240" w:lineRule="auto"/>
              <w:jc w:val="center"/>
              <w:rPr>
                <w:b/>
                <w:bCs/>
              </w:rPr>
            </w:pPr>
            <w:r>
              <w:rPr>
                <w:b/>
                <w:bCs/>
              </w:rPr>
              <w:t>Plānotais kopējais atbalsta apjoms (stundas)</w:t>
            </w:r>
          </w:p>
        </w:tc>
        <w:tc>
          <w:tcPr>
            <w:tcW w:w="1843" w:type="dxa"/>
            <w:vAlign w:val="center"/>
            <w:hideMark/>
          </w:tcPr>
          <w:p w14:paraId="74AF8E1F" w14:textId="5EA6FBF7" w:rsidR="00AB485B" w:rsidRPr="00675E87" w:rsidRDefault="00AB485B" w:rsidP="00AB485B">
            <w:pPr>
              <w:spacing w:after="0" w:line="240" w:lineRule="auto"/>
              <w:jc w:val="center"/>
              <w:rPr>
                <w:b/>
                <w:bCs/>
              </w:rPr>
            </w:pPr>
            <w:r>
              <w:rPr>
                <w:b/>
                <w:bCs/>
              </w:rPr>
              <w:t>Izmaksas par 1 atbalsta stundu, EUR</w:t>
            </w:r>
          </w:p>
        </w:tc>
        <w:tc>
          <w:tcPr>
            <w:tcW w:w="2615" w:type="dxa"/>
            <w:vAlign w:val="center"/>
            <w:hideMark/>
          </w:tcPr>
          <w:p w14:paraId="045F29C4" w14:textId="22FFB71D" w:rsidR="00AB485B" w:rsidRPr="00675E87" w:rsidRDefault="00AB485B" w:rsidP="00AB485B">
            <w:pPr>
              <w:spacing w:after="0" w:line="240" w:lineRule="auto"/>
              <w:jc w:val="center"/>
              <w:rPr>
                <w:b/>
                <w:bCs/>
              </w:rPr>
            </w:pPr>
            <w:r>
              <w:rPr>
                <w:b/>
                <w:bCs/>
              </w:rPr>
              <w:t>Kopējās izmaksas, EUR</w:t>
            </w:r>
          </w:p>
        </w:tc>
      </w:tr>
      <w:tr w:rsidR="00AB485B" w:rsidRPr="00675E87" w14:paraId="22C9EA0B" w14:textId="77777777" w:rsidTr="00AB485B">
        <w:trPr>
          <w:trHeight w:val="560"/>
        </w:trPr>
        <w:tc>
          <w:tcPr>
            <w:tcW w:w="3114" w:type="dxa"/>
            <w:noWrap/>
            <w:vAlign w:val="center"/>
          </w:tcPr>
          <w:p w14:paraId="489BB4B4" w14:textId="2D347516" w:rsidR="00AB485B" w:rsidRPr="006215ED" w:rsidRDefault="00AB485B" w:rsidP="00AB485B">
            <w:pPr>
              <w:spacing w:after="0" w:line="240" w:lineRule="auto"/>
              <w:jc w:val="center"/>
              <w:rPr>
                <w:i/>
                <w:iCs/>
                <w:color w:val="073763"/>
                <w:highlight w:val="yellow"/>
              </w:rPr>
            </w:pPr>
            <w:r w:rsidRPr="00B22770">
              <w:rPr>
                <w:i/>
                <w:iCs/>
                <w:color w:val="073763"/>
              </w:rPr>
              <w:t>4</w:t>
            </w:r>
            <w:r w:rsidR="00B22770" w:rsidRPr="00B22770">
              <w:rPr>
                <w:i/>
                <w:iCs/>
                <w:color w:val="073763"/>
              </w:rPr>
              <w:t>6</w:t>
            </w:r>
          </w:p>
        </w:tc>
        <w:tc>
          <w:tcPr>
            <w:tcW w:w="1984" w:type="dxa"/>
            <w:vAlign w:val="center"/>
            <w:hideMark/>
          </w:tcPr>
          <w:p w14:paraId="187047B7" w14:textId="44626186" w:rsidR="00AB485B" w:rsidRPr="006215ED" w:rsidRDefault="00641732" w:rsidP="00AB485B">
            <w:pPr>
              <w:spacing w:after="0" w:line="240" w:lineRule="auto"/>
              <w:jc w:val="center"/>
              <w:rPr>
                <w:i/>
                <w:iCs/>
                <w:color w:val="073763"/>
                <w:highlight w:val="yellow"/>
              </w:rPr>
            </w:pPr>
            <w:r w:rsidRPr="00641732">
              <w:rPr>
                <w:i/>
                <w:iCs/>
                <w:color w:val="073763"/>
              </w:rPr>
              <w:t>2760</w:t>
            </w:r>
          </w:p>
        </w:tc>
        <w:tc>
          <w:tcPr>
            <w:tcW w:w="1843" w:type="dxa"/>
            <w:noWrap/>
            <w:vAlign w:val="center"/>
            <w:hideMark/>
          </w:tcPr>
          <w:p w14:paraId="267C07A8" w14:textId="5F10ECAB" w:rsidR="00AB485B" w:rsidRPr="006215ED" w:rsidRDefault="00AB485B" w:rsidP="00AB485B">
            <w:pPr>
              <w:spacing w:after="0" w:line="240" w:lineRule="auto"/>
              <w:jc w:val="center"/>
              <w:rPr>
                <w:i/>
                <w:iCs/>
                <w:color w:val="073763"/>
                <w:highlight w:val="yellow"/>
              </w:rPr>
            </w:pPr>
            <w:r w:rsidRPr="00790761">
              <w:rPr>
                <w:i/>
                <w:iCs/>
                <w:color w:val="073763"/>
              </w:rPr>
              <w:t>4,95</w:t>
            </w:r>
          </w:p>
        </w:tc>
        <w:tc>
          <w:tcPr>
            <w:tcW w:w="2615" w:type="dxa"/>
            <w:noWrap/>
            <w:vAlign w:val="center"/>
            <w:hideMark/>
          </w:tcPr>
          <w:p w14:paraId="7943380B" w14:textId="0940857F" w:rsidR="00AB485B" w:rsidRPr="006215ED" w:rsidRDefault="00AF35C2" w:rsidP="006215ED">
            <w:pPr>
              <w:spacing w:after="0" w:line="240" w:lineRule="auto"/>
              <w:jc w:val="center"/>
              <w:rPr>
                <w:i/>
                <w:iCs/>
                <w:color w:val="073763"/>
                <w:highlight w:val="yellow"/>
              </w:rPr>
            </w:pPr>
            <w:r w:rsidRPr="00B22770">
              <w:rPr>
                <w:i/>
                <w:iCs/>
                <w:color w:val="073763"/>
              </w:rPr>
              <w:t>13116</w:t>
            </w:r>
            <w:r w:rsidR="00AB485B" w:rsidRPr="00B22770">
              <w:rPr>
                <w:i/>
                <w:iCs/>
                <w:color w:val="073763"/>
              </w:rPr>
              <w:t>,00</w:t>
            </w:r>
          </w:p>
        </w:tc>
      </w:tr>
    </w:tbl>
    <w:p w14:paraId="2AB8FC9F" w14:textId="77777777" w:rsidR="00636805" w:rsidRDefault="00636805"/>
    <w:tbl>
      <w:tblPr>
        <w:tblW w:w="8911" w:type="dxa"/>
        <w:tblInd w:w="93" w:type="dxa"/>
        <w:tblLook w:val="04A0" w:firstRow="1" w:lastRow="0" w:firstColumn="1" w:lastColumn="0" w:noHBand="0" w:noVBand="1"/>
      </w:tblPr>
      <w:tblGrid>
        <w:gridCol w:w="4551"/>
        <w:gridCol w:w="4360"/>
      </w:tblGrid>
      <w:tr w:rsidR="00DF508A" w:rsidRPr="00675E87" w14:paraId="18A53370" w14:textId="77777777" w:rsidTr="00474B80">
        <w:trPr>
          <w:trHeight w:val="532"/>
        </w:trPr>
        <w:tc>
          <w:tcPr>
            <w:tcW w:w="4551" w:type="dxa"/>
            <w:tcBorders>
              <w:top w:val="nil"/>
              <w:left w:val="nil"/>
              <w:bottom w:val="nil"/>
              <w:right w:val="nil"/>
            </w:tcBorders>
            <w:noWrap/>
            <w:vAlign w:val="bottom"/>
            <w:hideMark/>
          </w:tcPr>
          <w:p w14:paraId="45A1FEC7" w14:textId="77777777" w:rsidR="00DF508A" w:rsidRPr="00675E87" w:rsidRDefault="00DF508A" w:rsidP="00830A9F">
            <w:pPr>
              <w:spacing w:after="0"/>
              <w:jc w:val="right"/>
              <w:rPr>
                <w:color w:val="000000"/>
              </w:rPr>
            </w:pPr>
            <w:r w:rsidRPr="00675E87">
              <w:rPr>
                <w:color w:val="000000"/>
              </w:rPr>
              <w:t>Projekta iesniedzēja nosaukums:</w:t>
            </w:r>
          </w:p>
        </w:tc>
        <w:tc>
          <w:tcPr>
            <w:tcW w:w="4360" w:type="dxa"/>
            <w:tcBorders>
              <w:top w:val="nil"/>
              <w:left w:val="nil"/>
              <w:bottom w:val="single" w:sz="4" w:space="0" w:color="auto"/>
              <w:right w:val="nil"/>
            </w:tcBorders>
            <w:noWrap/>
            <w:vAlign w:val="bottom"/>
            <w:hideMark/>
          </w:tcPr>
          <w:p w14:paraId="72B80503" w14:textId="77777777" w:rsidR="00DF508A" w:rsidRPr="00675E87" w:rsidRDefault="00DF508A" w:rsidP="00830A9F">
            <w:pPr>
              <w:spacing w:after="0"/>
              <w:rPr>
                <w:color w:val="000000"/>
              </w:rPr>
            </w:pPr>
            <w:r w:rsidRPr="00675E87">
              <w:rPr>
                <w:color w:val="000000"/>
              </w:rPr>
              <w:t> </w:t>
            </w:r>
          </w:p>
        </w:tc>
      </w:tr>
      <w:tr w:rsidR="00DF508A" w:rsidRPr="00675E87" w14:paraId="330D7F3A" w14:textId="77777777" w:rsidTr="00830A9F">
        <w:trPr>
          <w:trHeight w:val="300"/>
        </w:trPr>
        <w:tc>
          <w:tcPr>
            <w:tcW w:w="4551" w:type="dxa"/>
            <w:tcBorders>
              <w:top w:val="nil"/>
              <w:left w:val="nil"/>
              <w:bottom w:val="nil"/>
              <w:right w:val="nil"/>
            </w:tcBorders>
            <w:noWrap/>
            <w:vAlign w:val="bottom"/>
            <w:hideMark/>
          </w:tcPr>
          <w:p w14:paraId="14B3002B" w14:textId="77777777" w:rsidR="00DF508A" w:rsidRPr="00675E87" w:rsidRDefault="00DF508A" w:rsidP="00830A9F">
            <w:pPr>
              <w:spacing w:after="0"/>
              <w:jc w:val="right"/>
              <w:rPr>
                <w:color w:val="000000"/>
              </w:rPr>
            </w:pPr>
          </w:p>
        </w:tc>
        <w:tc>
          <w:tcPr>
            <w:tcW w:w="4360" w:type="dxa"/>
            <w:tcBorders>
              <w:top w:val="nil"/>
              <w:left w:val="nil"/>
              <w:bottom w:val="nil"/>
              <w:right w:val="nil"/>
            </w:tcBorders>
            <w:noWrap/>
            <w:vAlign w:val="bottom"/>
            <w:hideMark/>
          </w:tcPr>
          <w:p w14:paraId="321A391B" w14:textId="77777777" w:rsidR="00DF508A" w:rsidRPr="00675E87" w:rsidRDefault="00DF508A" w:rsidP="00830A9F">
            <w:pPr>
              <w:spacing w:after="0"/>
              <w:rPr>
                <w:color w:val="000000"/>
              </w:rPr>
            </w:pPr>
          </w:p>
        </w:tc>
      </w:tr>
      <w:tr w:rsidR="00DF508A" w:rsidRPr="00675E87" w14:paraId="7DFA46A0" w14:textId="77777777" w:rsidTr="00830A9F">
        <w:trPr>
          <w:trHeight w:val="300"/>
        </w:trPr>
        <w:tc>
          <w:tcPr>
            <w:tcW w:w="4551" w:type="dxa"/>
            <w:tcBorders>
              <w:top w:val="nil"/>
              <w:left w:val="nil"/>
              <w:bottom w:val="nil"/>
              <w:right w:val="nil"/>
            </w:tcBorders>
            <w:noWrap/>
            <w:vAlign w:val="bottom"/>
            <w:hideMark/>
          </w:tcPr>
          <w:p w14:paraId="27D69350" w14:textId="77777777" w:rsidR="00DF508A" w:rsidRPr="00675E87" w:rsidRDefault="00DF508A" w:rsidP="00830A9F">
            <w:pPr>
              <w:spacing w:after="0"/>
              <w:jc w:val="right"/>
              <w:rPr>
                <w:color w:val="000000"/>
              </w:rPr>
            </w:pPr>
            <w:r w:rsidRPr="00675E87">
              <w:rPr>
                <w:color w:val="000000"/>
              </w:rPr>
              <w:t>Vārds, uzvārds:</w:t>
            </w:r>
          </w:p>
        </w:tc>
        <w:tc>
          <w:tcPr>
            <w:tcW w:w="4360" w:type="dxa"/>
            <w:tcBorders>
              <w:top w:val="nil"/>
              <w:left w:val="nil"/>
              <w:bottom w:val="single" w:sz="4" w:space="0" w:color="auto"/>
              <w:right w:val="nil"/>
            </w:tcBorders>
            <w:noWrap/>
            <w:vAlign w:val="bottom"/>
            <w:hideMark/>
          </w:tcPr>
          <w:p w14:paraId="6DDE2339" w14:textId="77777777" w:rsidR="00DF508A" w:rsidRPr="00675E87" w:rsidRDefault="00DF508A" w:rsidP="00830A9F">
            <w:pPr>
              <w:spacing w:after="0"/>
              <w:rPr>
                <w:color w:val="000000"/>
              </w:rPr>
            </w:pPr>
            <w:r w:rsidRPr="00675E87">
              <w:rPr>
                <w:color w:val="000000"/>
              </w:rPr>
              <w:t> </w:t>
            </w:r>
          </w:p>
        </w:tc>
      </w:tr>
      <w:tr w:rsidR="00DF508A" w:rsidRPr="00675E87" w14:paraId="3AF0FD94" w14:textId="77777777" w:rsidTr="00830A9F">
        <w:trPr>
          <w:trHeight w:val="300"/>
        </w:trPr>
        <w:tc>
          <w:tcPr>
            <w:tcW w:w="4551" w:type="dxa"/>
            <w:tcBorders>
              <w:top w:val="nil"/>
              <w:left w:val="nil"/>
              <w:bottom w:val="nil"/>
              <w:right w:val="nil"/>
            </w:tcBorders>
            <w:noWrap/>
            <w:vAlign w:val="bottom"/>
            <w:hideMark/>
          </w:tcPr>
          <w:p w14:paraId="05747153" w14:textId="77777777" w:rsidR="00DF508A" w:rsidRPr="00675E87" w:rsidRDefault="00DF508A" w:rsidP="00830A9F">
            <w:pPr>
              <w:spacing w:after="0"/>
              <w:jc w:val="right"/>
              <w:rPr>
                <w:color w:val="000000"/>
              </w:rPr>
            </w:pPr>
          </w:p>
        </w:tc>
        <w:tc>
          <w:tcPr>
            <w:tcW w:w="4360" w:type="dxa"/>
            <w:tcBorders>
              <w:top w:val="nil"/>
              <w:left w:val="nil"/>
              <w:bottom w:val="nil"/>
              <w:right w:val="nil"/>
            </w:tcBorders>
            <w:noWrap/>
            <w:vAlign w:val="bottom"/>
            <w:hideMark/>
          </w:tcPr>
          <w:p w14:paraId="5F2C20BE" w14:textId="77777777" w:rsidR="00DF508A" w:rsidRPr="00675E87" w:rsidRDefault="00DF508A" w:rsidP="00830A9F">
            <w:pPr>
              <w:spacing w:after="0"/>
              <w:rPr>
                <w:color w:val="000000"/>
              </w:rPr>
            </w:pPr>
          </w:p>
        </w:tc>
      </w:tr>
      <w:tr w:rsidR="00DF508A" w:rsidRPr="00675E87" w14:paraId="1A666EEA" w14:textId="77777777" w:rsidTr="00830A9F">
        <w:trPr>
          <w:trHeight w:val="300"/>
        </w:trPr>
        <w:tc>
          <w:tcPr>
            <w:tcW w:w="4551" w:type="dxa"/>
            <w:tcBorders>
              <w:top w:val="nil"/>
              <w:left w:val="nil"/>
              <w:bottom w:val="nil"/>
              <w:right w:val="nil"/>
            </w:tcBorders>
            <w:noWrap/>
            <w:vAlign w:val="bottom"/>
            <w:hideMark/>
          </w:tcPr>
          <w:p w14:paraId="4A3CE777" w14:textId="77777777" w:rsidR="00DF508A" w:rsidRPr="00675E87" w:rsidRDefault="00DF508A" w:rsidP="00830A9F">
            <w:pPr>
              <w:spacing w:after="0"/>
              <w:jc w:val="right"/>
              <w:rPr>
                <w:color w:val="000000"/>
              </w:rPr>
            </w:pPr>
            <w:r w:rsidRPr="00675E87">
              <w:rPr>
                <w:color w:val="000000"/>
              </w:rPr>
              <w:t>Amata nosaukums:</w:t>
            </w:r>
          </w:p>
        </w:tc>
        <w:tc>
          <w:tcPr>
            <w:tcW w:w="4360" w:type="dxa"/>
            <w:tcBorders>
              <w:top w:val="nil"/>
              <w:left w:val="nil"/>
              <w:bottom w:val="single" w:sz="4" w:space="0" w:color="auto"/>
              <w:right w:val="nil"/>
            </w:tcBorders>
            <w:noWrap/>
            <w:vAlign w:val="bottom"/>
            <w:hideMark/>
          </w:tcPr>
          <w:p w14:paraId="1D888BC3" w14:textId="77777777" w:rsidR="00DF508A" w:rsidRPr="00675E87" w:rsidRDefault="00DF508A" w:rsidP="00830A9F">
            <w:pPr>
              <w:spacing w:after="0"/>
              <w:rPr>
                <w:color w:val="000000"/>
              </w:rPr>
            </w:pPr>
            <w:r w:rsidRPr="00675E87">
              <w:rPr>
                <w:color w:val="000000"/>
              </w:rPr>
              <w:t> </w:t>
            </w:r>
          </w:p>
        </w:tc>
      </w:tr>
      <w:tr w:rsidR="00DF508A" w:rsidRPr="00675E87" w14:paraId="4BE7E48A" w14:textId="77777777" w:rsidTr="00830A9F">
        <w:trPr>
          <w:trHeight w:val="300"/>
        </w:trPr>
        <w:tc>
          <w:tcPr>
            <w:tcW w:w="8911" w:type="dxa"/>
            <w:gridSpan w:val="2"/>
            <w:tcBorders>
              <w:top w:val="nil"/>
              <w:left w:val="nil"/>
              <w:bottom w:val="nil"/>
              <w:right w:val="nil"/>
            </w:tcBorders>
            <w:noWrap/>
            <w:vAlign w:val="bottom"/>
          </w:tcPr>
          <w:p w14:paraId="3C16A5EA" w14:textId="3A2CF64B" w:rsidR="00DF508A" w:rsidRPr="00447E7E" w:rsidRDefault="00DF508A" w:rsidP="00636805">
            <w:pPr>
              <w:tabs>
                <w:tab w:val="left" w:pos="349"/>
                <w:tab w:val="left" w:pos="525"/>
              </w:tabs>
              <w:spacing w:after="0" w:line="240" w:lineRule="auto"/>
              <w:rPr>
                <w:szCs w:val="24"/>
              </w:rPr>
            </w:pPr>
          </w:p>
        </w:tc>
      </w:tr>
      <w:tr w:rsidR="00DF508A" w:rsidRPr="00675E87" w14:paraId="2659DF0B" w14:textId="77777777" w:rsidTr="00830A9F">
        <w:trPr>
          <w:trHeight w:val="300"/>
        </w:trPr>
        <w:tc>
          <w:tcPr>
            <w:tcW w:w="4551" w:type="dxa"/>
            <w:tcBorders>
              <w:top w:val="nil"/>
              <w:left w:val="nil"/>
              <w:bottom w:val="nil"/>
              <w:right w:val="nil"/>
            </w:tcBorders>
            <w:noWrap/>
            <w:vAlign w:val="bottom"/>
            <w:hideMark/>
          </w:tcPr>
          <w:p w14:paraId="1B309FB0" w14:textId="77777777" w:rsidR="00DF508A" w:rsidRPr="00675E87" w:rsidRDefault="00DF508A" w:rsidP="00830A9F">
            <w:pPr>
              <w:spacing w:after="0"/>
              <w:jc w:val="right"/>
              <w:rPr>
                <w:color w:val="000000"/>
              </w:rPr>
            </w:pPr>
            <w:r w:rsidRPr="00675E87">
              <w:rPr>
                <w:color w:val="000000"/>
              </w:rPr>
              <w:t>Paraksts:</w:t>
            </w:r>
          </w:p>
        </w:tc>
        <w:tc>
          <w:tcPr>
            <w:tcW w:w="4360" w:type="dxa"/>
            <w:tcBorders>
              <w:top w:val="nil"/>
              <w:left w:val="nil"/>
              <w:bottom w:val="single" w:sz="4" w:space="0" w:color="auto"/>
              <w:right w:val="nil"/>
            </w:tcBorders>
            <w:noWrap/>
            <w:vAlign w:val="bottom"/>
            <w:hideMark/>
          </w:tcPr>
          <w:p w14:paraId="336AE181" w14:textId="77777777" w:rsidR="00DF508A" w:rsidRPr="00675E87" w:rsidRDefault="00DF508A" w:rsidP="00830A9F">
            <w:pPr>
              <w:spacing w:after="0"/>
              <w:rPr>
                <w:color w:val="000000"/>
              </w:rPr>
            </w:pPr>
            <w:r w:rsidRPr="00675E87">
              <w:rPr>
                <w:color w:val="000000"/>
              </w:rPr>
              <w:t> </w:t>
            </w:r>
          </w:p>
        </w:tc>
      </w:tr>
      <w:tr w:rsidR="00DF508A" w:rsidRPr="00675E87" w14:paraId="5E0E83D9" w14:textId="77777777" w:rsidTr="00830A9F">
        <w:trPr>
          <w:trHeight w:val="300"/>
        </w:trPr>
        <w:tc>
          <w:tcPr>
            <w:tcW w:w="4551" w:type="dxa"/>
            <w:tcBorders>
              <w:top w:val="nil"/>
              <w:left w:val="nil"/>
              <w:bottom w:val="nil"/>
              <w:right w:val="nil"/>
            </w:tcBorders>
            <w:noWrap/>
            <w:vAlign w:val="bottom"/>
            <w:hideMark/>
          </w:tcPr>
          <w:p w14:paraId="60CE5FEB" w14:textId="77777777" w:rsidR="00DF508A" w:rsidRPr="00675E87" w:rsidRDefault="00DF508A" w:rsidP="00830A9F">
            <w:pPr>
              <w:spacing w:after="0"/>
              <w:rPr>
                <w:color w:val="000000"/>
              </w:rPr>
            </w:pPr>
          </w:p>
        </w:tc>
        <w:tc>
          <w:tcPr>
            <w:tcW w:w="4360" w:type="dxa"/>
            <w:tcBorders>
              <w:top w:val="nil"/>
              <w:left w:val="nil"/>
              <w:bottom w:val="nil"/>
              <w:right w:val="nil"/>
            </w:tcBorders>
            <w:noWrap/>
            <w:vAlign w:val="bottom"/>
            <w:hideMark/>
          </w:tcPr>
          <w:p w14:paraId="684299AE" w14:textId="77777777" w:rsidR="00DF508A" w:rsidRPr="00675E87" w:rsidRDefault="00DF508A" w:rsidP="00830A9F">
            <w:pPr>
              <w:spacing w:after="0"/>
              <w:rPr>
                <w:color w:val="000000"/>
              </w:rPr>
            </w:pPr>
          </w:p>
        </w:tc>
      </w:tr>
      <w:tr w:rsidR="00DF508A" w:rsidRPr="00675E87" w14:paraId="5FB6C709" w14:textId="77777777" w:rsidTr="00830A9F">
        <w:trPr>
          <w:trHeight w:val="300"/>
        </w:trPr>
        <w:tc>
          <w:tcPr>
            <w:tcW w:w="4551" w:type="dxa"/>
            <w:tcBorders>
              <w:top w:val="nil"/>
              <w:left w:val="nil"/>
              <w:bottom w:val="nil"/>
              <w:right w:val="nil"/>
            </w:tcBorders>
            <w:noWrap/>
            <w:vAlign w:val="bottom"/>
            <w:hideMark/>
          </w:tcPr>
          <w:p w14:paraId="6DE4FB4A" w14:textId="77777777" w:rsidR="00DF508A" w:rsidRPr="00675E87" w:rsidRDefault="00DF508A" w:rsidP="00830A9F">
            <w:pPr>
              <w:spacing w:after="0"/>
              <w:jc w:val="right"/>
              <w:rPr>
                <w:color w:val="000000"/>
              </w:rPr>
            </w:pPr>
            <w:r w:rsidRPr="00675E87">
              <w:rPr>
                <w:color w:val="000000"/>
              </w:rPr>
              <w:t>Datums:</w:t>
            </w:r>
          </w:p>
        </w:tc>
        <w:tc>
          <w:tcPr>
            <w:tcW w:w="4360" w:type="dxa"/>
            <w:tcBorders>
              <w:top w:val="nil"/>
              <w:left w:val="nil"/>
              <w:bottom w:val="nil"/>
              <w:right w:val="nil"/>
            </w:tcBorders>
            <w:noWrap/>
            <w:vAlign w:val="bottom"/>
            <w:hideMark/>
          </w:tcPr>
          <w:p w14:paraId="1DEE72CC" w14:textId="26562060" w:rsidR="00DF508A" w:rsidRPr="00675E87" w:rsidRDefault="00DF508A" w:rsidP="00830A9F">
            <w:pPr>
              <w:tabs>
                <w:tab w:val="left" w:pos="3540"/>
              </w:tabs>
              <w:spacing w:after="0"/>
              <w:rPr>
                <w:color w:val="000000"/>
              </w:rPr>
            </w:pPr>
            <w:r w:rsidRPr="00675E87">
              <w:t>20</w:t>
            </w:r>
            <w:r w:rsidR="00EA6B06" w:rsidRPr="00675E87">
              <w:t>2</w:t>
            </w:r>
            <w:r w:rsidR="004175D5">
              <w:t>5</w:t>
            </w:r>
            <w:r w:rsidRPr="00675E87">
              <w:t>. gada ___.___________</w:t>
            </w:r>
          </w:p>
        </w:tc>
      </w:tr>
    </w:tbl>
    <w:p w14:paraId="1EE79F6D" w14:textId="77777777" w:rsidR="00DF508A" w:rsidRPr="00675E87" w:rsidRDefault="00DF508A" w:rsidP="00DF508A">
      <w:pPr>
        <w:spacing w:after="200"/>
        <w:rPr>
          <w:color w:val="000000"/>
          <w:szCs w:val="24"/>
        </w:rPr>
      </w:pPr>
      <w:bookmarkStart w:id="17" w:name="389610"/>
      <w:bookmarkStart w:id="18" w:name="piel2"/>
      <w:bookmarkEnd w:id="17"/>
      <w:bookmarkEnd w:id="18"/>
      <w:r w:rsidRPr="00675E87">
        <w:rPr>
          <w:color w:val="000000"/>
          <w:szCs w:val="24"/>
        </w:rPr>
        <w:br w:type="page"/>
      </w:r>
    </w:p>
    <w:p w14:paraId="3E1FA165" w14:textId="6287D09F" w:rsidR="00DF508A" w:rsidRPr="00675E87" w:rsidRDefault="00752617" w:rsidP="00752617">
      <w:pPr>
        <w:spacing w:after="0"/>
        <w:ind w:right="-330"/>
        <w:jc w:val="right"/>
        <w:rPr>
          <w:b/>
          <w:sz w:val="20"/>
        </w:rPr>
      </w:pPr>
      <w:r w:rsidRPr="00675E87">
        <w:rPr>
          <w:b/>
          <w:sz w:val="20"/>
        </w:rPr>
        <w:lastRenderedPageBreak/>
        <w:t>2</w:t>
      </w:r>
      <w:r w:rsidR="00DF508A" w:rsidRPr="00675E87">
        <w:rPr>
          <w:b/>
          <w:sz w:val="20"/>
        </w:rPr>
        <w:t>. pielikums</w:t>
      </w:r>
    </w:p>
    <w:p w14:paraId="7E78ACB6" w14:textId="77777777" w:rsidR="00752617" w:rsidRPr="00675E87" w:rsidRDefault="00752617" w:rsidP="00752617">
      <w:pPr>
        <w:spacing w:after="0"/>
        <w:ind w:right="-427"/>
        <w:jc w:val="right"/>
        <w:rPr>
          <w:sz w:val="20"/>
          <w:szCs w:val="20"/>
        </w:rPr>
      </w:pPr>
      <w:bookmarkStart w:id="19" w:name="_Hlk5700781"/>
      <w:r w:rsidRPr="00675E87">
        <w:rPr>
          <w:sz w:val="20"/>
          <w:szCs w:val="20"/>
        </w:rPr>
        <w:t>Atklāta projektu konkursa</w:t>
      </w:r>
    </w:p>
    <w:p w14:paraId="7686C6BD" w14:textId="306CC74A" w:rsidR="00752617" w:rsidRPr="00675E87" w:rsidRDefault="00752617" w:rsidP="00926C57">
      <w:pPr>
        <w:spacing w:after="0"/>
        <w:ind w:left="6521" w:right="-427"/>
        <w:jc w:val="right"/>
        <w:rPr>
          <w:sz w:val="20"/>
          <w:szCs w:val="20"/>
        </w:rPr>
      </w:pPr>
      <w:r w:rsidRPr="00675E87">
        <w:rPr>
          <w:sz w:val="20"/>
          <w:szCs w:val="20"/>
        </w:rPr>
        <w:t>“</w:t>
      </w:r>
      <w:r w:rsidR="00447E7E" w:rsidRPr="00307355">
        <w:rPr>
          <w:bCs/>
          <w:sz w:val="20"/>
          <w:szCs w:val="20"/>
        </w:rPr>
        <w:t>Neformālās izglītības pasākumi, t.sk. latviešu valodas apguve,  Ukrainas bērniem un jauniešiem</w:t>
      </w:r>
      <w:r w:rsidRPr="00675E87">
        <w:rPr>
          <w:bCs/>
          <w:sz w:val="20"/>
          <w:szCs w:val="20"/>
        </w:rPr>
        <w:t>” atlases nolikumam</w:t>
      </w:r>
    </w:p>
    <w:p w14:paraId="6DC3752C" w14:textId="77777777" w:rsidR="00DF508A" w:rsidRPr="00675E87" w:rsidRDefault="00DF508A" w:rsidP="00DF508A">
      <w:pPr>
        <w:spacing w:before="100" w:beforeAutospacing="1" w:after="100" w:afterAutospacing="1"/>
        <w:jc w:val="center"/>
        <w:rPr>
          <w:b/>
        </w:rPr>
      </w:pPr>
      <w:r w:rsidRPr="00675E87">
        <w:rPr>
          <w:b/>
          <w:szCs w:val="24"/>
          <w:shd w:val="clear" w:color="auto" w:fill="FFFFFF"/>
        </w:rPr>
        <w:t>Projektu iesniegumu vērtēšanas kritēriji</w:t>
      </w:r>
    </w:p>
    <w:bookmarkEnd w:id="19"/>
    <w:p w14:paraId="1D1380CC" w14:textId="77777777" w:rsidR="00DF508A" w:rsidRPr="00675E87" w:rsidRDefault="00DF508A" w:rsidP="00DF508A">
      <w:pPr>
        <w:spacing w:before="100" w:beforeAutospacing="1" w:after="100" w:afterAutospacing="1"/>
        <w:jc w:val="center"/>
        <w:rPr>
          <w:b/>
        </w:rPr>
      </w:pPr>
      <w:r w:rsidRPr="00675E87">
        <w:rPr>
          <w:b/>
        </w:rPr>
        <w:t>1. Atbilstības kritēriji:</w:t>
      </w:r>
    </w:p>
    <w:p w14:paraId="1040C1D8" w14:textId="3CBFE79F" w:rsidR="00DF508A" w:rsidRPr="00675E87" w:rsidRDefault="00DF508A" w:rsidP="00DF508A">
      <w:pPr>
        <w:spacing w:before="100" w:beforeAutospacing="1" w:after="100" w:afterAutospacing="1"/>
      </w:pPr>
      <w:r w:rsidRPr="00675E87">
        <w:t>1.1. projekta iesniedzēja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7"/>
        <w:gridCol w:w="7418"/>
        <w:gridCol w:w="844"/>
      </w:tblGrid>
      <w:tr w:rsidR="00DF508A" w:rsidRPr="00675E87" w14:paraId="370AE7B6" w14:textId="77777777" w:rsidTr="00F33F8B">
        <w:tc>
          <w:tcPr>
            <w:tcW w:w="399" w:type="pct"/>
            <w:tcBorders>
              <w:top w:val="outset" w:sz="6" w:space="0" w:color="auto"/>
              <w:left w:val="outset" w:sz="6" w:space="0" w:color="auto"/>
              <w:bottom w:val="outset" w:sz="6" w:space="0" w:color="auto"/>
              <w:right w:val="outset" w:sz="6" w:space="0" w:color="auto"/>
            </w:tcBorders>
            <w:vAlign w:val="center"/>
            <w:hideMark/>
          </w:tcPr>
          <w:p w14:paraId="1F5923A2" w14:textId="77777777" w:rsidR="00DF508A" w:rsidRPr="00675E87" w:rsidRDefault="00DF508A" w:rsidP="00830A9F">
            <w:pPr>
              <w:spacing w:before="100" w:beforeAutospacing="1"/>
              <w:jc w:val="center"/>
            </w:pPr>
            <w:proofErr w:type="spellStart"/>
            <w:r w:rsidRPr="00675E87">
              <w:t>Nr.p.k</w:t>
            </w:r>
            <w:proofErr w:type="spellEnd"/>
            <w:r w:rsidRPr="00675E87">
              <w:t>.</w:t>
            </w:r>
          </w:p>
        </w:tc>
        <w:tc>
          <w:tcPr>
            <w:tcW w:w="4131" w:type="pct"/>
            <w:tcBorders>
              <w:top w:val="outset" w:sz="6" w:space="0" w:color="auto"/>
              <w:left w:val="outset" w:sz="6" w:space="0" w:color="auto"/>
              <w:bottom w:val="outset" w:sz="6" w:space="0" w:color="auto"/>
              <w:right w:val="outset" w:sz="6" w:space="0" w:color="auto"/>
            </w:tcBorders>
            <w:vAlign w:val="center"/>
            <w:hideMark/>
          </w:tcPr>
          <w:p w14:paraId="39B8BF1D" w14:textId="77777777" w:rsidR="00DF508A" w:rsidRPr="00675E87" w:rsidRDefault="00DF508A" w:rsidP="00830A9F">
            <w:pPr>
              <w:spacing w:before="100" w:beforeAutospacing="1"/>
              <w:jc w:val="center"/>
            </w:pPr>
            <w:r w:rsidRPr="00675E87">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7F889D63" w14:textId="77777777" w:rsidR="00DF508A" w:rsidRPr="00675E87" w:rsidRDefault="00DF508A" w:rsidP="00830A9F">
            <w:pPr>
              <w:spacing w:before="100" w:beforeAutospacing="1"/>
              <w:jc w:val="center"/>
            </w:pPr>
            <w:r w:rsidRPr="00675E87">
              <w:t>jā/nē</w:t>
            </w:r>
          </w:p>
        </w:tc>
      </w:tr>
      <w:tr w:rsidR="00DF508A" w:rsidRPr="00675E87" w14:paraId="1D45C8AB" w14:textId="77777777" w:rsidTr="00F33F8B">
        <w:trPr>
          <w:trHeight w:val="781"/>
        </w:trPr>
        <w:tc>
          <w:tcPr>
            <w:tcW w:w="399" w:type="pct"/>
            <w:tcBorders>
              <w:top w:val="outset" w:sz="6" w:space="0" w:color="auto"/>
              <w:left w:val="outset" w:sz="6" w:space="0" w:color="auto"/>
              <w:bottom w:val="outset" w:sz="6" w:space="0" w:color="auto"/>
              <w:right w:val="outset" w:sz="6" w:space="0" w:color="auto"/>
            </w:tcBorders>
            <w:hideMark/>
          </w:tcPr>
          <w:p w14:paraId="2CB4C685" w14:textId="3CA72066" w:rsidR="00DF508A" w:rsidRPr="00675E87" w:rsidRDefault="00DF508A" w:rsidP="00830A9F">
            <w:r w:rsidRPr="00675E87">
              <w:t>1.1.</w:t>
            </w:r>
            <w:r w:rsidR="00F33F8B">
              <w:t>1</w:t>
            </w:r>
            <w:r w:rsidRPr="00675E87">
              <w:t>.</w:t>
            </w:r>
          </w:p>
        </w:tc>
        <w:tc>
          <w:tcPr>
            <w:tcW w:w="4131" w:type="pct"/>
            <w:tcBorders>
              <w:top w:val="outset" w:sz="6" w:space="0" w:color="auto"/>
              <w:left w:val="outset" w:sz="6" w:space="0" w:color="auto"/>
              <w:bottom w:val="outset" w:sz="6" w:space="0" w:color="auto"/>
              <w:right w:val="outset" w:sz="6" w:space="0" w:color="auto"/>
            </w:tcBorders>
            <w:hideMark/>
          </w:tcPr>
          <w:p w14:paraId="2E3097F6" w14:textId="339E9156" w:rsidR="00DF508A" w:rsidRPr="00675E87" w:rsidRDefault="00DF508A" w:rsidP="00830A9F">
            <w:pPr>
              <w:tabs>
                <w:tab w:val="left" w:pos="1134"/>
              </w:tabs>
              <w:ind w:left="76" w:right="-1"/>
              <w:jc w:val="both"/>
            </w:pPr>
            <w:r w:rsidRPr="00675E87">
              <w:t>Projekta iesniedzēja, darbība nav apturēta, nav uzsākts maksātnespējas process</w:t>
            </w:r>
          </w:p>
        </w:tc>
        <w:tc>
          <w:tcPr>
            <w:tcW w:w="470" w:type="pct"/>
            <w:tcBorders>
              <w:top w:val="outset" w:sz="6" w:space="0" w:color="auto"/>
              <w:left w:val="outset" w:sz="6" w:space="0" w:color="auto"/>
              <w:bottom w:val="outset" w:sz="6" w:space="0" w:color="auto"/>
              <w:right w:val="outset" w:sz="6" w:space="0" w:color="auto"/>
            </w:tcBorders>
            <w:hideMark/>
          </w:tcPr>
          <w:p w14:paraId="19428253" w14:textId="77777777" w:rsidR="00DF508A" w:rsidRPr="00675E87" w:rsidRDefault="00DF508A" w:rsidP="00830A9F">
            <w:r w:rsidRPr="00675E87">
              <w:t> </w:t>
            </w:r>
          </w:p>
          <w:p w14:paraId="278E6858" w14:textId="77777777" w:rsidR="00DF508A" w:rsidRPr="00675E87" w:rsidRDefault="00DF508A" w:rsidP="00830A9F">
            <w:r w:rsidRPr="00675E87">
              <w:t> </w:t>
            </w:r>
          </w:p>
        </w:tc>
      </w:tr>
      <w:tr w:rsidR="00DF508A" w:rsidRPr="00675E87" w14:paraId="6609530E" w14:textId="77777777" w:rsidTr="00F33F8B">
        <w:tc>
          <w:tcPr>
            <w:tcW w:w="399" w:type="pct"/>
            <w:tcBorders>
              <w:top w:val="outset" w:sz="6" w:space="0" w:color="auto"/>
              <w:left w:val="outset" w:sz="6" w:space="0" w:color="auto"/>
              <w:bottom w:val="outset" w:sz="6" w:space="0" w:color="auto"/>
              <w:right w:val="outset" w:sz="6" w:space="0" w:color="auto"/>
            </w:tcBorders>
            <w:hideMark/>
          </w:tcPr>
          <w:p w14:paraId="193013A7" w14:textId="01C78E54" w:rsidR="00DF508A" w:rsidRPr="00675E87" w:rsidRDefault="00DF508A" w:rsidP="00830A9F">
            <w:r w:rsidRPr="00675E87">
              <w:t>1.1.</w:t>
            </w:r>
            <w:r w:rsidR="00F33F8B">
              <w:t>2</w:t>
            </w:r>
            <w:r w:rsidRPr="00675E87">
              <w:t>.</w:t>
            </w:r>
          </w:p>
        </w:tc>
        <w:tc>
          <w:tcPr>
            <w:tcW w:w="4131" w:type="pct"/>
            <w:tcBorders>
              <w:top w:val="outset" w:sz="6" w:space="0" w:color="auto"/>
              <w:left w:val="outset" w:sz="6" w:space="0" w:color="auto"/>
              <w:bottom w:val="outset" w:sz="6" w:space="0" w:color="auto"/>
              <w:right w:val="outset" w:sz="6" w:space="0" w:color="auto"/>
            </w:tcBorders>
            <w:hideMark/>
          </w:tcPr>
          <w:p w14:paraId="646EA4BD" w14:textId="29441321" w:rsidR="00DF508A" w:rsidRPr="00675E87" w:rsidRDefault="00DF508A" w:rsidP="00830A9F">
            <w:pPr>
              <w:tabs>
                <w:tab w:val="left" w:pos="1134"/>
              </w:tabs>
              <w:ind w:left="76" w:right="-1"/>
              <w:jc w:val="both"/>
            </w:pPr>
            <w:r w:rsidRPr="00675E87">
              <w:t xml:space="preserve">Projekta iesniedzējam Latvijas Republikā projekta iesnieguma iesniegšanas dienā nav nodokļu parādu, tajā skaitā valsts sociālās apdrošināšanas obligāto iemaksu parādu, kas kopsummā pārsniedz 150 </w:t>
            </w:r>
            <w:proofErr w:type="spellStart"/>
            <w:r w:rsidRPr="00675E87">
              <w:rPr>
                <w:i/>
              </w:rPr>
              <w:t>euro</w:t>
            </w:r>
            <w:proofErr w:type="spellEnd"/>
          </w:p>
        </w:tc>
        <w:tc>
          <w:tcPr>
            <w:tcW w:w="470" w:type="pct"/>
            <w:tcBorders>
              <w:top w:val="outset" w:sz="6" w:space="0" w:color="auto"/>
              <w:left w:val="outset" w:sz="6" w:space="0" w:color="auto"/>
              <w:bottom w:val="outset" w:sz="6" w:space="0" w:color="auto"/>
              <w:right w:val="outset" w:sz="6" w:space="0" w:color="auto"/>
            </w:tcBorders>
            <w:hideMark/>
          </w:tcPr>
          <w:p w14:paraId="03B2D3E9" w14:textId="77777777" w:rsidR="00DF508A" w:rsidRPr="00675E87" w:rsidRDefault="00DF508A" w:rsidP="00830A9F">
            <w:r w:rsidRPr="00675E87">
              <w:t> </w:t>
            </w:r>
          </w:p>
          <w:p w14:paraId="7E783EAC" w14:textId="77777777" w:rsidR="00DF508A" w:rsidRPr="00675E87" w:rsidRDefault="00DF508A" w:rsidP="00830A9F">
            <w:r w:rsidRPr="00675E87">
              <w:t> </w:t>
            </w:r>
          </w:p>
        </w:tc>
      </w:tr>
      <w:tr w:rsidR="00DF508A" w:rsidRPr="00675E87" w14:paraId="25ABDC46" w14:textId="77777777" w:rsidTr="00830A9F">
        <w:tc>
          <w:tcPr>
            <w:tcW w:w="5000" w:type="pct"/>
            <w:gridSpan w:val="3"/>
            <w:tcBorders>
              <w:top w:val="outset" w:sz="6" w:space="0" w:color="auto"/>
              <w:left w:val="outset" w:sz="6" w:space="0" w:color="auto"/>
              <w:bottom w:val="outset" w:sz="6" w:space="0" w:color="auto"/>
              <w:right w:val="outset" w:sz="6" w:space="0" w:color="auto"/>
            </w:tcBorders>
            <w:hideMark/>
          </w:tcPr>
          <w:p w14:paraId="0EC4229F" w14:textId="0FF6B489" w:rsidR="00DF508A" w:rsidRPr="00675E87" w:rsidRDefault="00DF508A" w:rsidP="00830A9F">
            <w:pPr>
              <w:jc w:val="both"/>
            </w:pPr>
            <w:r w:rsidRPr="00675E87">
              <w:t>Ja projekta iesniegums neatbilst 1.1.1. apakšpunktā noteiktaj</w:t>
            </w:r>
            <w:r w:rsidR="00FF2F35">
              <w:t>a</w:t>
            </w:r>
            <w:r w:rsidRPr="00675E87">
              <w:t>m projekta iesnieguma atbilstības kritērij</w:t>
            </w:r>
            <w:r w:rsidR="00FF2F35">
              <w:t>a</w:t>
            </w:r>
            <w:r w:rsidRPr="00675E87">
              <w:t>m, to noraida.</w:t>
            </w:r>
          </w:p>
          <w:p w14:paraId="1570DBC5" w14:textId="5CD18692" w:rsidR="00DF508A" w:rsidRPr="00675E87" w:rsidRDefault="00DF508A" w:rsidP="00830A9F">
            <w:pPr>
              <w:jc w:val="both"/>
            </w:pPr>
            <w:r w:rsidRPr="00675E87">
              <w:t>Ja projekta iesniegums neatbilst 1.1.</w:t>
            </w:r>
            <w:r w:rsidR="00F33F8B">
              <w:t>2</w:t>
            </w:r>
            <w:r w:rsidRPr="00675E87">
              <w:t>.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265E5290" w14:textId="77777777" w:rsidR="00DF508A" w:rsidRPr="00675E87" w:rsidRDefault="00DF508A" w:rsidP="00DF508A">
      <w:pPr>
        <w:spacing w:before="100" w:beforeAutospacing="1" w:after="100" w:afterAutospacing="1"/>
      </w:pPr>
      <w:r w:rsidRPr="00675E87">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7"/>
        <w:gridCol w:w="7427"/>
        <w:gridCol w:w="835"/>
      </w:tblGrid>
      <w:tr w:rsidR="00DF508A" w:rsidRPr="00675E87" w14:paraId="253C58FC" w14:textId="77777777" w:rsidTr="00F4579D">
        <w:tc>
          <w:tcPr>
            <w:tcW w:w="399" w:type="pct"/>
            <w:tcBorders>
              <w:top w:val="outset" w:sz="6" w:space="0" w:color="auto"/>
              <w:left w:val="outset" w:sz="6" w:space="0" w:color="auto"/>
              <w:bottom w:val="outset" w:sz="6" w:space="0" w:color="auto"/>
              <w:right w:val="outset" w:sz="6" w:space="0" w:color="auto"/>
            </w:tcBorders>
            <w:vAlign w:val="center"/>
            <w:hideMark/>
          </w:tcPr>
          <w:p w14:paraId="0B923250" w14:textId="77777777" w:rsidR="00DF508A" w:rsidRPr="00675E87" w:rsidRDefault="00DF508A" w:rsidP="00830A9F">
            <w:pPr>
              <w:spacing w:before="100" w:beforeAutospacing="1"/>
              <w:jc w:val="center"/>
            </w:pPr>
            <w:proofErr w:type="spellStart"/>
            <w:r w:rsidRPr="00675E87">
              <w:t>Nr.p.k</w:t>
            </w:r>
            <w:proofErr w:type="spellEnd"/>
            <w:r w:rsidRPr="00675E87">
              <w:t>.</w:t>
            </w:r>
          </w:p>
        </w:tc>
        <w:tc>
          <w:tcPr>
            <w:tcW w:w="4136" w:type="pct"/>
            <w:tcBorders>
              <w:top w:val="outset" w:sz="6" w:space="0" w:color="auto"/>
              <w:left w:val="outset" w:sz="6" w:space="0" w:color="auto"/>
              <w:bottom w:val="outset" w:sz="6" w:space="0" w:color="auto"/>
              <w:right w:val="outset" w:sz="6" w:space="0" w:color="auto"/>
            </w:tcBorders>
            <w:vAlign w:val="center"/>
            <w:hideMark/>
          </w:tcPr>
          <w:p w14:paraId="02A0E2EF" w14:textId="77777777" w:rsidR="00DF508A" w:rsidRPr="00675E87" w:rsidRDefault="00DF508A" w:rsidP="00830A9F">
            <w:pPr>
              <w:spacing w:before="100" w:beforeAutospacing="1"/>
              <w:jc w:val="center"/>
            </w:pPr>
            <w:r w:rsidRPr="00675E87">
              <w:t>Kritērijs</w:t>
            </w:r>
          </w:p>
        </w:tc>
        <w:tc>
          <w:tcPr>
            <w:tcW w:w="465" w:type="pct"/>
            <w:tcBorders>
              <w:top w:val="outset" w:sz="6" w:space="0" w:color="auto"/>
              <w:left w:val="outset" w:sz="6" w:space="0" w:color="auto"/>
              <w:bottom w:val="outset" w:sz="6" w:space="0" w:color="auto"/>
              <w:right w:val="outset" w:sz="6" w:space="0" w:color="auto"/>
            </w:tcBorders>
            <w:vAlign w:val="center"/>
            <w:hideMark/>
          </w:tcPr>
          <w:p w14:paraId="712EA351" w14:textId="77777777" w:rsidR="00DF508A" w:rsidRPr="00675E87" w:rsidRDefault="00DF508A" w:rsidP="00830A9F">
            <w:pPr>
              <w:spacing w:before="100" w:beforeAutospacing="1"/>
              <w:jc w:val="center"/>
            </w:pPr>
            <w:r w:rsidRPr="00675E87">
              <w:t>jā/nē</w:t>
            </w:r>
          </w:p>
        </w:tc>
      </w:tr>
      <w:tr w:rsidR="00DF508A" w:rsidRPr="00675E87" w14:paraId="6E62BF58" w14:textId="77777777" w:rsidTr="00F4579D">
        <w:trPr>
          <w:trHeight w:val="528"/>
        </w:trPr>
        <w:tc>
          <w:tcPr>
            <w:tcW w:w="399" w:type="pct"/>
            <w:tcBorders>
              <w:top w:val="outset" w:sz="6" w:space="0" w:color="auto"/>
              <w:left w:val="outset" w:sz="6" w:space="0" w:color="auto"/>
              <w:bottom w:val="outset" w:sz="6" w:space="0" w:color="auto"/>
              <w:right w:val="outset" w:sz="6" w:space="0" w:color="auto"/>
            </w:tcBorders>
            <w:hideMark/>
          </w:tcPr>
          <w:p w14:paraId="172E7E03" w14:textId="77777777" w:rsidR="00DF508A" w:rsidRPr="00675E87" w:rsidRDefault="00DF508A" w:rsidP="00830A9F">
            <w:r w:rsidRPr="00675E87">
              <w:t>1.2.1.</w:t>
            </w:r>
          </w:p>
        </w:tc>
        <w:tc>
          <w:tcPr>
            <w:tcW w:w="4136" w:type="pct"/>
            <w:tcBorders>
              <w:top w:val="outset" w:sz="6" w:space="0" w:color="auto"/>
              <w:left w:val="outset" w:sz="6" w:space="0" w:color="auto"/>
              <w:bottom w:val="outset" w:sz="6" w:space="0" w:color="auto"/>
              <w:right w:val="outset" w:sz="6" w:space="0" w:color="auto"/>
            </w:tcBorders>
            <w:hideMark/>
          </w:tcPr>
          <w:p w14:paraId="6DA4F0FC" w14:textId="77777777" w:rsidR="00DF508A" w:rsidRPr="00675E87" w:rsidRDefault="00DF508A" w:rsidP="00830A9F">
            <w:pPr>
              <w:jc w:val="both"/>
            </w:pPr>
            <w:r w:rsidRPr="00675E87">
              <w:t>Projekta iesniegums ir iesniegts šajā nolikumā noteiktajā termiņā</w:t>
            </w:r>
          </w:p>
        </w:tc>
        <w:tc>
          <w:tcPr>
            <w:tcW w:w="465" w:type="pct"/>
            <w:tcBorders>
              <w:top w:val="outset" w:sz="6" w:space="0" w:color="auto"/>
              <w:left w:val="outset" w:sz="6" w:space="0" w:color="auto"/>
              <w:bottom w:val="outset" w:sz="6" w:space="0" w:color="auto"/>
              <w:right w:val="outset" w:sz="6" w:space="0" w:color="auto"/>
            </w:tcBorders>
            <w:hideMark/>
          </w:tcPr>
          <w:p w14:paraId="6BBDE0B7" w14:textId="77777777" w:rsidR="00DF508A" w:rsidRPr="00675E87" w:rsidRDefault="00DF508A" w:rsidP="00830A9F">
            <w:r w:rsidRPr="00675E87">
              <w:t> </w:t>
            </w:r>
          </w:p>
        </w:tc>
      </w:tr>
      <w:tr w:rsidR="00DF508A" w:rsidRPr="00675E87" w14:paraId="2A74CCFC" w14:textId="77777777" w:rsidTr="00F4579D">
        <w:tc>
          <w:tcPr>
            <w:tcW w:w="399" w:type="pct"/>
            <w:tcBorders>
              <w:top w:val="outset" w:sz="6" w:space="0" w:color="auto"/>
              <w:left w:val="outset" w:sz="6" w:space="0" w:color="auto"/>
              <w:bottom w:val="outset" w:sz="6" w:space="0" w:color="auto"/>
              <w:right w:val="outset" w:sz="6" w:space="0" w:color="auto"/>
            </w:tcBorders>
            <w:hideMark/>
          </w:tcPr>
          <w:p w14:paraId="5D537E57" w14:textId="77777777" w:rsidR="00DF508A" w:rsidRPr="00675E87" w:rsidRDefault="00DF508A" w:rsidP="00830A9F">
            <w:r w:rsidRPr="00675E87">
              <w:t>1.2.2.</w:t>
            </w:r>
          </w:p>
        </w:tc>
        <w:tc>
          <w:tcPr>
            <w:tcW w:w="4136" w:type="pct"/>
            <w:tcBorders>
              <w:top w:val="outset" w:sz="6" w:space="0" w:color="auto"/>
              <w:left w:val="outset" w:sz="6" w:space="0" w:color="auto"/>
              <w:bottom w:val="outset" w:sz="6" w:space="0" w:color="auto"/>
              <w:right w:val="outset" w:sz="6" w:space="0" w:color="auto"/>
            </w:tcBorders>
            <w:hideMark/>
          </w:tcPr>
          <w:p w14:paraId="6722B4AF" w14:textId="31F89A4C" w:rsidR="00DF508A" w:rsidRPr="00675E87" w:rsidRDefault="00DF508A" w:rsidP="00830A9F">
            <w:pPr>
              <w:jc w:val="both"/>
            </w:pPr>
            <w:r w:rsidRPr="00675E87">
              <w:t>Projekta iesniegums ir noformēts atbilstoši šī nolikuma II nodaļai, un ir pievienoti visi nolikumā noteiktie dokumenti</w:t>
            </w:r>
          </w:p>
        </w:tc>
        <w:tc>
          <w:tcPr>
            <w:tcW w:w="465" w:type="pct"/>
            <w:tcBorders>
              <w:top w:val="outset" w:sz="6" w:space="0" w:color="auto"/>
              <w:left w:val="outset" w:sz="6" w:space="0" w:color="auto"/>
              <w:bottom w:val="outset" w:sz="6" w:space="0" w:color="auto"/>
              <w:right w:val="outset" w:sz="6" w:space="0" w:color="auto"/>
            </w:tcBorders>
            <w:hideMark/>
          </w:tcPr>
          <w:p w14:paraId="397A78B0" w14:textId="77777777" w:rsidR="00DF508A" w:rsidRPr="00675E87" w:rsidRDefault="00DF508A" w:rsidP="00830A9F">
            <w:r w:rsidRPr="00675E87">
              <w:t> </w:t>
            </w:r>
          </w:p>
        </w:tc>
      </w:tr>
      <w:tr w:rsidR="00DF508A" w:rsidRPr="00675E87" w14:paraId="6644CB8C" w14:textId="77777777" w:rsidTr="00F4579D">
        <w:tc>
          <w:tcPr>
            <w:tcW w:w="399" w:type="pct"/>
            <w:tcBorders>
              <w:top w:val="outset" w:sz="6" w:space="0" w:color="auto"/>
              <w:left w:val="outset" w:sz="6" w:space="0" w:color="auto"/>
              <w:bottom w:val="outset" w:sz="6" w:space="0" w:color="auto"/>
              <w:right w:val="outset" w:sz="6" w:space="0" w:color="auto"/>
            </w:tcBorders>
            <w:hideMark/>
          </w:tcPr>
          <w:p w14:paraId="5DE8993D" w14:textId="77777777" w:rsidR="00DF508A" w:rsidRPr="00675E87" w:rsidRDefault="00DF508A" w:rsidP="00830A9F">
            <w:r w:rsidRPr="00675E87">
              <w:t>1.2.3.</w:t>
            </w:r>
          </w:p>
        </w:tc>
        <w:tc>
          <w:tcPr>
            <w:tcW w:w="4136" w:type="pct"/>
            <w:tcBorders>
              <w:top w:val="outset" w:sz="6" w:space="0" w:color="auto"/>
              <w:left w:val="outset" w:sz="6" w:space="0" w:color="auto"/>
              <w:bottom w:val="outset" w:sz="6" w:space="0" w:color="auto"/>
              <w:right w:val="outset" w:sz="6" w:space="0" w:color="auto"/>
            </w:tcBorders>
            <w:hideMark/>
          </w:tcPr>
          <w:p w14:paraId="3F4BB41E" w14:textId="15BB5EEA" w:rsidR="00DF508A" w:rsidRPr="00675E87" w:rsidRDefault="00DF508A" w:rsidP="00830A9F">
            <w:pPr>
              <w:jc w:val="both"/>
            </w:pPr>
            <w:r w:rsidRPr="00675E87">
              <w:t xml:space="preserve">Projekta iesniegums ir pilnībā aizpildīts un sagatavots atbilstoši projekta iesnieguma veidlapai (nolikuma </w:t>
            </w:r>
            <w:r w:rsidR="000167F6" w:rsidRPr="00675E87">
              <w:t>1</w:t>
            </w:r>
            <w:r w:rsidRPr="00675E87">
              <w:t>. pielikums)</w:t>
            </w:r>
          </w:p>
        </w:tc>
        <w:tc>
          <w:tcPr>
            <w:tcW w:w="465" w:type="pct"/>
            <w:tcBorders>
              <w:top w:val="outset" w:sz="6" w:space="0" w:color="auto"/>
              <w:left w:val="outset" w:sz="6" w:space="0" w:color="auto"/>
              <w:bottom w:val="outset" w:sz="6" w:space="0" w:color="auto"/>
              <w:right w:val="outset" w:sz="6" w:space="0" w:color="auto"/>
            </w:tcBorders>
            <w:hideMark/>
          </w:tcPr>
          <w:p w14:paraId="5649BF82" w14:textId="77777777" w:rsidR="00DF508A" w:rsidRPr="00675E87" w:rsidRDefault="00DF508A" w:rsidP="00830A9F">
            <w:r w:rsidRPr="00675E87">
              <w:t> </w:t>
            </w:r>
          </w:p>
        </w:tc>
      </w:tr>
      <w:tr w:rsidR="00DF508A" w:rsidRPr="00675E87" w14:paraId="227B0763" w14:textId="77777777" w:rsidTr="00F4579D">
        <w:tc>
          <w:tcPr>
            <w:tcW w:w="399" w:type="pct"/>
            <w:tcBorders>
              <w:top w:val="outset" w:sz="6" w:space="0" w:color="auto"/>
              <w:left w:val="outset" w:sz="6" w:space="0" w:color="auto"/>
              <w:bottom w:val="outset" w:sz="6" w:space="0" w:color="auto"/>
              <w:right w:val="outset" w:sz="6" w:space="0" w:color="auto"/>
            </w:tcBorders>
            <w:hideMark/>
          </w:tcPr>
          <w:p w14:paraId="78419438" w14:textId="77777777" w:rsidR="00DF508A" w:rsidRPr="00675E87" w:rsidRDefault="00DF508A" w:rsidP="00830A9F">
            <w:r w:rsidRPr="00675E87">
              <w:t>1.2.4.</w:t>
            </w:r>
          </w:p>
        </w:tc>
        <w:tc>
          <w:tcPr>
            <w:tcW w:w="4136" w:type="pct"/>
            <w:tcBorders>
              <w:top w:val="outset" w:sz="6" w:space="0" w:color="auto"/>
              <w:left w:val="outset" w:sz="6" w:space="0" w:color="auto"/>
              <w:bottom w:val="outset" w:sz="6" w:space="0" w:color="auto"/>
              <w:right w:val="outset" w:sz="6" w:space="0" w:color="auto"/>
            </w:tcBorders>
            <w:hideMark/>
          </w:tcPr>
          <w:p w14:paraId="06E02ACC" w14:textId="77777777" w:rsidR="00DF508A" w:rsidRPr="00675E87" w:rsidRDefault="00DF508A" w:rsidP="00830A9F">
            <w:pPr>
              <w:jc w:val="both"/>
            </w:pPr>
            <w:r w:rsidRPr="00675E87">
              <w:t>Plānotais projekta īstenošanas termiņš atbilst nolikumā norādītajam periodam</w:t>
            </w:r>
          </w:p>
        </w:tc>
        <w:tc>
          <w:tcPr>
            <w:tcW w:w="465" w:type="pct"/>
            <w:tcBorders>
              <w:top w:val="outset" w:sz="6" w:space="0" w:color="auto"/>
              <w:left w:val="outset" w:sz="6" w:space="0" w:color="auto"/>
              <w:bottom w:val="outset" w:sz="6" w:space="0" w:color="auto"/>
              <w:right w:val="outset" w:sz="6" w:space="0" w:color="auto"/>
            </w:tcBorders>
            <w:hideMark/>
          </w:tcPr>
          <w:p w14:paraId="60D690BA" w14:textId="77777777" w:rsidR="00DF508A" w:rsidRPr="00675E87" w:rsidRDefault="00DF508A" w:rsidP="00830A9F">
            <w:r w:rsidRPr="00675E87">
              <w:t> </w:t>
            </w:r>
          </w:p>
        </w:tc>
      </w:tr>
      <w:tr w:rsidR="00DF508A" w:rsidRPr="00675E87" w14:paraId="4E398575" w14:textId="77777777" w:rsidTr="00F4579D">
        <w:tc>
          <w:tcPr>
            <w:tcW w:w="399" w:type="pct"/>
            <w:tcBorders>
              <w:top w:val="outset" w:sz="6" w:space="0" w:color="auto"/>
              <w:left w:val="outset" w:sz="6" w:space="0" w:color="auto"/>
              <w:bottom w:val="outset" w:sz="6" w:space="0" w:color="auto"/>
              <w:right w:val="outset" w:sz="6" w:space="0" w:color="auto"/>
            </w:tcBorders>
          </w:tcPr>
          <w:p w14:paraId="64D7364E" w14:textId="77777777" w:rsidR="00DF508A" w:rsidRPr="00675E87" w:rsidRDefault="00DF508A" w:rsidP="00830A9F">
            <w:r w:rsidRPr="00675E87">
              <w:t>1.2.5.</w:t>
            </w:r>
          </w:p>
        </w:tc>
        <w:tc>
          <w:tcPr>
            <w:tcW w:w="4136" w:type="pct"/>
            <w:tcBorders>
              <w:top w:val="outset" w:sz="6" w:space="0" w:color="auto"/>
              <w:left w:val="outset" w:sz="6" w:space="0" w:color="auto"/>
              <w:bottom w:val="outset" w:sz="6" w:space="0" w:color="auto"/>
              <w:right w:val="outset" w:sz="6" w:space="0" w:color="auto"/>
            </w:tcBorders>
          </w:tcPr>
          <w:p w14:paraId="2F4B4A45" w14:textId="3D34B3DA" w:rsidR="00DF508A" w:rsidRPr="00675E87" w:rsidRDefault="00DF508A" w:rsidP="00830A9F">
            <w:pPr>
              <w:jc w:val="both"/>
            </w:pPr>
            <w:r w:rsidRPr="00675E87">
              <w:rPr>
                <w:rFonts w:eastAsia="Calibri"/>
              </w:rPr>
              <w:t xml:space="preserve">Projekts nav </w:t>
            </w:r>
            <w:r w:rsidR="00906D2B" w:rsidRPr="00675E87">
              <w:rPr>
                <w:rFonts w:eastAsia="Calibri"/>
              </w:rPr>
              <w:t>orientēts peļņas gūšanai</w:t>
            </w:r>
          </w:p>
        </w:tc>
        <w:tc>
          <w:tcPr>
            <w:tcW w:w="465" w:type="pct"/>
            <w:tcBorders>
              <w:top w:val="outset" w:sz="6" w:space="0" w:color="auto"/>
              <w:left w:val="outset" w:sz="6" w:space="0" w:color="auto"/>
              <w:bottom w:val="outset" w:sz="6" w:space="0" w:color="auto"/>
              <w:right w:val="outset" w:sz="6" w:space="0" w:color="auto"/>
            </w:tcBorders>
          </w:tcPr>
          <w:p w14:paraId="766CFD2C" w14:textId="77777777" w:rsidR="00DF508A" w:rsidRPr="00675E87" w:rsidRDefault="00DF508A" w:rsidP="00830A9F"/>
        </w:tc>
      </w:tr>
      <w:tr w:rsidR="00DF508A" w:rsidRPr="00675E87" w14:paraId="20DCB41D" w14:textId="77777777" w:rsidTr="00F4579D">
        <w:tc>
          <w:tcPr>
            <w:tcW w:w="399" w:type="pct"/>
            <w:tcBorders>
              <w:top w:val="outset" w:sz="6" w:space="0" w:color="auto"/>
              <w:left w:val="outset" w:sz="6" w:space="0" w:color="auto"/>
              <w:bottom w:val="outset" w:sz="6" w:space="0" w:color="auto"/>
              <w:right w:val="outset" w:sz="6" w:space="0" w:color="auto"/>
            </w:tcBorders>
            <w:hideMark/>
          </w:tcPr>
          <w:p w14:paraId="0FC1B8BE" w14:textId="77777777" w:rsidR="00DF508A" w:rsidRPr="00675E87" w:rsidRDefault="00DF508A" w:rsidP="00830A9F">
            <w:r w:rsidRPr="00675E87">
              <w:lastRenderedPageBreak/>
              <w:t xml:space="preserve"> 1.2.6.</w:t>
            </w:r>
          </w:p>
        </w:tc>
        <w:tc>
          <w:tcPr>
            <w:tcW w:w="4136" w:type="pct"/>
            <w:tcBorders>
              <w:top w:val="outset" w:sz="6" w:space="0" w:color="auto"/>
              <w:left w:val="outset" w:sz="6" w:space="0" w:color="auto"/>
              <w:bottom w:val="outset" w:sz="6" w:space="0" w:color="auto"/>
              <w:right w:val="outset" w:sz="6" w:space="0" w:color="auto"/>
            </w:tcBorders>
            <w:hideMark/>
          </w:tcPr>
          <w:p w14:paraId="15D8FF55" w14:textId="77777777" w:rsidR="00DF508A" w:rsidRPr="00675E87" w:rsidRDefault="00DF508A" w:rsidP="00830A9F">
            <w:pPr>
              <w:jc w:val="both"/>
            </w:pPr>
            <w:r w:rsidRPr="00675E87">
              <w:t>Projekta iesniegumā pieprasītais finansējuma apmērs atbilst šī nolikumā noteiktajam finansējuma apmēram un nepieciešams plānoto rezultātu sasniegšanai</w:t>
            </w:r>
            <w:r w:rsidRPr="00675E87" w:rsidDel="007F63EA">
              <w:t xml:space="preserve"> </w:t>
            </w:r>
          </w:p>
        </w:tc>
        <w:tc>
          <w:tcPr>
            <w:tcW w:w="465" w:type="pct"/>
            <w:tcBorders>
              <w:top w:val="outset" w:sz="6" w:space="0" w:color="auto"/>
              <w:left w:val="outset" w:sz="6" w:space="0" w:color="auto"/>
              <w:bottom w:val="outset" w:sz="6" w:space="0" w:color="auto"/>
              <w:right w:val="outset" w:sz="6" w:space="0" w:color="auto"/>
            </w:tcBorders>
            <w:hideMark/>
          </w:tcPr>
          <w:p w14:paraId="40C81D18" w14:textId="77777777" w:rsidR="00DF508A" w:rsidRPr="00675E87" w:rsidRDefault="00DF508A" w:rsidP="00830A9F">
            <w:r w:rsidRPr="00675E87">
              <w:t> </w:t>
            </w:r>
          </w:p>
          <w:p w14:paraId="58110AEB" w14:textId="77777777" w:rsidR="00DF508A" w:rsidRPr="00675E87" w:rsidRDefault="00DF508A" w:rsidP="00830A9F">
            <w:r w:rsidRPr="00675E87">
              <w:t> </w:t>
            </w:r>
          </w:p>
        </w:tc>
      </w:tr>
      <w:tr w:rsidR="00DF508A" w:rsidRPr="00675E87" w14:paraId="40B1FD35" w14:textId="77777777" w:rsidTr="00F4579D">
        <w:tc>
          <w:tcPr>
            <w:tcW w:w="399" w:type="pct"/>
            <w:tcBorders>
              <w:top w:val="outset" w:sz="6" w:space="0" w:color="auto"/>
              <w:left w:val="outset" w:sz="6" w:space="0" w:color="auto"/>
              <w:bottom w:val="outset" w:sz="6" w:space="0" w:color="auto"/>
              <w:right w:val="outset" w:sz="6" w:space="0" w:color="auto"/>
            </w:tcBorders>
          </w:tcPr>
          <w:p w14:paraId="46C8BFE1" w14:textId="4CC51276" w:rsidR="00DF508A" w:rsidRPr="00675E87" w:rsidRDefault="00DF508A" w:rsidP="00830A9F">
            <w:r w:rsidRPr="00675E87">
              <w:t>1.2.</w:t>
            </w:r>
            <w:r w:rsidR="00F4579D" w:rsidRPr="00675E87">
              <w:t>7</w:t>
            </w:r>
            <w:r w:rsidRPr="00675E87">
              <w:t>.</w:t>
            </w:r>
          </w:p>
        </w:tc>
        <w:tc>
          <w:tcPr>
            <w:tcW w:w="4136" w:type="pct"/>
            <w:tcBorders>
              <w:top w:val="outset" w:sz="6" w:space="0" w:color="auto"/>
              <w:left w:val="outset" w:sz="6" w:space="0" w:color="auto"/>
              <w:bottom w:val="outset" w:sz="6" w:space="0" w:color="auto"/>
              <w:right w:val="outset" w:sz="6" w:space="0" w:color="auto"/>
            </w:tcBorders>
          </w:tcPr>
          <w:p w14:paraId="1E75E2AC" w14:textId="21844635" w:rsidR="00DF508A" w:rsidRPr="00675E87" w:rsidRDefault="00DF508A" w:rsidP="00830A9F">
            <w:pPr>
              <w:jc w:val="both"/>
            </w:pPr>
            <w:r w:rsidRPr="00675E87">
              <w:t>Projekta iesniegumā pamatota mērķa grupas atbilstība šajā nolikumā minētajam</w:t>
            </w:r>
          </w:p>
        </w:tc>
        <w:tc>
          <w:tcPr>
            <w:tcW w:w="465" w:type="pct"/>
            <w:tcBorders>
              <w:top w:val="outset" w:sz="6" w:space="0" w:color="auto"/>
              <w:left w:val="outset" w:sz="6" w:space="0" w:color="auto"/>
              <w:bottom w:val="outset" w:sz="6" w:space="0" w:color="auto"/>
              <w:right w:val="outset" w:sz="6" w:space="0" w:color="auto"/>
            </w:tcBorders>
          </w:tcPr>
          <w:p w14:paraId="2B85A259" w14:textId="77777777" w:rsidR="00DF508A" w:rsidRPr="00675E87" w:rsidRDefault="00DF508A" w:rsidP="00830A9F"/>
        </w:tc>
      </w:tr>
      <w:tr w:rsidR="00DF508A" w:rsidRPr="00675E87" w14:paraId="36E62654" w14:textId="77777777" w:rsidTr="00830A9F">
        <w:tc>
          <w:tcPr>
            <w:tcW w:w="5000" w:type="pct"/>
            <w:gridSpan w:val="3"/>
            <w:tcBorders>
              <w:top w:val="outset" w:sz="6" w:space="0" w:color="auto"/>
              <w:left w:val="outset" w:sz="6" w:space="0" w:color="auto"/>
              <w:bottom w:val="outset" w:sz="6" w:space="0" w:color="auto"/>
              <w:right w:val="outset" w:sz="6" w:space="0" w:color="auto"/>
            </w:tcBorders>
          </w:tcPr>
          <w:p w14:paraId="2A748750" w14:textId="1AF75AD1" w:rsidR="00DF508A" w:rsidRPr="00675E87" w:rsidRDefault="00DF508A" w:rsidP="00830A9F">
            <w:pPr>
              <w:jc w:val="both"/>
            </w:pPr>
            <w:r w:rsidRPr="00675E87">
              <w:t>Ja projekta iesniegums neatbilst 1.2.1., 1.2.2., 1.2.3. un 1.2.</w:t>
            </w:r>
            <w:r w:rsidR="00264F1C" w:rsidRPr="00675E87">
              <w:t>7</w:t>
            </w:r>
            <w:r w:rsidRPr="00675E87">
              <w:t>. apakšpunktā noteiktajiem projekta iesnieguma atbilstības kritērijiem, to noraida.</w:t>
            </w:r>
          </w:p>
          <w:p w14:paraId="5377D2FD" w14:textId="20CACE6D" w:rsidR="00DF508A" w:rsidRPr="00675E87" w:rsidRDefault="00DF508A" w:rsidP="00830A9F">
            <w:pPr>
              <w:jc w:val="both"/>
            </w:pPr>
            <w:r w:rsidRPr="00675E87">
              <w:t xml:space="preserve">Ja projekta iesniegums neatbilst 1.2.4., 1.2.5., </w:t>
            </w:r>
            <w:r w:rsidR="004B276A">
              <w:t xml:space="preserve">un </w:t>
            </w:r>
            <w:r w:rsidRPr="00675E87">
              <w:t>1.2.6.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36592601" w14:textId="77777777" w:rsidR="00DF508A" w:rsidRPr="00675E87" w:rsidRDefault="00DF508A" w:rsidP="00DF508A">
      <w:pPr>
        <w:spacing w:before="100" w:beforeAutospacing="1" w:after="100" w:afterAutospacing="1"/>
        <w:jc w:val="center"/>
        <w:rPr>
          <w:b/>
        </w:rPr>
      </w:pPr>
    </w:p>
    <w:p w14:paraId="1513C4C4" w14:textId="77777777" w:rsidR="00DF508A" w:rsidRPr="00675E87" w:rsidRDefault="00DF508A" w:rsidP="00DF508A">
      <w:pPr>
        <w:spacing w:before="100" w:beforeAutospacing="1" w:after="100" w:afterAutospacing="1"/>
        <w:jc w:val="center"/>
        <w:rPr>
          <w:b/>
        </w:rPr>
      </w:pPr>
    </w:p>
    <w:p w14:paraId="327042DC" w14:textId="77777777" w:rsidR="00DF508A" w:rsidRPr="00675E87" w:rsidRDefault="00DF508A" w:rsidP="00DF508A">
      <w:pPr>
        <w:spacing w:before="100" w:beforeAutospacing="1" w:after="100" w:afterAutospacing="1"/>
        <w:jc w:val="center"/>
        <w:rPr>
          <w:b/>
        </w:rPr>
      </w:pPr>
      <w:r w:rsidRPr="00675E87">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DF508A" w:rsidRPr="00675E87" w14:paraId="4F1CB7BB" w14:textId="77777777" w:rsidTr="00830A9F">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17C1B97B" w14:textId="77777777" w:rsidR="00DF508A" w:rsidRPr="00675E87" w:rsidRDefault="00DF508A" w:rsidP="00830A9F">
            <w:pPr>
              <w:spacing w:before="100" w:beforeAutospacing="1"/>
              <w:jc w:val="center"/>
            </w:pPr>
            <w:proofErr w:type="spellStart"/>
            <w:r w:rsidRPr="00675E87">
              <w:t>Nr.p.k</w:t>
            </w:r>
            <w:proofErr w:type="spellEnd"/>
            <w:r w:rsidRPr="00675E87">
              <w:t>.</w:t>
            </w:r>
          </w:p>
        </w:tc>
        <w:tc>
          <w:tcPr>
            <w:tcW w:w="3364" w:type="pct"/>
            <w:tcBorders>
              <w:top w:val="outset" w:sz="6" w:space="0" w:color="auto"/>
              <w:left w:val="outset" w:sz="6" w:space="0" w:color="auto"/>
              <w:bottom w:val="outset" w:sz="6" w:space="0" w:color="auto"/>
              <w:right w:val="outset" w:sz="6" w:space="0" w:color="auto"/>
            </w:tcBorders>
            <w:vAlign w:val="center"/>
            <w:hideMark/>
          </w:tcPr>
          <w:p w14:paraId="7DF56910" w14:textId="77777777" w:rsidR="00DF508A" w:rsidRPr="00675E87" w:rsidRDefault="00DF508A" w:rsidP="00830A9F">
            <w:pPr>
              <w:spacing w:before="100" w:beforeAutospacing="1"/>
              <w:jc w:val="center"/>
            </w:pPr>
            <w:r w:rsidRPr="00675E87">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ACC92A8" w14:textId="77777777" w:rsidR="00DF508A" w:rsidRPr="00675E87" w:rsidRDefault="00DF508A" w:rsidP="00830A9F">
            <w:pPr>
              <w:spacing w:before="100" w:beforeAutospacing="1"/>
              <w:jc w:val="center"/>
              <w:rPr>
                <w:vertAlign w:val="superscript"/>
              </w:rPr>
            </w:pPr>
            <w:r w:rsidRPr="00675E87">
              <w:t>Maksimālais punktu skaits</w:t>
            </w:r>
          </w:p>
        </w:tc>
        <w:tc>
          <w:tcPr>
            <w:tcW w:w="464" w:type="pct"/>
            <w:tcBorders>
              <w:top w:val="outset" w:sz="6" w:space="0" w:color="auto"/>
              <w:left w:val="outset" w:sz="6" w:space="0" w:color="auto"/>
              <w:bottom w:val="outset" w:sz="6" w:space="0" w:color="auto"/>
              <w:right w:val="outset" w:sz="6" w:space="0" w:color="auto"/>
            </w:tcBorders>
          </w:tcPr>
          <w:p w14:paraId="25231D03" w14:textId="77777777" w:rsidR="00DF508A" w:rsidRPr="00675E87" w:rsidRDefault="00DF508A" w:rsidP="00830A9F">
            <w:pPr>
              <w:spacing w:before="100" w:beforeAutospacing="1"/>
              <w:jc w:val="center"/>
            </w:pPr>
            <w:r w:rsidRPr="00675E87">
              <w:t>Iegūto punktu skaits</w:t>
            </w:r>
          </w:p>
        </w:tc>
      </w:tr>
      <w:tr w:rsidR="00DF508A" w:rsidRPr="00675E87" w14:paraId="24F1770C" w14:textId="77777777" w:rsidTr="00830A9F">
        <w:tc>
          <w:tcPr>
            <w:tcW w:w="467" w:type="pct"/>
            <w:tcBorders>
              <w:top w:val="outset" w:sz="6" w:space="0" w:color="auto"/>
              <w:left w:val="outset" w:sz="6" w:space="0" w:color="auto"/>
              <w:bottom w:val="outset" w:sz="6" w:space="0" w:color="auto"/>
              <w:right w:val="outset" w:sz="6" w:space="0" w:color="auto"/>
            </w:tcBorders>
            <w:hideMark/>
          </w:tcPr>
          <w:p w14:paraId="1BC17141" w14:textId="77777777" w:rsidR="00DF508A" w:rsidRPr="00675E87" w:rsidRDefault="00DF508A" w:rsidP="00830A9F">
            <w:pPr>
              <w:jc w:val="center"/>
            </w:pPr>
            <w:r w:rsidRPr="00675E87">
              <w:t>2.1.</w:t>
            </w:r>
          </w:p>
        </w:tc>
        <w:tc>
          <w:tcPr>
            <w:tcW w:w="3364" w:type="pct"/>
            <w:tcBorders>
              <w:top w:val="outset" w:sz="6" w:space="0" w:color="auto"/>
              <w:left w:val="outset" w:sz="6" w:space="0" w:color="auto"/>
              <w:bottom w:val="outset" w:sz="6" w:space="0" w:color="auto"/>
              <w:right w:val="outset" w:sz="6" w:space="0" w:color="auto"/>
            </w:tcBorders>
            <w:hideMark/>
          </w:tcPr>
          <w:p w14:paraId="672288CD" w14:textId="10FE3BA0" w:rsidR="00DF508A" w:rsidRPr="00675E87" w:rsidRDefault="00DF508A" w:rsidP="00830A9F">
            <w:r w:rsidRPr="00675E87">
              <w:t xml:space="preserve">Projekta mērķa atbilstība un ietekme uz </w:t>
            </w:r>
            <w:r w:rsidR="00B462B7" w:rsidRPr="00675E87">
              <w:t>programmas “</w:t>
            </w:r>
            <w:r w:rsidR="00AA541D" w:rsidRPr="00AA541D">
              <w:t>Neformālās izglītības pasākumi, t.sk. latviešu valodas apguve,  Ukrainas bērniem un jauniešiem</w:t>
            </w:r>
            <w:r w:rsidR="00B462B7" w:rsidRPr="00675E87">
              <w:t xml:space="preserve">” </w:t>
            </w:r>
            <w:r w:rsidRPr="00675E87">
              <w:t>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32E71789"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667EAE4C" w14:textId="77777777" w:rsidR="00DF508A" w:rsidRPr="00675E87" w:rsidRDefault="00DF508A" w:rsidP="00830A9F">
            <w:pPr>
              <w:spacing w:before="100" w:beforeAutospacing="1"/>
              <w:jc w:val="center"/>
            </w:pPr>
          </w:p>
        </w:tc>
      </w:tr>
      <w:tr w:rsidR="00DF508A" w:rsidRPr="00675E87" w14:paraId="2002D5FB" w14:textId="77777777" w:rsidTr="00830A9F">
        <w:tc>
          <w:tcPr>
            <w:tcW w:w="467" w:type="pct"/>
            <w:tcBorders>
              <w:top w:val="outset" w:sz="6" w:space="0" w:color="auto"/>
              <w:left w:val="outset" w:sz="6" w:space="0" w:color="auto"/>
              <w:bottom w:val="outset" w:sz="6" w:space="0" w:color="auto"/>
              <w:right w:val="outset" w:sz="6" w:space="0" w:color="auto"/>
            </w:tcBorders>
            <w:hideMark/>
          </w:tcPr>
          <w:p w14:paraId="5E70CE3D" w14:textId="77777777" w:rsidR="00DF508A" w:rsidRPr="00675E87" w:rsidRDefault="00DF508A" w:rsidP="00830A9F">
            <w:pPr>
              <w:jc w:val="center"/>
            </w:pPr>
            <w:r w:rsidRPr="00675E87">
              <w:t>2.2.</w:t>
            </w:r>
          </w:p>
        </w:tc>
        <w:tc>
          <w:tcPr>
            <w:tcW w:w="3364" w:type="pct"/>
            <w:tcBorders>
              <w:top w:val="outset" w:sz="6" w:space="0" w:color="auto"/>
              <w:left w:val="outset" w:sz="6" w:space="0" w:color="auto"/>
              <w:bottom w:val="outset" w:sz="6" w:space="0" w:color="auto"/>
              <w:right w:val="outset" w:sz="6" w:space="0" w:color="auto"/>
            </w:tcBorders>
            <w:hideMark/>
          </w:tcPr>
          <w:p w14:paraId="28A4F3EC" w14:textId="66B926E6" w:rsidR="00DF508A" w:rsidRPr="00675E87" w:rsidRDefault="00DF508A" w:rsidP="00830A9F">
            <w:r w:rsidRPr="00675E87">
              <w:t>Projekta mērķa grupas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5B2E5E94"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1CEF364C" w14:textId="77777777" w:rsidR="00DF508A" w:rsidRPr="00675E87" w:rsidRDefault="00DF508A" w:rsidP="00830A9F">
            <w:pPr>
              <w:spacing w:before="100" w:beforeAutospacing="1"/>
              <w:jc w:val="center"/>
            </w:pPr>
          </w:p>
        </w:tc>
      </w:tr>
      <w:tr w:rsidR="00DF508A" w:rsidRPr="00675E87" w14:paraId="0E61EBEE" w14:textId="77777777" w:rsidTr="00830A9F">
        <w:trPr>
          <w:trHeight w:val="313"/>
        </w:trPr>
        <w:tc>
          <w:tcPr>
            <w:tcW w:w="467" w:type="pct"/>
            <w:tcBorders>
              <w:top w:val="outset" w:sz="6" w:space="0" w:color="auto"/>
              <w:left w:val="outset" w:sz="6" w:space="0" w:color="auto"/>
              <w:bottom w:val="outset" w:sz="6" w:space="0" w:color="auto"/>
              <w:right w:val="outset" w:sz="6" w:space="0" w:color="auto"/>
            </w:tcBorders>
            <w:hideMark/>
          </w:tcPr>
          <w:p w14:paraId="2C3C1B47" w14:textId="7FF219B8" w:rsidR="00DF508A" w:rsidRPr="00675E87" w:rsidRDefault="00DF508A" w:rsidP="00830A9F">
            <w:pPr>
              <w:jc w:val="center"/>
            </w:pPr>
            <w:r w:rsidRPr="00675E87">
              <w:t>2.</w:t>
            </w:r>
            <w:r w:rsidR="00EC4E3C" w:rsidRPr="00675E87">
              <w:t>3</w:t>
            </w:r>
            <w:r w:rsidRPr="00675E87">
              <w:t>.</w:t>
            </w:r>
          </w:p>
        </w:tc>
        <w:tc>
          <w:tcPr>
            <w:tcW w:w="3364" w:type="pct"/>
            <w:tcBorders>
              <w:top w:val="outset" w:sz="6" w:space="0" w:color="auto"/>
              <w:left w:val="outset" w:sz="6" w:space="0" w:color="auto"/>
              <w:bottom w:val="outset" w:sz="6" w:space="0" w:color="auto"/>
              <w:right w:val="outset" w:sz="6" w:space="0" w:color="auto"/>
            </w:tcBorders>
          </w:tcPr>
          <w:p w14:paraId="18EF3B54" w14:textId="77777777" w:rsidR="00DF508A" w:rsidRPr="00675E87" w:rsidRDefault="00DF508A" w:rsidP="00830A9F">
            <w:pPr>
              <w:jc w:val="both"/>
            </w:pPr>
            <w:r w:rsidRPr="00675E87">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CC3B266" w14:textId="77777777" w:rsidR="00DF508A" w:rsidRPr="00675E87" w:rsidRDefault="00DF508A" w:rsidP="00830A9F">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6A9FC553" w14:textId="77777777" w:rsidR="00DF508A" w:rsidRPr="00675E87" w:rsidRDefault="00DF508A" w:rsidP="00830A9F">
            <w:pPr>
              <w:spacing w:before="100" w:beforeAutospacing="1"/>
              <w:jc w:val="center"/>
            </w:pPr>
          </w:p>
        </w:tc>
      </w:tr>
      <w:tr w:rsidR="00DF508A" w:rsidRPr="00675E87" w14:paraId="4BB14B02" w14:textId="77777777" w:rsidTr="00830A9F">
        <w:tc>
          <w:tcPr>
            <w:tcW w:w="467" w:type="pct"/>
            <w:tcBorders>
              <w:top w:val="outset" w:sz="6" w:space="0" w:color="auto"/>
              <w:left w:val="outset" w:sz="6" w:space="0" w:color="auto"/>
              <w:bottom w:val="outset" w:sz="6" w:space="0" w:color="auto"/>
              <w:right w:val="outset" w:sz="6" w:space="0" w:color="auto"/>
            </w:tcBorders>
          </w:tcPr>
          <w:p w14:paraId="5DA4B6B7" w14:textId="5670AE62" w:rsidR="00DF508A" w:rsidRPr="00675E87" w:rsidRDefault="00DF508A" w:rsidP="00830A9F">
            <w:pPr>
              <w:jc w:val="center"/>
            </w:pPr>
            <w:r w:rsidRPr="00675E87">
              <w:t>2.</w:t>
            </w:r>
            <w:r w:rsidR="00EC4E3C" w:rsidRPr="00675E87">
              <w:t>3</w:t>
            </w:r>
            <w:r w:rsidRPr="00675E87">
              <w:t>.1.</w:t>
            </w:r>
          </w:p>
        </w:tc>
        <w:tc>
          <w:tcPr>
            <w:tcW w:w="3364" w:type="pct"/>
            <w:tcBorders>
              <w:top w:val="outset" w:sz="6" w:space="0" w:color="auto"/>
              <w:left w:val="outset" w:sz="6" w:space="0" w:color="auto"/>
              <w:bottom w:val="outset" w:sz="6" w:space="0" w:color="auto"/>
              <w:right w:val="outset" w:sz="6" w:space="0" w:color="auto"/>
            </w:tcBorders>
          </w:tcPr>
          <w:p w14:paraId="13027F99" w14:textId="1174AFBB" w:rsidR="00DF508A" w:rsidRPr="00675E87" w:rsidRDefault="00DF508A" w:rsidP="00830A9F">
            <w:pPr>
              <w:jc w:val="both"/>
            </w:pPr>
            <w:r w:rsidRPr="00675E87">
              <w:t xml:space="preserve">atbilstība nolikumā noteiktajām atbalstāmajām aktivitātēm, </w:t>
            </w:r>
          </w:p>
        </w:tc>
        <w:tc>
          <w:tcPr>
            <w:tcW w:w="705" w:type="pct"/>
            <w:tcBorders>
              <w:top w:val="outset" w:sz="6" w:space="0" w:color="auto"/>
              <w:left w:val="outset" w:sz="6" w:space="0" w:color="auto"/>
              <w:bottom w:val="outset" w:sz="6" w:space="0" w:color="auto"/>
              <w:right w:val="outset" w:sz="6" w:space="0" w:color="auto"/>
            </w:tcBorders>
            <w:vAlign w:val="center"/>
          </w:tcPr>
          <w:p w14:paraId="61E5C062"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46126B75" w14:textId="77777777" w:rsidR="00DF508A" w:rsidRPr="00675E87" w:rsidRDefault="00DF508A" w:rsidP="00830A9F">
            <w:pPr>
              <w:spacing w:before="100" w:beforeAutospacing="1"/>
              <w:jc w:val="center"/>
            </w:pPr>
          </w:p>
        </w:tc>
      </w:tr>
      <w:tr w:rsidR="00DF508A" w:rsidRPr="00675E87" w14:paraId="36569E56" w14:textId="77777777" w:rsidTr="00830A9F">
        <w:tc>
          <w:tcPr>
            <w:tcW w:w="467" w:type="pct"/>
            <w:tcBorders>
              <w:top w:val="outset" w:sz="6" w:space="0" w:color="auto"/>
              <w:left w:val="outset" w:sz="6" w:space="0" w:color="auto"/>
              <w:bottom w:val="outset" w:sz="6" w:space="0" w:color="auto"/>
              <w:right w:val="outset" w:sz="6" w:space="0" w:color="auto"/>
            </w:tcBorders>
          </w:tcPr>
          <w:p w14:paraId="6B976DF5" w14:textId="6BA540BF" w:rsidR="00DF508A" w:rsidRPr="00675E87" w:rsidRDefault="00DF508A" w:rsidP="00830A9F">
            <w:pPr>
              <w:jc w:val="center"/>
            </w:pPr>
            <w:r w:rsidRPr="00675E87">
              <w:t>2.</w:t>
            </w:r>
            <w:r w:rsidR="00EC4E3C" w:rsidRPr="00675E87">
              <w:t>3</w:t>
            </w:r>
            <w:r w:rsidRPr="00675E87">
              <w:t>.2.</w:t>
            </w:r>
          </w:p>
        </w:tc>
        <w:tc>
          <w:tcPr>
            <w:tcW w:w="3364" w:type="pct"/>
            <w:tcBorders>
              <w:top w:val="outset" w:sz="6" w:space="0" w:color="auto"/>
              <w:left w:val="outset" w:sz="6" w:space="0" w:color="auto"/>
              <w:bottom w:val="outset" w:sz="6" w:space="0" w:color="auto"/>
              <w:right w:val="outset" w:sz="6" w:space="0" w:color="auto"/>
            </w:tcBorders>
          </w:tcPr>
          <w:p w14:paraId="2B622EDD" w14:textId="77777777" w:rsidR="00DF508A" w:rsidRPr="00675E87" w:rsidRDefault="00DF508A" w:rsidP="00830A9F">
            <w:pPr>
              <w:jc w:val="both"/>
            </w:pPr>
            <w:r w:rsidRPr="00675E87">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70ACAC9F"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2B6755E3" w14:textId="77777777" w:rsidR="00DF508A" w:rsidRPr="00675E87" w:rsidRDefault="00DF508A" w:rsidP="00830A9F">
            <w:pPr>
              <w:spacing w:before="100" w:beforeAutospacing="1"/>
              <w:jc w:val="center"/>
            </w:pPr>
          </w:p>
        </w:tc>
      </w:tr>
      <w:tr w:rsidR="00DF508A" w:rsidRPr="00675E87" w14:paraId="75DDD120" w14:textId="77777777" w:rsidTr="00830A9F">
        <w:tc>
          <w:tcPr>
            <w:tcW w:w="467" w:type="pct"/>
            <w:tcBorders>
              <w:top w:val="single" w:sz="6" w:space="0" w:color="auto"/>
              <w:left w:val="single" w:sz="6" w:space="0" w:color="auto"/>
              <w:bottom w:val="nil"/>
              <w:right w:val="outset" w:sz="6" w:space="0" w:color="auto"/>
            </w:tcBorders>
            <w:hideMark/>
          </w:tcPr>
          <w:p w14:paraId="7596D2E6" w14:textId="69157578" w:rsidR="00DF508A" w:rsidRPr="00675E87" w:rsidRDefault="00DF508A" w:rsidP="00830A9F">
            <w:pPr>
              <w:jc w:val="center"/>
            </w:pPr>
            <w:r w:rsidRPr="00675E87">
              <w:t>2.</w:t>
            </w:r>
            <w:r w:rsidR="00EC4E3C" w:rsidRPr="00675E87">
              <w:t>4</w:t>
            </w:r>
            <w:r w:rsidRPr="00675E87">
              <w:t>.</w:t>
            </w:r>
          </w:p>
        </w:tc>
        <w:tc>
          <w:tcPr>
            <w:tcW w:w="3364" w:type="pct"/>
            <w:tcBorders>
              <w:top w:val="single" w:sz="6" w:space="0" w:color="auto"/>
              <w:left w:val="single" w:sz="6" w:space="0" w:color="auto"/>
              <w:bottom w:val="nil"/>
              <w:right w:val="single" w:sz="6" w:space="0" w:color="auto"/>
            </w:tcBorders>
            <w:hideMark/>
          </w:tcPr>
          <w:p w14:paraId="3625BAA4" w14:textId="77777777" w:rsidR="00DF508A" w:rsidRPr="00675E87" w:rsidRDefault="00DF508A" w:rsidP="00830A9F">
            <w:r w:rsidRPr="00675E87">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6075ED6F" w14:textId="77777777" w:rsidR="00DF508A" w:rsidRPr="00675E87" w:rsidRDefault="00DF508A" w:rsidP="00830A9F">
            <w:pPr>
              <w:jc w:val="center"/>
            </w:pPr>
            <w:r w:rsidRPr="00675E87">
              <w:t>5</w:t>
            </w:r>
          </w:p>
        </w:tc>
        <w:tc>
          <w:tcPr>
            <w:tcW w:w="464" w:type="pct"/>
            <w:tcBorders>
              <w:top w:val="single" w:sz="6" w:space="0" w:color="auto"/>
              <w:left w:val="outset" w:sz="6" w:space="0" w:color="auto"/>
              <w:bottom w:val="nil"/>
              <w:right w:val="single" w:sz="6" w:space="0" w:color="auto"/>
            </w:tcBorders>
          </w:tcPr>
          <w:p w14:paraId="27229C95" w14:textId="77777777" w:rsidR="00DF508A" w:rsidRPr="00675E87" w:rsidRDefault="00DF508A" w:rsidP="00830A9F">
            <w:pPr>
              <w:jc w:val="center"/>
            </w:pPr>
          </w:p>
        </w:tc>
      </w:tr>
      <w:tr w:rsidR="00DF508A" w:rsidRPr="00675E87" w14:paraId="273E08A4" w14:textId="77777777" w:rsidTr="00830A9F">
        <w:tc>
          <w:tcPr>
            <w:tcW w:w="467" w:type="pct"/>
            <w:tcBorders>
              <w:top w:val="outset" w:sz="6" w:space="0" w:color="auto"/>
              <w:left w:val="outset" w:sz="6" w:space="0" w:color="auto"/>
              <w:bottom w:val="outset" w:sz="6" w:space="0" w:color="auto"/>
              <w:right w:val="outset" w:sz="6" w:space="0" w:color="auto"/>
            </w:tcBorders>
            <w:hideMark/>
          </w:tcPr>
          <w:p w14:paraId="59ACA006" w14:textId="30282F78" w:rsidR="00DF508A" w:rsidRPr="00675E87" w:rsidRDefault="00DF508A" w:rsidP="00830A9F">
            <w:pPr>
              <w:jc w:val="center"/>
            </w:pPr>
            <w:r w:rsidRPr="00675E87">
              <w:t>2.</w:t>
            </w:r>
            <w:r w:rsidR="00EC4E3C" w:rsidRPr="00675E87">
              <w:t>5</w:t>
            </w:r>
            <w:r w:rsidRPr="00675E87">
              <w:t>.</w:t>
            </w:r>
          </w:p>
        </w:tc>
        <w:tc>
          <w:tcPr>
            <w:tcW w:w="3364" w:type="pct"/>
            <w:tcBorders>
              <w:top w:val="outset" w:sz="6" w:space="0" w:color="auto"/>
              <w:left w:val="outset" w:sz="6" w:space="0" w:color="auto"/>
              <w:bottom w:val="outset" w:sz="6" w:space="0" w:color="auto"/>
              <w:right w:val="outset" w:sz="6" w:space="0" w:color="auto"/>
            </w:tcBorders>
            <w:hideMark/>
          </w:tcPr>
          <w:p w14:paraId="4E83F97E" w14:textId="016E26DC" w:rsidR="00DF508A" w:rsidRPr="00675E87" w:rsidRDefault="00DF508A" w:rsidP="00830A9F">
            <w:r w:rsidRPr="00675E87">
              <w:t>Projekta rezultātu un to rādītāju novērtējums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8074585"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0A02C4A1" w14:textId="77777777" w:rsidR="00DF508A" w:rsidRPr="00675E87" w:rsidRDefault="00DF508A" w:rsidP="00830A9F">
            <w:pPr>
              <w:spacing w:before="100" w:beforeAutospacing="1"/>
              <w:jc w:val="center"/>
            </w:pPr>
          </w:p>
        </w:tc>
      </w:tr>
      <w:tr w:rsidR="00DF508A" w:rsidRPr="00675E87" w14:paraId="6C1D12D4" w14:textId="77777777" w:rsidTr="00830A9F">
        <w:tc>
          <w:tcPr>
            <w:tcW w:w="467" w:type="pct"/>
            <w:tcBorders>
              <w:top w:val="outset" w:sz="6" w:space="0" w:color="auto"/>
              <w:left w:val="outset" w:sz="6" w:space="0" w:color="auto"/>
              <w:bottom w:val="outset" w:sz="6" w:space="0" w:color="auto"/>
              <w:right w:val="outset" w:sz="6" w:space="0" w:color="auto"/>
            </w:tcBorders>
            <w:hideMark/>
          </w:tcPr>
          <w:p w14:paraId="11DE3F3E" w14:textId="103529C8" w:rsidR="00DF508A" w:rsidRPr="00675E87" w:rsidRDefault="00DF508A" w:rsidP="00830A9F">
            <w:pPr>
              <w:jc w:val="center"/>
            </w:pPr>
            <w:r w:rsidRPr="00675E87">
              <w:lastRenderedPageBreak/>
              <w:t>2.</w:t>
            </w:r>
            <w:r w:rsidR="00EC4E3C" w:rsidRPr="00675E87">
              <w:t>6</w:t>
            </w:r>
            <w:r w:rsidRPr="00675E87">
              <w:t>.</w:t>
            </w:r>
          </w:p>
        </w:tc>
        <w:tc>
          <w:tcPr>
            <w:tcW w:w="3364" w:type="pct"/>
            <w:tcBorders>
              <w:top w:val="outset" w:sz="6" w:space="0" w:color="auto"/>
              <w:left w:val="outset" w:sz="6" w:space="0" w:color="auto"/>
              <w:bottom w:val="outset" w:sz="6" w:space="0" w:color="auto"/>
              <w:right w:val="outset" w:sz="6" w:space="0" w:color="auto"/>
            </w:tcBorders>
            <w:hideMark/>
          </w:tcPr>
          <w:p w14:paraId="162CE1D4" w14:textId="79D57C64" w:rsidR="00DF508A" w:rsidRPr="00675E87" w:rsidRDefault="00DF508A" w:rsidP="00830A9F">
            <w:pPr>
              <w:jc w:val="both"/>
            </w:pPr>
            <w:r w:rsidRPr="00675E87">
              <w:t xml:space="preserve">Projekta izmaksu summa ir samērīga attiecībā pret projekta īstenošanas vietu un termiņu, veicamajām aktivitātēm, iesaistāmo mērķa grupas, lielumu, sagaidāmajiem rezultātiem un nolikumā noteiktajiem </w:t>
            </w:r>
            <w:proofErr w:type="spellStart"/>
            <w:r w:rsidRPr="00675E87">
              <w:t>attiecināmības</w:t>
            </w:r>
            <w:proofErr w:type="spellEnd"/>
            <w:r w:rsidRPr="00675E87">
              <w:t xml:space="preserve">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2E02D40"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7D34C2AB" w14:textId="77777777" w:rsidR="00DF508A" w:rsidRPr="00675E87" w:rsidRDefault="00DF508A" w:rsidP="00830A9F">
            <w:pPr>
              <w:spacing w:before="100" w:beforeAutospacing="1"/>
              <w:jc w:val="center"/>
            </w:pPr>
          </w:p>
        </w:tc>
      </w:tr>
      <w:tr w:rsidR="00DF508A" w:rsidRPr="00675E87" w14:paraId="0D074CC7" w14:textId="77777777" w:rsidTr="00830A9F">
        <w:tc>
          <w:tcPr>
            <w:tcW w:w="467" w:type="pct"/>
            <w:tcBorders>
              <w:top w:val="outset" w:sz="6" w:space="0" w:color="auto"/>
              <w:left w:val="outset" w:sz="6" w:space="0" w:color="auto"/>
              <w:bottom w:val="outset" w:sz="6" w:space="0" w:color="auto"/>
              <w:right w:val="outset" w:sz="6" w:space="0" w:color="auto"/>
            </w:tcBorders>
          </w:tcPr>
          <w:p w14:paraId="326840D5" w14:textId="5F3395FD" w:rsidR="00DF508A" w:rsidRPr="00675E87" w:rsidRDefault="00DF508A" w:rsidP="00830A9F">
            <w:pPr>
              <w:jc w:val="center"/>
            </w:pPr>
            <w:r w:rsidRPr="00675E87">
              <w:t>2.</w:t>
            </w:r>
            <w:r w:rsidR="00EC4E3C" w:rsidRPr="00675E87">
              <w:t>7</w:t>
            </w:r>
            <w:r w:rsidRPr="00675E87">
              <w:t>.</w:t>
            </w:r>
          </w:p>
        </w:tc>
        <w:tc>
          <w:tcPr>
            <w:tcW w:w="3364" w:type="pct"/>
            <w:tcBorders>
              <w:top w:val="outset" w:sz="6" w:space="0" w:color="auto"/>
              <w:left w:val="outset" w:sz="6" w:space="0" w:color="auto"/>
              <w:bottom w:val="outset" w:sz="6" w:space="0" w:color="auto"/>
              <w:right w:val="outset" w:sz="6" w:space="0" w:color="auto"/>
            </w:tcBorders>
          </w:tcPr>
          <w:p w14:paraId="648C01EB" w14:textId="75E54CF1" w:rsidR="00DF508A" w:rsidRPr="00675E87" w:rsidRDefault="00DF508A" w:rsidP="00830A9F">
            <w:r w:rsidRPr="00675E87">
              <w:t>Projekta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A328CB4" w14:textId="77777777" w:rsidR="00DF508A" w:rsidRPr="00675E87" w:rsidRDefault="00DF508A" w:rsidP="00830A9F">
            <w:pPr>
              <w:spacing w:before="100" w:beforeAutospacing="1"/>
              <w:jc w:val="center"/>
            </w:pPr>
            <w:r w:rsidRPr="00675E87">
              <w:t>5</w:t>
            </w:r>
          </w:p>
        </w:tc>
        <w:tc>
          <w:tcPr>
            <w:tcW w:w="464" w:type="pct"/>
            <w:tcBorders>
              <w:top w:val="outset" w:sz="6" w:space="0" w:color="auto"/>
              <w:left w:val="outset" w:sz="6" w:space="0" w:color="auto"/>
              <w:bottom w:val="outset" w:sz="6" w:space="0" w:color="auto"/>
              <w:right w:val="outset" w:sz="6" w:space="0" w:color="auto"/>
            </w:tcBorders>
          </w:tcPr>
          <w:p w14:paraId="304CCAA8" w14:textId="77777777" w:rsidR="00DF508A" w:rsidRPr="00675E87" w:rsidRDefault="00DF508A" w:rsidP="00830A9F">
            <w:pPr>
              <w:spacing w:before="100" w:beforeAutospacing="1"/>
              <w:jc w:val="center"/>
            </w:pPr>
          </w:p>
        </w:tc>
      </w:tr>
      <w:tr w:rsidR="00DF508A" w:rsidRPr="00675E87" w14:paraId="138EA179" w14:textId="77777777" w:rsidTr="00830A9F">
        <w:tc>
          <w:tcPr>
            <w:tcW w:w="467" w:type="pct"/>
            <w:tcBorders>
              <w:top w:val="outset" w:sz="6" w:space="0" w:color="auto"/>
              <w:left w:val="outset" w:sz="6" w:space="0" w:color="auto"/>
              <w:bottom w:val="outset" w:sz="6" w:space="0" w:color="auto"/>
              <w:right w:val="outset" w:sz="6" w:space="0" w:color="auto"/>
            </w:tcBorders>
            <w:hideMark/>
          </w:tcPr>
          <w:p w14:paraId="6C19152E" w14:textId="77777777" w:rsidR="00DF508A" w:rsidRPr="00675E87" w:rsidRDefault="00DF508A" w:rsidP="00830A9F">
            <w:r w:rsidRPr="00675E87">
              <w:t> </w:t>
            </w:r>
          </w:p>
        </w:tc>
        <w:tc>
          <w:tcPr>
            <w:tcW w:w="3364" w:type="pct"/>
            <w:tcBorders>
              <w:top w:val="outset" w:sz="6" w:space="0" w:color="auto"/>
              <w:left w:val="outset" w:sz="6" w:space="0" w:color="auto"/>
              <w:bottom w:val="outset" w:sz="6" w:space="0" w:color="auto"/>
              <w:right w:val="outset" w:sz="6" w:space="0" w:color="auto"/>
            </w:tcBorders>
            <w:hideMark/>
          </w:tcPr>
          <w:p w14:paraId="194E69F8" w14:textId="77777777" w:rsidR="00DF508A" w:rsidRPr="00675E87" w:rsidRDefault="00DF508A" w:rsidP="00830A9F">
            <w:pPr>
              <w:spacing w:before="100" w:beforeAutospacing="1"/>
              <w:jc w:val="right"/>
            </w:pPr>
            <w:r w:rsidRPr="00675E87">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70440411" w14:textId="0EC161D5" w:rsidR="00DF508A" w:rsidRPr="00675E87" w:rsidRDefault="00454108" w:rsidP="00830A9F">
            <w:pPr>
              <w:spacing w:before="100" w:beforeAutospacing="1"/>
              <w:jc w:val="center"/>
              <w:rPr>
                <w:b/>
              </w:rPr>
            </w:pPr>
            <w:r w:rsidRPr="00675E87">
              <w:rPr>
                <w:b/>
              </w:rPr>
              <w:t>4</w:t>
            </w:r>
            <w:r w:rsidR="00DF508A" w:rsidRPr="00675E87">
              <w:rPr>
                <w:b/>
              </w:rPr>
              <w:t>0</w:t>
            </w:r>
          </w:p>
        </w:tc>
        <w:tc>
          <w:tcPr>
            <w:tcW w:w="464" w:type="pct"/>
            <w:tcBorders>
              <w:top w:val="outset" w:sz="6" w:space="0" w:color="auto"/>
              <w:left w:val="outset" w:sz="6" w:space="0" w:color="auto"/>
              <w:bottom w:val="outset" w:sz="6" w:space="0" w:color="auto"/>
              <w:right w:val="outset" w:sz="6" w:space="0" w:color="auto"/>
            </w:tcBorders>
          </w:tcPr>
          <w:p w14:paraId="7C5CEA1F" w14:textId="77777777" w:rsidR="00DF508A" w:rsidRPr="00675E87" w:rsidRDefault="00DF508A" w:rsidP="00830A9F">
            <w:pPr>
              <w:spacing w:before="100" w:beforeAutospacing="1"/>
              <w:jc w:val="center"/>
              <w:rPr>
                <w:b/>
              </w:rPr>
            </w:pPr>
          </w:p>
        </w:tc>
      </w:tr>
      <w:tr w:rsidR="00DF508A" w:rsidRPr="00675E87" w14:paraId="2C4DD298" w14:textId="77777777" w:rsidTr="00830A9F">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61D55C52" w14:textId="6AD4DE76" w:rsidR="00DF508A" w:rsidRPr="00675E87" w:rsidRDefault="00DF508A" w:rsidP="00830A9F">
            <w:pPr>
              <w:spacing w:after="200"/>
              <w:jc w:val="both"/>
              <w:rPr>
                <w:rFonts w:eastAsia="Calibri"/>
              </w:rPr>
            </w:pPr>
            <w:r w:rsidRPr="00675E87">
              <w:rPr>
                <w:rFonts w:eastAsia="Calibri"/>
              </w:rPr>
              <w:t xml:space="preserve">Kvalitātes kritērijus vērtē punktu skalā no „1” līdz „5” atbilstoši šādam vērtējumam: 5=ļoti labi; 4=labi; 3=apmierinoši vai neitrāli; 2=vāji; 1=ļoti vāji. </w:t>
            </w:r>
            <w:r w:rsidRPr="00675E87">
              <w:rPr>
                <w:szCs w:val="28"/>
                <w:shd w:val="clear" w:color="auto" w:fill="FFFFFF"/>
              </w:rPr>
              <w:t xml:space="preserve">Ja projekta iesnieguma vērtēšanas procesā vērtējumā iegūti mazāk par </w:t>
            </w:r>
            <w:r w:rsidR="00184DA4" w:rsidRPr="00675E87">
              <w:rPr>
                <w:szCs w:val="28"/>
                <w:shd w:val="clear" w:color="auto" w:fill="FFFFFF"/>
              </w:rPr>
              <w:t>24</w:t>
            </w:r>
            <w:r w:rsidRPr="00675E87">
              <w:rPr>
                <w:szCs w:val="28"/>
                <w:shd w:val="clear" w:color="auto" w:fill="FFFFFF"/>
              </w:rPr>
              <w:t xml:space="preserve">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5143ACED" w14:textId="77777777" w:rsidR="00DF508A" w:rsidRPr="00675E87" w:rsidRDefault="00DF508A" w:rsidP="00830A9F">
            <w:pPr>
              <w:spacing w:after="200"/>
              <w:jc w:val="both"/>
              <w:rPr>
                <w:rFonts w:eastAsia="Calibri"/>
              </w:rPr>
            </w:pPr>
          </w:p>
        </w:tc>
      </w:tr>
    </w:tbl>
    <w:p w14:paraId="4094EA89" w14:textId="77777777" w:rsidR="00DF508A" w:rsidRPr="00675E87" w:rsidRDefault="00DF508A" w:rsidP="00DF508A">
      <w:pPr>
        <w:ind w:right="-427"/>
      </w:pPr>
    </w:p>
    <w:p w14:paraId="2BF65107" w14:textId="77777777" w:rsidR="00DF508A" w:rsidRPr="00675E87" w:rsidRDefault="00DF508A" w:rsidP="00DF508A">
      <w:pPr>
        <w:spacing w:after="200"/>
        <w:rPr>
          <w:color w:val="000000"/>
          <w:szCs w:val="24"/>
        </w:rPr>
      </w:pPr>
    </w:p>
    <w:p w14:paraId="100568BE" w14:textId="19103E96" w:rsidR="00A95600" w:rsidRPr="00675E87" w:rsidRDefault="00A95600">
      <w:pPr>
        <w:spacing w:after="160" w:line="259" w:lineRule="auto"/>
      </w:pPr>
      <w:r w:rsidRPr="00675E87">
        <w:br w:type="page"/>
      </w:r>
    </w:p>
    <w:p w14:paraId="679A2042" w14:textId="1DAA217D" w:rsidR="008B5E7C" w:rsidRPr="00675E87" w:rsidRDefault="00926C57" w:rsidP="008B5E7C">
      <w:pPr>
        <w:spacing w:after="0" w:line="240" w:lineRule="auto"/>
        <w:ind w:right="-330"/>
        <w:jc w:val="right"/>
        <w:rPr>
          <w:b/>
          <w:sz w:val="20"/>
        </w:rPr>
      </w:pPr>
      <w:r>
        <w:rPr>
          <w:b/>
          <w:sz w:val="20"/>
        </w:rPr>
        <w:lastRenderedPageBreak/>
        <w:t>3</w:t>
      </w:r>
      <w:r w:rsidR="008B5E7C" w:rsidRPr="00675E87">
        <w:rPr>
          <w:b/>
          <w:sz w:val="20"/>
        </w:rPr>
        <w:t>. pielikums</w:t>
      </w:r>
    </w:p>
    <w:p w14:paraId="1ED47A97" w14:textId="77777777" w:rsidR="008B5E7C" w:rsidRPr="00675E87" w:rsidRDefault="008B5E7C" w:rsidP="008B5E7C">
      <w:pPr>
        <w:spacing w:after="0" w:line="240" w:lineRule="auto"/>
        <w:ind w:right="-427"/>
        <w:jc w:val="right"/>
        <w:rPr>
          <w:sz w:val="20"/>
          <w:szCs w:val="20"/>
        </w:rPr>
      </w:pPr>
      <w:r w:rsidRPr="00675E87">
        <w:rPr>
          <w:sz w:val="20"/>
          <w:szCs w:val="20"/>
        </w:rPr>
        <w:t>Atklāta projektu konkursa</w:t>
      </w:r>
    </w:p>
    <w:p w14:paraId="586FBAEF" w14:textId="2C2740CF" w:rsidR="008B5E7C" w:rsidRPr="00675E87" w:rsidRDefault="008B5E7C" w:rsidP="008B5E7C">
      <w:pPr>
        <w:spacing w:after="0" w:line="240" w:lineRule="auto"/>
        <w:ind w:left="5245" w:right="-427"/>
        <w:jc w:val="right"/>
        <w:rPr>
          <w:sz w:val="20"/>
          <w:szCs w:val="20"/>
        </w:rPr>
      </w:pPr>
      <w:r w:rsidRPr="00675E87">
        <w:rPr>
          <w:sz w:val="20"/>
          <w:szCs w:val="20"/>
        </w:rPr>
        <w:t>“</w:t>
      </w:r>
      <w:r w:rsidR="00DF6251" w:rsidRPr="00DF6251">
        <w:rPr>
          <w:bCs/>
          <w:sz w:val="20"/>
          <w:szCs w:val="20"/>
        </w:rPr>
        <w:t>Neformālās izglītības pasākumi, t.sk. latviešu valodas apguve,  Ukrainas bērniem un jauniešiem</w:t>
      </w:r>
      <w:r w:rsidRPr="00675E87">
        <w:rPr>
          <w:bCs/>
          <w:sz w:val="20"/>
          <w:szCs w:val="20"/>
        </w:rPr>
        <w:t>” atlases nolikumam</w:t>
      </w:r>
    </w:p>
    <w:p w14:paraId="05CEBFA0" w14:textId="77777777" w:rsidR="008B5E7C" w:rsidRPr="008B5E7C" w:rsidRDefault="008B5E7C" w:rsidP="008B5E7C">
      <w:pPr>
        <w:pStyle w:val="Nosaukums"/>
        <w:spacing w:after="0"/>
        <w:rPr>
          <w:rFonts w:ascii="Calibri" w:hAnsi="Calibri" w:cs="Calibri"/>
          <w:sz w:val="26"/>
          <w:szCs w:val="26"/>
          <w:lang w:val="lv-LV"/>
        </w:rPr>
      </w:pPr>
    </w:p>
    <w:p w14:paraId="71F74F15" w14:textId="4B4EA7A4" w:rsidR="008B5E7C" w:rsidRPr="001461DB" w:rsidRDefault="008B5E7C" w:rsidP="008B5E7C">
      <w:pPr>
        <w:pStyle w:val="Nosaukums"/>
        <w:spacing w:after="0"/>
        <w:jc w:val="center"/>
        <w:rPr>
          <w:rFonts w:ascii="Calibri" w:hAnsi="Calibri" w:cs="Calibri"/>
          <w:b/>
          <w:bCs/>
          <w:sz w:val="26"/>
          <w:szCs w:val="26"/>
          <w:lang w:val="lv-LV"/>
        </w:rPr>
      </w:pPr>
      <w:r w:rsidRPr="001461DB">
        <w:rPr>
          <w:rFonts w:ascii="Calibri" w:hAnsi="Calibri" w:cs="Calibri"/>
          <w:b/>
          <w:bCs/>
          <w:sz w:val="26"/>
          <w:szCs w:val="26"/>
          <w:lang w:val="lv-LV"/>
        </w:rPr>
        <w:t xml:space="preserve">Līgums par projekta īstenošanu Nr. </w:t>
      </w:r>
    </w:p>
    <w:p w14:paraId="23821CD7" w14:textId="6A9F233D" w:rsidR="008B5E7C" w:rsidRPr="008B5E7C" w:rsidRDefault="008B5E7C" w:rsidP="008B5E7C">
      <w:pPr>
        <w:jc w:val="center"/>
        <w:rPr>
          <w:i/>
          <w:iCs/>
        </w:rPr>
      </w:pPr>
      <w:r w:rsidRPr="008B5E7C">
        <w:rPr>
          <w:i/>
          <w:iCs/>
        </w:rPr>
        <w:t>(projekts)</w:t>
      </w:r>
    </w:p>
    <w:p w14:paraId="37A1CE31" w14:textId="77777777" w:rsidR="008B5E7C" w:rsidRPr="00037709" w:rsidRDefault="008B5E7C" w:rsidP="008B5E7C">
      <w:pPr>
        <w:rPr>
          <w:rFonts w:ascii="Calibri" w:hAnsi="Calibri" w:cs="Calibri"/>
          <w:sz w:val="26"/>
          <w:szCs w:val="26"/>
        </w:rPr>
      </w:pPr>
    </w:p>
    <w:p w14:paraId="5570077D" w14:textId="0A0F79E1" w:rsidR="008B5E7C" w:rsidRPr="00037709" w:rsidRDefault="008B5E7C" w:rsidP="008B5E7C">
      <w:pPr>
        <w:rPr>
          <w:rFonts w:ascii="Calibri" w:hAnsi="Calibri" w:cs="Calibri"/>
          <w:szCs w:val="24"/>
        </w:rPr>
      </w:pPr>
      <w:r w:rsidRPr="001A75AD">
        <w:rPr>
          <w:rFonts w:ascii="Calibri" w:hAnsi="Calibri" w:cs="Calibri"/>
          <w:szCs w:val="24"/>
        </w:rPr>
        <w:t>Ventspilī</w:t>
      </w:r>
      <w:r>
        <w:rPr>
          <w:rFonts w:ascii="Calibri" w:hAnsi="Calibri" w:cs="Calibri"/>
          <w:szCs w:val="24"/>
        </w:rPr>
        <w:t>,</w:t>
      </w:r>
      <w:r w:rsidRPr="001A75AD">
        <w:rPr>
          <w:rFonts w:ascii="Calibri" w:hAnsi="Calibri" w:cs="Calibri"/>
          <w:szCs w:val="24"/>
        </w:rPr>
        <w:t xml:space="preserve"> 202</w:t>
      </w:r>
      <w:r w:rsidR="004175D5">
        <w:rPr>
          <w:rFonts w:ascii="Calibri" w:hAnsi="Calibri" w:cs="Calibri"/>
          <w:szCs w:val="24"/>
        </w:rPr>
        <w:t>5</w:t>
      </w:r>
      <w:r w:rsidRPr="001A75AD">
        <w:rPr>
          <w:rFonts w:ascii="Calibri" w:hAnsi="Calibri" w:cs="Calibri"/>
          <w:szCs w:val="24"/>
        </w:rPr>
        <w:t xml:space="preserve">.gada </w:t>
      </w:r>
      <w:r>
        <w:rPr>
          <w:rFonts w:ascii="Calibri" w:hAnsi="Calibri" w:cs="Calibri"/>
          <w:szCs w:val="24"/>
        </w:rPr>
        <w:t>__</w:t>
      </w:r>
      <w:r w:rsidRPr="001A75AD">
        <w:rPr>
          <w:rFonts w:ascii="Calibri" w:hAnsi="Calibri" w:cs="Calibri"/>
          <w:szCs w:val="24"/>
        </w:rPr>
        <w:t>.</w:t>
      </w:r>
      <w:r>
        <w:rPr>
          <w:rFonts w:ascii="Calibri" w:hAnsi="Calibri" w:cs="Calibri"/>
          <w:szCs w:val="24"/>
        </w:rPr>
        <w:t>________</w:t>
      </w:r>
    </w:p>
    <w:p w14:paraId="45DC3082" w14:textId="77777777" w:rsidR="008B5E7C" w:rsidRPr="00037709" w:rsidRDefault="008B5E7C" w:rsidP="008B5E7C">
      <w:pPr>
        <w:rPr>
          <w:rFonts w:ascii="Calibri" w:hAnsi="Calibri" w:cs="Calibri"/>
          <w:szCs w:val="24"/>
        </w:rPr>
      </w:pPr>
    </w:p>
    <w:p w14:paraId="2B3DCCDC" w14:textId="12261C7B" w:rsidR="008B5E7C" w:rsidRPr="00037709" w:rsidRDefault="008B5E7C" w:rsidP="008B5E7C">
      <w:pPr>
        <w:jc w:val="both"/>
        <w:rPr>
          <w:rFonts w:ascii="Calibri" w:hAnsi="Calibri" w:cs="Calibri"/>
          <w:szCs w:val="24"/>
        </w:rPr>
      </w:pPr>
      <w:r w:rsidRPr="00037709">
        <w:rPr>
          <w:rFonts w:ascii="Calibri" w:hAnsi="Calibri" w:cs="Calibri"/>
          <w:szCs w:val="24"/>
        </w:rPr>
        <w:tab/>
      </w:r>
      <w:r w:rsidRPr="002D33B2">
        <w:rPr>
          <w:rFonts w:ascii="Calibri" w:hAnsi="Calibri" w:cs="Calibri"/>
          <w:b/>
          <w:bCs/>
          <w:szCs w:val="24"/>
        </w:rPr>
        <w:t xml:space="preserve">Ventspils </w:t>
      </w:r>
      <w:proofErr w:type="spellStart"/>
      <w:r w:rsidR="00EE2A77">
        <w:rPr>
          <w:rFonts w:ascii="Calibri" w:hAnsi="Calibri" w:cs="Calibri"/>
          <w:b/>
          <w:bCs/>
          <w:szCs w:val="24"/>
        </w:rPr>
        <w:t>valsts</w:t>
      </w:r>
      <w:r w:rsidRPr="002D33B2">
        <w:rPr>
          <w:rFonts w:ascii="Calibri" w:hAnsi="Calibri" w:cs="Calibri"/>
          <w:b/>
          <w:bCs/>
          <w:szCs w:val="24"/>
        </w:rPr>
        <w:t>pilsētas</w:t>
      </w:r>
      <w:proofErr w:type="spellEnd"/>
      <w:r w:rsidRPr="002D33B2">
        <w:rPr>
          <w:rFonts w:ascii="Calibri" w:hAnsi="Calibri" w:cs="Calibri"/>
          <w:b/>
          <w:bCs/>
          <w:szCs w:val="24"/>
        </w:rPr>
        <w:t xml:space="preserve"> pašvaldības iestāde “Ventspils Izglītības pārvalde”</w:t>
      </w:r>
      <w:r w:rsidRPr="00047456">
        <w:rPr>
          <w:rFonts w:ascii="Calibri" w:hAnsi="Calibri" w:cs="Calibri"/>
          <w:szCs w:val="24"/>
        </w:rPr>
        <w:t xml:space="preserve">, tās vadītājas </w:t>
      </w:r>
      <w:r w:rsidR="00495205">
        <w:rPr>
          <w:rFonts w:ascii="Calibri" w:hAnsi="Calibri" w:cs="Calibri"/>
          <w:szCs w:val="24"/>
        </w:rPr>
        <w:t xml:space="preserve">Janas </w:t>
      </w:r>
      <w:proofErr w:type="spellStart"/>
      <w:r w:rsidR="00495205">
        <w:rPr>
          <w:rFonts w:ascii="Calibri" w:hAnsi="Calibri" w:cs="Calibri"/>
          <w:szCs w:val="24"/>
        </w:rPr>
        <w:t>Bakanauskas</w:t>
      </w:r>
      <w:proofErr w:type="spellEnd"/>
      <w:r w:rsidRPr="00047456">
        <w:rPr>
          <w:rFonts w:ascii="Calibri" w:hAnsi="Calibri" w:cs="Calibri"/>
          <w:szCs w:val="24"/>
        </w:rPr>
        <w:t xml:space="preserve"> personā, kura rīkojas uz Ventspils </w:t>
      </w:r>
      <w:proofErr w:type="spellStart"/>
      <w:r w:rsidR="00495205">
        <w:rPr>
          <w:rFonts w:ascii="Calibri" w:hAnsi="Calibri" w:cs="Calibri"/>
          <w:szCs w:val="24"/>
        </w:rPr>
        <w:t>valstspilsētas</w:t>
      </w:r>
      <w:proofErr w:type="spellEnd"/>
      <w:r w:rsidR="00495205">
        <w:rPr>
          <w:rFonts w:ascii="Calibri" w:hAnsi="Calibri" w:cs="Calibri"/>
          <w:szCs w:val="24"/>
        </w:rPr>
        <w:t xml:space="preserve"> pašvaldības </w:t>
      </w:r>
      <w:r w:rsidR="00495205" w:rsidRPr="007D4198">
        <w:rPr>
          <w:rFonts w:ascii="Calibri" w:hAnsi="Calibri" w:cs="Calibri"/>
          <w:szCs w:val="24"/>
        </w:rPr>
        <w:t xml:space="preserve">domes </w:t>
      </w:r>
      <w:r w:rsidR="00D5389E" w:rsidRPr="007D4198">
        <w:rPr>
          <w:rFonts w:ascii="Calibri" w:hAnsi="Calibri" w:cs="Calibri"/>
          <w:szCs w:val="24"/>
        </w:rPr>
        <w:t>15</w:t>
      </w:r>
      <w:r w:rsidRPr="007D4198">
        <w:rPr>
          <w:rFonts w:ascii="Calibri" w:hAnsi="Calibri" w:cs="Calibri"/>
          <w:szCs w:val="24"/>
        </w:rPr>
        <w:t>.</w:t>
      </w:r>
      <w:r w:rsidR="00D5389E" w:rsidRPr="007D4198">
        <w:rPr>
          <w:rFonts w:ascii="Calibri" w:hAnsi="Calibri" w:cs="Calibri"/>
          <w:szCs w:val="24"/>
        </w:rPr>
        <w:t>04</w:t>
      </w:r>
      <w:r w:rsidRPr="007D4198">
        <w:rPr>
          <w:rFonts w:ascii="Calibri" w:hAnsi="Calibri" w:cs="Calibri"/>
          <w:szCs w:val="24"/>
        </w:rPr>
        <w:t>.20</w:t>
      </w:r>
      <w:r w:rsidR="00D5389E" w:rsidRPr="007D4198">
        <w:rPr>
          <w:rFonts w:ascii="Calibri" w:hAnsi="Calibri" w:cs="Calibri"/>
          <w:szCs w:val="24"/>
        </w:rPr>
        <w:t>25</w:t>
      </w:r>
      <w:r w:rsidRPr="007D4198">
        <w:rPr>
          <w:rFonts w:ascii="Calibri" w:hAnsi="Calibri" w:cs="Calibri"/>
          <w:szCs w:val="24"/>
        </w:rPr>
        <w:t>. nolikuma Nr.</w:t>
      </w:r>
      <w:r w:rsidR="00D5389E" w:rsidRPr="007D4198">
        <w:rPr>
          <w:rFonts w:ascii="Calibri" w:hAnsi="Calibri" w:cs="Calibri"/>
          <w:szCs w:val="24"/>
        </w:rPr>
        <w:t>4</w:t>
      </w:r>
      <w:r w:rsidRPr="007D4198">
        <w:rPr>
          <w:rFonts w:ascii="Calibri" w:hAnsi="Calibri" w:cs="Calibri"/>
          <w:szCs w:val="24"/>
        </w:rPr>
        <w:t xml:space="preserve"> “Ventspils</w:t>
      </w:r>
      <w:r w:rsidRPr="00047456">
        <w:rPr>
          <w:rFonts w:ascii="Calibri" w:hAnsi="Calibri" w:cs="Calibri"/>
          <w:szCs w:val="24"/>
        </w:rPr>
        <w:t xml:space="preserve"> </w:t>
      </w:r>
      <w:proofErr w:type="spellStart"/>
      <w:r w:rsidR="00EE2A77">
        <w:rPr>
          <w:rFonts w:ascii="Calibri" w:hAnsi="Calibri" w:cs="Calibri"/>
          <w:szCs w:val="24"/>
        </w:rPr>
        <w:t>valsts</w:t>
      </w:r>
      <w:r w:rsidRPr="00047456">
        <w:rPr>
          <w:rFonts w:ascii="Calibri" w:hAnsi="Calibri" w:cs="Calibri"/>
          <w:szCs w:val="24"/>
        </w:rPr>
        <w:t>pilsētas</w:t>
      </w:r>
      <w:proofErr w:type="spellEnd"/>
      <w:r w:rsidRPr="00047456">
        <w:rPr>
          <w:rFonts w:ascii="Calibri" w:hAnsi="Calibri" w:cs="Calibri"/>
          <w:szCs w:val="24"/>
        </w:rPr>
        <w:t xml:space="preserve"> pašvaldības iestādes “Ventspils Izglītības pārvalde” nolikums” pamata, (turpmāk – PAŠVALDĪBA), no vienas puses,</w:t>
      </w:r>
      <w:r w:rsidRPr="00037709">
        <w:rPr>
          <w:rFonts w:ascii="Calibri" w:hAnsi="Calibri" w:cs="Calibri"/>
          <w:szCs w:val="24"/>
        </w:rPr>
        <w:t xml:space="preserve"> </w:t>
      </w:r>
    </w:p>
    <w:p w14:paraId="7CE8E165" w14:textId="711199B7" w:rsidR="008B5E7C" w:rsidRPr="00037709" w:rsidRDefault="008B5E7C" w:rsidP="008B5E7C">
      <w:pPr>
        <w:ind w:firstLine="720"/>
        <w:jc w:val="both"/>
        <w:rPr>
          <w:rFonts w:ascii="Calibri" w:hAnsi="Calibri" w:cs="Calibri"/>
          <w:szCs w:val="24"/>
        </w:rPr>
      </w:pPr>
      <w:r w:rsidRPr="001A75AD">
        <w:rPr>
          <w:rFonts w:ascii="Calibri" w:hAnsi="Calibri" w:cs="Calibri"/>
          <w:szCs w:val="24"/>
        </w:rPr>
        <w:t xml:space="preserve">un </w:t>
      </w:r>
      <w:r>
        <w:rPr>
          <w:rFonts w:ascii="Calibri" w:hAnsi="Calibri" w:cs="Calibri"/>
          <w:b/>
          <w:bCs/>
          <w:szCs w:val="24"/>
        </w:rPr>
        <w:t>_____________________________</w:t>
      </w:r>
      <w:r w:rsidRPr="001A75AD">
        <w:rPr>
          <w:rFonts w:ascii="Calibri" w:hAnsi="Calibri" w:cs="Calibri"/>
          <w:szCs w:val="24"/>
        </w:rPr>
        <w:t xml:space="preserve">, </w:t>
      </w:r>
      <w:r w:rsidR="00F57858">
        <w:rPr>
          <w:rFonts w:ascii="Calibri" w:hAnsi="Calibri" w:cs="Calibri"/>
          <w:szCs w:val="24"/>
        </w:rPr>
        <w:t>______________________________</w:t>
      </w:r>
      <w:r w:rsidRPr="00037709">
        <w:rPr>
          <w:rFonts w:ascii="Calibri" w:hAnsi="Calibri" w:cs="Calibri"/>
          <w:szCs w:val="24"/>
        </w:rPr>
        <w:t xml:space="preserve">, (turpmāk – </w:t>
      </w:r>
      <w:r>
        <w:rPr>
          <w:rFonts w:ascii="Calibri" w:hAnsi="Calibri" w:cs="Calibri"/>
          <w:szCs w:val="24"/>
        </w:rPr>
        <w:t>PROJEKTA ĪSTENOTĀJS</w:t>
      </w:r>
      <w:r w:rsidRPr="00037709">
        <w:rPr>
          <w:rFonts w:ascii="Calibri" w:hAnsi="Calibri" w:cs="Calibri"/>
          <w:szCs w:val="24"/>
        </w:rPr>
        <w:t xml:space="preserve">), no otras puses, kopā sauktas – Puses, katra atsevišķi – Puse, </w:t>
      </w:r>
    </w:p>
    <w:p w14:paraId="0D1BD8DB" w14:textId="7629E85A" w:rsidR="008B5E7C" w:rsidRPr="00FD1A63" w:rsidRDefault="008B5E7C" w:rsidP="008B5E7C">
      <w:pPr>
        <w:ind w:firstLine="720"/>
        <w:jc w:val="both"/>
        <w:rPr>
          <w:rFonts w:ascii="Calibri" w:hAnsi="Calibri" w:cs="Calibri"/>
          <w:szCs w:val="24"/>
          <w:highlight w:val="yellow"/>
        </w:rPr>
      </w:pPr>
      <w:r w:rsidRPr="00037709">
        <w:rPr>
          <w:rFonts w:ascii="Calibri" w:hAnsi="Calibri" w:cs="Calibri"/>
          <w:szCs w:val="24"/>
        </w:rPr>
        <w:t xml:space="preserve">pamatojoties uz </w:t>
      </w:r>
      <w:r w:rsidR="00EC4B67" w:rsidRPr="00675E87">
        <w:rPr>
          <w:szCs w:val="24"/>
        </w:rPr>
        <w:t>sadarbības līgum</w:t>
      </w:r>
      <w:r w:rsidR="00EC4B67">
        <w:rPr>
          <w:szCs w:val="24"/>
        </w:rPr>
        <w:t>u</w:t>
      </w:r>
      <w:r w:rsidR="00EC4B67" w:rsidRPr="00675E87">
        <w:rPr>
          <w:szCs w:val="24"/>
        </w:rPr>
        <w:t xml:space="preserve"> par </w:t>
      </w:r>
      <w:r w:rsidR="009D7F28">
        <w:rPr>
          <w:szCs w:val="24"/>
        </w:rPr>
        <w:t xml:space="preserve">atbalsta </w:t>
      </w:r>
      <w:r w:rsidR="00EC4B67" w:rsidRPr="00675E87">
        <w:rPr>
          <w:szCs w:val="24"/>
        </w:rPr>
        <w:t>programmas “</w:t>
      </w:r>
      <w:r w:rsidR="005975D4" w:rsidRPr="00D12930">
        <w:rPr>
          <w:rFonts w:cstheme="majorBidi"/>
          <w:color w:val="262626" w:themeColor="text1" w:themeTint="D9"/>
          <w:szCs w:val="48"/>
        </w:rPr>
        <w:t>Neformālās izglītības pasākumi, t.sk. latviešu valodas apguve,  Ukrainas bērniem un jauniešiem</w:t>
      </w:r>
      <w:r w:rsidR="00EC4B67" w:rsidRPr="00675E87">
        <w:rPr>
          <w:szCs w:val="24"/>
        </w:rPr>
        <w:t xml:space="preserve">” īstenošanu, kas noslēgts starp Valsts izglītības satura centru un </w:t>
      </w:r>
      <w:r w:rsidR="00EC4B67" w:rsidRPr="00B515BE">
        <w:rPr>
          <w:szCs w:val="24"/>
        </w:rPr>
        <w:t xml:space="preserve">Ventspils </w:t>
      </w:r>
      <w:proofErr w:type="spellStart"/>
      <w:r w:rsidR="00C1179A">
        <w:rPr>
          <w:szCs w:val="24"/>
        </w:rPr>
        <w:t>valsts</w:t>
      </w:r>
      <w:r w:rsidR="00EC4B67" w:rsidRPr="00B515BE">
        <w:rPr>
          <w:szCs w:val="24"/>
        </w:rPr>
        <w:t>pilsētas</w:t>
      </w:r>
      <w:proofErr w:type="spellEnd"/>
      <w:r w:rsidR="00EC4B67" w:rsidRPr="00B515BE">
        <w:rPr>
          <w:szCs w:val="24"/>
        </w:rPr>
        <w:t xml:space="preserve"> </w:t>
      </w:r>
      <w:r w:rsidR="00B515BE" w:rsidRPr="00B515BE">
        <w:rPr>
          <w:szCs w:val="24"/>
        </w:rPr>
        <w:t>pašvaldību</w:t>
      </w:r>
      <w:r w:rsidR="00EC4B67" w:rsidRPr="00B515BE">
        <w:rPr>
          <w:szCs w:val="24"/>
        </w:rPr>
        <w:t xml:space="preserve"> </w:t>
      </w:r>
      <w:r w:rsidR="00EC4B67" w:rsidRPr="00675E87">
        <w:rPr>
          <w:szCs w:val="24"/>
        </w:rPr>
        <w:t>(turpmāk – Sadarbības līgums)</w:t>
      </w:r>
      <w:r w:rsidR="00953CBD">
        <w:rPr>
          <w:szCs w:val="24"/>
        </w:rPr>
        <w:t xml:space="preserve"> un</w:t>
      </w:r>
      <w:r w:rsidRPr="00037709">
        <w:rPr>
          <w:rFonts w:ascii="Calibri" w:hAnsi="Calibri" w:cs="Calibri"/>
          <w:szCs w:val="24"/>
        </w:rPr>
        <w:t xml:space="preserve"> atklāta projektu konkursa “</w:t>
      </w:r>
      <w:r w:rsidR="00943E2E" w:rsidRPr="00D12930">
        <w:rPr>
          <w:rFonts w:cstheme="majorBidi"/>
          <w:color w:val="262626" w:themeColor="text1" w:themeTint="D9"/>
          <w:szCs w:val="48"/>
        </w:rPr>
        <w:t>Neformālās izglītības pasākumi, t.sk. latviešu valodas apguve,  Ukrainas bērniem un jauniešiem</w:t>
      </w:r>
      <w:r w:rsidRPr="00037709">
        <w:rPr>
          <w:rFonts w:ascii="Calibri" w:hAnsi="Calibri" w:cs="Calibri"/>
          <w:szCs w:val="24"/>
        </w:rPr>
        <w:t>” nolikumu,</w:t>
      </w:r>
      <w:r w:rsidR="00B33084">
        <w:rPr>
          <w:rFonts w:ascii="Calibri" w:hAnsi="Calibri" w:cs="Calibri"/>
          <w:szCs w:val="24"/>
        </w:rPr>
        <w:t xml:space="preserve"> </w:t>
      </w:r>
      <w:r w:rsidRPr="00037709">
        <w:rPr>
          <w:rFonts w:ascii="Calibri" w:hAnsi="Calibri" w:cs="Calibri"/>
          <w:szCs w:val="24"/>
        </w:rPr>
        <w:t xml:space="preserve">un </w:t>
      </w:r>
      <w:r w:rsidRPr="00047456">
        <w:rPr>
          <w:rFonts w:ascii="Calibri" w:hAnsi="Calibri" w:cs="Calibri"/>
          <w:szCs w:val="24"/>
        </w:rPr>
        <w:t xml:space="preserve">PAŠVALDĪBAS konkursa </w:t>
      </w:r>
      <w:r w:rsidRPr="00641732">
        <w:rPr>
          <w:rFonts w:ascii="Calibri" w:hAnsi="Calibri" w:cs="Calibri"/>
          <w:szCs w:val="24"/>
        </w:rPr>
        <w:t xml:space="preserve">vērtēšanas komisijas </w:t>
      </w:r>
      <w:r w:rsidR="00B33084" w:rsidRPr="00641732">
        <w:rPr>
          <w:rFonts w:ascii="Calibri" w:hAnsi="Calibri" w:cs="Calibri"/>
          <w:szCs w:val="24"/>
        </w:rPr>
        <w:t>__</w:t>
      </w:r>
      <w:r w:rsidRPr="00641732">
        <w:rPr>
          <w:rFonts w:ascii="Calibri" w:hAnsi="Calibri" w:cs="Calibri"/>
          <w:szCs w:val="24"/>
        </w:rPr>
        <w:t>.</w:t>
      </w:r>
      <w:r w:rsidR="00B33084" w:rsidRPr="00641732">
        <w:rPr>
          <w:rFonts w:ascii="Calibri" w:hAnsi="Calibri" w:cs="Calibri"/>
          <w:szCs w:val="24"/>
        </w:rPr>
        <w:t>__</w:t>
      </w:r>
      <w:r w:rsidRPr="00641732">
        <w:rPr>
          <w:rFonts w:ascii="Calibri" w:hAnsi="Calibri" w:cs="Calibri"/>
          <w:szCs w:val="24"/>
        </w:rPr>
        <w:t>.202</w:t>
      </w:r>
      <w:r w:rsidR="004175D5" w:rsidRPr="00641732">
        <w:rPr>
          <w:rFonts w:ascii="Calibri" w:hAnsi="Calibri" w:cs="Calibri"/>
          <w:szCs w:val="24"/>
        </w:rPr>
        <w:t>5</w:t>
      </w:r>
      <w:r w:rsidRPr="00641732">
        <w:rPr>
          <w:rFonts w:ascii="Calibri" w:hAnsi="Calibri" w:cs="Calibri"/>
          <w:szCs w:val="24"/>
        </w:rPr>
        <w:t>. lēmumu, noslēdz</w:t>
      </w:r>
      <w:r w:rsidRPr="00037709">
        <w:rPr>
          <w:rFonts w:ascii="Calibri" w:hAnsi="Calibri" w:cs="Calibri"/>
          <w:szCs w:val="24"/>
        </w:rPr>
        <w:t xml:space="preserve"> šādu līgumu (turpmāk – Līgums):</w:t>
      </w:r>
    </w:p>
    <w:p w14:paraId="005AF219" w14:textId="77777777" w:rsidR="008B5E7C" w:rsidRPr="00037709" w:rsidRDefault="008B5E7C" w:rsidP="008B5E7C">
      <w:pPr>
        <w:rPr>
          <w:rFonts w:ascii="Calibri" w:hAnsi="Calibri" w:cs="Calibri"/>
          <w:szCs w:val="24"/>
          <w:u w:val="single"/>
        </w:rPr>
      </w:pPr>
    </w:p>
    <w:p w14:paraId="3C0666D3" w14:textId="77777777" w:rsidR="008B5E7C" w:rsidRPr="00037709" w:rsidRDefault="008B5E7C" w:rsidP="008B5E7C">
      <w:pPr>
        <w:jc w:val="center"/>
        <w:rPr>
          <w:rFonts w:ascii="Calibri" w:hAnsi="Calibri" w:cs="Calibri"/>
          <w:szCs w:val="24"/>
          <w:u w:val="single"/>
        </w:rPr>
      </w:pPr>
      <w:r w:rsidRPr="00037709">
        <w:rPr>
          <w:rFonts w:ascii="Calibri" w:hAnsi="Calibri" w:cs="Calibri"/>
          <w:b/>
          <w:szCs w:val="24"/>
        </w:rPr>
        <w:t>1. Līguma priekšmets un summa</w:t>
      </w:r>
    </w:p>
    <w:p w14:paraId="5CA379E7" w14:textId="77777777" w:rsidR="008B5E7C" w:rsidRPr="00037709" w:rsidRDefault="008B5E7C" w:rsidP="008B5E7C">
      <w:pPr>
        <w:tabs>
          <w:tab w:val="left" w:pos="1134"/>
        </w:tabs>
        <w:jc w:val="both"/>
        <w:rPr>
          <w:rFonts w:ascii="Calibri" w:hAnsi="Calibri" w:cs="Calibri"/>
          <w:szCs w:val="24"/>
          <w:u w:val="single"/>
        </w:rPr>
      </w:pPr>
    </w:p>
    <w:p w14:paraId="06888590" w14:textId="37875493"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2D33B2">
        <w:rPr>
          <w:rFonts w:ascii="Calibri" w:hAnsi="Calibri" w:cs="Calibri"/>
          <w:szCs w:val="24"/>
        </w:rPr>
        <w:t xml:space="preserve">PROJEKTA ĪSTENOTĀJS īsteno </w:t>
      </w:r>
      <w:r w:rsidRPr="002D33B2">
        <w:rPr>
          <w:rFonts w:ascii="Calibri" w:hAnsi="Calibri" w:cs="Calibri"/>
          <w:b/>
          <w:bCs/>
          <w:szCs w:val="24"/>
        </w:rPr>
        <w:t xml:space="preserve">projektu </w:t>
      </w:r>
      <w:r w:rsidR="00B33084">
        <w:rPr>
          <w:rFonts w:ascii="Calibri" w:hAnsi="Calibri" w:cs="Calibri"/>
          <w:b/>
          <w:bCs/>
          <w:szCs w:val="24"/>
        </w:rPr>
        <w:t>______________________</w:t>
      </w:r>
      <w:r w:rsidRPr="002D33B2">
        <w:rPr>
          <w:rFonts w:ascii="Calibri" w:hAnsi="Calibri" w:cs="Calibri"/>
          <w:szCs w:val="24"/>
        </w:rPr>
        <w:t xml:space="preserve"> (turpmāk – PROJEKTS) laika posmā no 202</w:t>
      </w:r>
      <w:r w:rsidR="004175D5">
        <w:rPr>
          <w:rFonts w:ascii="Calibri" w:hAnsi="Calibri" w:cs="Calibri"/>
          <w:szCs w:val="24"/>
        </w:rPr>
        <w:t>5</w:t>
      </w:r>
      <w:r w:rsidRPr="002D33B2">
        <w:rPr>
          <w:rFonts w:ascii="Calibri" w:hAnsi="Calibri" w:cs="Calibri"/>
          <w:szCs w:val="24"/>
        </w:rPr>
        <w:t xml:space="preserve">.gada </w:t>
      </w:r>
      <w:r w:rsidR="00B33084">
        <w:rPr>
          <w:rFonts w:ascii="Calibri" w:hAnsi="Calibri" w:cs="Calibri"/>
          <w:szCs w:val="24"/>
        </w:rPr>
        <w:t>__</w:t>
      </w:r>
      <w:r w:rsidRPr="002D33B2">
        <w:rPr>
          <w:rFonts w:ascii="Calibri" w:hAnsi="Calibri" w:cs="Calibri"/>
          <w:szCs w:val="24"/>
        </w:rPr>
        <w:t xml:space="preserve">. </w:t>
      </w:r>
      <w:r w:rsidR="00B33084">
        <w:rPr>
          <w:rFonts w:ascii="Calibri" w:hAnsi="Calibri" w:cs="Calibri"/>
          <w:szCs w:val="24"/>
        </w:rPr>
        <w:t>_________</w:t>
      </w:r>
      <w:r w:rsidRPr="002D33B2">
        <w:rPr>
          <w:rFonts w:ascii="Calibri" w:hAnsi="Calibri" w:cs="Calibri"/>
          <w:szCs w:val="24"/>
        </w:rPr>
        <w:t xml:space="preserve"> līdz 202</w:t>
      </w:r>
      <w:r w:rsidR="004175D5">
        <w:rPr>
          <w:rFonts w:ascii="Calibri" w:hAnsi="Calibri" w:cs="Calibri"/>
          <w:szCs w:val="24"/>
        </w:rPr>
        <w:t>5</w:t>
      </w:r>
      <w:r w:rsidRPr="002D33B2">
        <w:rPr>
          <w:rFonts w:ascii="Calibri" w:hAnsi="Calibri" w:cs="Calibri"/>
          <w:szCs w:val="24"/>
        </w:rPr>
        <w:t xml:space="preserve">.gada </w:t>
      </w:r>
      <w:r w:rsidR="00B33084">
        <w:rPr>
          <w:rFonts w:ascii="Calibri" w:hAnsi="Calibri" w:cs="Calibri"/>
          <w:szCs w:val="24"/>
        </w:rPr>
        <w:t>__</w:t>
      </w:r>
      <w:r w:rsidRPr="002D33B2">
        <w:rPr>
          <w:rFonts w:ascii="Calibri" w:hAnsi="Calibri" w:cs="Calibri"/>
          <w:szCs w:val="24"/>
        </w:rPr>
        <w:t>.</w:t>
      </w:r>
      <w:r w:rsidR="00B33084">
        <w:rPr>
          <w:rFonts w:ascii="Calibri" w:hAnsi="Calibri" w:cs="Calibri"/>
          <w:szCs w:val="24"/>
        </w:rPr>
        <w:t>__________</w:t>
      </w:r>
      <w:r w:rsidRPr="002D33B2">
        <w:rPr>
          <w:rFonts w:ascii="Calibri" w:hAnsi="Calibri" w:cs="Calibri"/>
          <w:szCs w:val="24"/>
        </w:rPr>
        <w:t xml:space="preserve"> saskaņā ar PROJEKTA iesniegumu, kas satur PROJEKTA mērķi, mērķauditorijas aprakstu, aktivitāšu</w:t>
      </w:r>
      <w:r w:rsidRPr="00037709">
        <w:rPr>
          <w:rFonts w:ascii="Calibri" w:hAnsi="Calibri" w:cs="Calibri"/>
          <w:szCs w:val="24"/>
        </w:rPr>
        <w:t xml:space="preserve"> aprakstu un plānu, sasniedzamos rezultātus, īstenošanā iesaistīto </w:t>
      </w:r>
      <w:r>
        <w:rPr>
          <w:rFonts w:ascii="Calibri" w:hAnsi="Calibri" w:cs="Calibri"/>
          <w:szCs w:val="24"/>
        </w:rPr>
        <w:t>personālu, finansējuma aprakstu</w:t>
      </w:r>
      <w:r w:rsidRPr="00037709">
        <w:rPr>
          <w:rFonts w:ascii="Calibri" w:hAnsi="Calibri" w:cs="Calibri"/>
          <w:szCs w:val="24"/>
        </w:rPr>
        <w:t xml:space="preserve"> (</w:t>
      </w:r>
      <w:r>
        <w:rPr>
          <w:rFonts w:ascii="Calibri" w:hAnsi="Calibri" w:cs="Calibri"/>
          <w:szCs w:val="24"/>
        </w:rPr>
        <w:t xml:space="preserve">Līguma </w:t>
      </w:r>
      <w:r w:rsidRPr="00037709">
        <w:rPr>
          <w:rFonts w:ascii="Calibri" w:hAnsi="Calibri" w:cs="Calibri"/>
          <w:szCs w:val="24"/>
        </w:rPr>
        <w:t xml:space="preserve">1. pielikums). Pielikumi ir neatņemamas šī Līguma sastāvdaļas. </w:t>
      </w:r>
    </w:p>
    <w:p w14:paraId="3E789558" w14:textId="77777777" w:rsidR="008B5E7C" w:rsidRPr="00037709" w:rsidRDefault="008B5E7C" w:rsidP="008B5E7C">
      <w:pPr>
        <w:tabs>
          <w:tab w:val="left" w:pos="1134"/>
        </w:tabs>
        <w:jc w:val="both"/>
        <w:rPr>
          <w:rFonts w:ascii="Calibri" w:hAnsi="Calibri" w:cs="Calibri"/>
          <w:szCs w:val="24"/>
          <w:u w:val="single"/>
        </w:rPr>
      </w:pPr>
    </w:p>
    <w:p w14:paraId="33061501" w14:textId="77777777" w:rsidR="008B5E7C" w:rsidRPr="00037709" w:rsidRDefault="008B5E7C" w:rsidP="008B5E7C">
      <w:pPr>
        <w:numPr>
          <w:ilvl w:val="0"/>
          <w:numId w:val="27"/>
        </w:numPr>
        <w:tabs>
          <w:tab w:val="left" w:pos="1134"/>
        </w:tabs>
        <w:spacing w:after="0" w:line="240" w:lineRule="auto"/>
        <w:jc w:val="center"/>
        <w:rPr>
          <w:rFonts w:ascii="Calibri" w:hAnsi="Calibri" w:cs="Calibri"/>
          <w:b/>
          <w:szCs w:val="24"/>
        </w:rPr>
      </w:pPr>
      <w:r w:rsidRPr="00037709">
        <w:rPr>
          <w:rFonts w:ascii="Calibri" w:hAnsi="Calibri" w:cs="Calibri"/>
          <w:b/>
          <w:szCs w:val="24"/>
        </w:rPr>
        <w:t>Līguma summa un norēķinu kārtība</w:t>
      </w:r>
    </w:p>
    <w:p w14:paraId="0B609E82" w14:textId="77777777" w:rsidR="008B5E7C" w:rsidRPr="00037709" w:rsidRDefault="008B5E7C" w:rsidP="008B5E7C">
      <w:pPr>
        <w:tabs>
          <w:tab w:val="left" w:pos="1134"/>
        </w:tabs>
        <w:jc w:val="both"/>
        <w:rPr>
          <w:rFonts w:ascii="Calibri" w:hAnsi="Calibri" w:cs="Calibri"/>
          <w:szCs w:val="24"/>
        </w:rPr>
      </w:pPr>
    </w:p>
    <w:p w14:paraId="14AD9E39" w14:textId="5CE807F0"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Līguma 1.1. punktā minētā PROJEKTA īstenošanai PAŠVALDĪBA piešķir </w:t>
      </w:r>
      <w:r>
        <w:rPr>
          <w:rFonts w:ascii="Calibri" w:hAnsi="Calibri" w:cs="Calibri"/>
          <w:szCs w:val="24"/>
        </w:rPr>
        <w:t>PROJEKTA ĪSTENOTĀJA</w:t>
      </w:r>
      <w:r w:rsidRPr="00037709">
        <w:rPr>
          <w:rFonts w:ascii="Calibri" w:hAnsi="Calibri" w:cs="Calibri"/>
          <w:szCs w:val="24"/>
        </w:rPr>
        <w:t xml:space="preserve">M finansējumu </w:t>
      </w:r>
      <w:r w:rsidRPr="00037709">
        <w:rPr>
          <w:rFonts w:ascii="Calibri" w:hAnsi="Calibri" w:cs="Calibri"/>
          <w:b/>
          <w:bCs/>
          <w:szCs w:val="24"/>
        </w:rPr>
        <w:t>EUR</w:t>
      </w:r>
      <w:r>
        <w:rPr>
          <w:rFonts w:ascii="Calibri" w:hAnsi="Calibri" w:cs="Calibri"/>
          <w:b/>
          <w:bCs/>
          <w:szCs w:val="24"/>
        </w:rPr>
        <w:t xml:space="preserve"> </w:t>
      </w:r>
      <w:r w:rsidR="00F533D4">
        <w:rPr>
          <w:rFonts w:ascii="Calibri" w:hAnsi="Calibri" w:cs="Calibri"/>
          <w:b/>
          <w:bCs/>
          <w:szCs w:val="24"/>
        </w:rPr>
        <w:t>_____</w:t>
      </w:r>
      <w:r>
        <w:rPr>
          <w:rFonts w:ascii="Calibri" w:hAnsi="Calibri" w:cs="Calibri"/>
          <w:b/>
          <w:bCs/>
          <w:szCs w:val="24"/>
        </w:rPr>
        <w:t>,</w:t>
      </w:r>
      <w:r w:rsidR="00F533D4">
        <w:rPr>
          <w:rFonts w:ascii="Calibri" w:hAnsi="Calibri" w:cs="Calibri"/>
          <w:b/>
          <w:bCs/>
          <w:szCs w:val="24"/>
        </w:rPr>
        <w:t>__</w:t>
      </w:r>
      <w:r w:rsidRPr="00F40B7F">
        <w:rPr>
          <w:rFonts w:ascii="Calibri" w:hAnsi="Calibri" w:cs="Calibri"/>
          <w:bCs/>
          <w:szCs w:val="24"/>
        </w:rPr>
        <w:t xml:space="preserve"> </w:t>
      </w:r>
      <w:r>
        <w:rPr>
          <w:rFonts w:ascii="Calibri" w:hAnsi="Calibri" w:cs="Calibri"/>
          <w:szCs w:val="24"/>
        </w:rPr>
        <w:t>(</w:t>
      </w:r>
      <w:r w:rsidR="00F533D4">
        <w:rPr>
          <w:rFonts w:ascii="Calibri" w:hAnsi="Calibri" w:cs="Calibri"/>
          <w:szCs w:val="24"/>
        </w:rPr>
        <w:t>_____________</w:t>
      </w:r>
      <w:r>
        <w:rPr>
          <w:rFonts w:ascii="Calibri" w:hAnsi="Calibri" w:cs="Calibri"/>
          <w:szCs w:val="24"/>
        </w:rPr>
        <w:t xml:space="preserve"> </w:t>
      </w:r>
      <w:proofErr w:type="spellStart"/>
      <w:r>
        <w:rPr>
          <w:rFonts w:ascii="Calibri" w:hAnsi="Calibri" w:cs="Calibri"/>
          <w:szCs w:val="24"/>
        </w:rPr>
        <w:t>euro</w:t>
      </w:r>
      <w:proofErr w:type="spellEnd"/>
      <w:r>
        <w:rPr>
          <w:rFonts w:ascii="Calibri" w:hAnsi="Calibri" w:cs="Calibri"/>
          <w:szCs w:val="24"/>
        </w:rPr>
        <w:t xml:space="preserve">, </w:t>
      </w:r>
      <w:r w:rsidR="00B328B3">
        <w:rPr>
          <w:rFonts w:ascii="Calibri" w:hAnsi="Calibri" w:cs="Calibri"/>
          <w:szCs w:val="24"/>
        </w:rPr>
        <w:t>__</w:t>
      </w:r>
      <w:r>
        <w:rPr>
          <w:rFonts w:ascii="Calibri" w:hAnsi="Calibri" w:cs="Calibri"/>
          <w:szCs w:val="24"/>
        </w:rPr>
        <w:t xml:space="preserve"> centi</w:t>
      </w:r>
      <w:r w:rsidRPr="00F40B7F">
        <w:rPr>
          <w:rFonts w:ascii="Calibri" w:hAnsi="Calibri" w:cs="Calibri"/>
          <w:szCs w:val="24"/>
        </w:rPr>
        <w:t>)</w:t>
      </w:r>
      <w:r w:rsidRPr="00037709">
        <w:rPr>
          <w:rFonts w:ascii="Calibri" w:hAnsi="Calibri" w:cs="Calibri"/>
          <w:szCs w:val="24"/>
        </w:rPr>
        <w:t xml:space="preserve"> apmērā.</w:t>
      </w:r>
    </w:p>
    <w:p w14:paraId="639B9EA3"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PAŠVALDĪBA veic </w:t>
      </w:r>
      <w:r>
        <w:rPr>
          <w:rFonts w:ascii="Calibri" w:hAnsi="Calibri" w:cs="Calibri"/>
          <w:szCs w:val="24"/>
        </w:rPr>
        <w:t xml:space="preserve">šādus </w:t>
      </w:r>
      <w:r w:rsidRPr="00037709">
        <w:rPr>
          <w:rFonts w:ascii="Calibri" w:hAnsi="Calibri" w:cs="Calibri"/>
          <w:szCs w:val="24"/>
        </w:rPr>
        <w:t>maksājumus:</w:t>
      </w:r>
    </w:p>
    <w:p w14:paraId="6421BA50" w14:textId="173CFF6E" w:rsidR="008B5E7C" w:rsidRPr="00047456" w:rsidRDefault="008B5E7C" w:rsidP="00591B0C">
      <w:pPr>
        <w:numPr>
          <w:ilvl w:val="2"/>
          <w:numId w:val="27"/>
        </w:numPr>
        <w:tabs>
          <w:tab w:val="clear" w:pos="1146"/>
          <w:tab w:val="left" w:pos="1134"/>
        </w:tabs>
        <w:spacing w:after="0" w:line="240" w:lineRule="auto"/>
        <w:jc w:val="both"/>
        <w:rPr>
          <w:rFonts w:ascii="Calibri" w:hAnsi="Calibri" w:cs="Calibri"/>
          <w:szCs w:val="24"/>
        </w:rPr>
      </w:pPr>
      <w:r w:rsidRPr="00037709">
        <w:rPr>
          <w:rFonts w:ascii="Calibri" w:hAnsi="Calibri" w:cs="Calibri"/>
          <w:szCs w:val="24"/>
        </w:rPr>
        <w:t xml:space="preserve">avansa maksājumu </w:t>
      </w:r>
      <w:r>
        <w:rPr>
          <w:rFonts w:ascii="Calibri" w:hAnsi="Calibri" w:cs="Calibri"/>
          <w:szCs w:val="24"/>
        </w:rPr>
        <w:t>PROJEKTA ĪSTENOTĀJA</w:t>
      </w:r>
      <w:r w:rsidRPr="00037709">
        <w:rPr>
          <w:rFonts w:ascii="Calibri" w:hAnsi="Calibri" w:cs="Calibri"/>
          <w:szCs w:val="24"/>
        </w:rPr>
        <w:t xml:space="preserve">M </w:t>
      </w:r>
      <w:r w:rsidR="00B328B3">
        <w:rPr>
          <w:rFonts w:ascii="Calibri" w:hAnsi="Calibri" w:cs="Calibri"/>
          <w:szCs w:val="24"/>
        </w:rPr>
        <w:t>9</w:t>
      </w:r>
      <w:r w:rsidRPr="00037709">
        <w:rPr>
          <w:rFonts w:ascii="Calibri" w:hAnsi="Calibri" w:cs="Calibri"/>
          <w:szCs w:val="24"/>
        </w:rPr>
        <w:t>0 % apmērā no PROJEKTA summas</w:t>
      </w:r>
      <w:r>
        <w:rPr>
          <w:rFonts w:ascii="Calibri" w:hAnsi="Calibri" w:cs="Calibri"/>
          <w:szCs w:val="24"/>
        </w:rPr>
        <w:t xml:space="preserve"> </w:t>
      </w:r>
      <w:r w:rsidR="00B328B3">
        <w:rPr>
          <w:rFonts w:ascii="Calibri" w:hAnsi="Calibri" w:cs="Calibri"/>
          <w:szCs w:val="24"/>
        </w:rPr>
        <w:t>5</w:t>
      </w:r>
      <w:r w:rsidRPr="00047456">
        <w:rPr>
          <w:rFonts w:ascii="Calibri" w:hAnsi="Calibri" w:cs="Calibri"/>
          <w:szCs w:val="24"/>
        </w:rPr>
        <w:t xml:space="preserve"> (</w:t>
      </w:r>
      <w:r w:rsidR="00B328B3">
        <w:rPr>
          <w:rFonts w:ascii="Calibri" w:hAnsi="Calibri" w:cs="Calibri"/>
          <w:szCs w:val="24"/>
        </w:rPr>
        <w:t>piecu</w:t>
      </w:r>
      <w:r w:rsidRPr="00047456">
        <w:rPr>
          <w:rFonts w:ascii="Calibri" w:hAnsi="Calibri" w:cs="Calibri"/>
          <w:szCs w:val="24"/>
        </w:rPr>
        <w:t xml:space="preserve">) </w:t>
      </w:r>
      <w:r w:rsidR="00B328B3">
        <w:rPr>
          <w:rFonts w:ascii="Calibri" w:hAnsi="Calibri" w:cs="Calibri"/>
          <w:szCs w:val="24"/>
        </w:rPr>
        <w:t xml:space="preserve">darba </w:t>
      </w:r>
      <w:r w:rsidRPr="00047456">
        <w:rPr>
          <w:rFonts w:ascii="Calibri" w:hAnsi="Calibri" w:cs="Calibri"/>
          <w:szCs w:val="24"/>
        </w:rPr>
        <w:t xml:space="preserve">dienu laikā no </w:t>
      </w:r>
      <w:r w:rsidR="00D54257">
        <w:rPr>
          <w:rFonts w:ascii="Calibri" w:hAnsi="Calibri" w:cs="Calibri"/>
          <w:szCs w:val="24"/>
        </w:rPr>
        <w:t>L</w:t>
      </w:r>
      <w:r w:rsidRPr="00047456">
        <w:rPr>
          <w:rFonts w:ascii="Calibri" w:hAnsi="Calibri" w:cs="Calibri"/>
          <w:szCs w:val="24"/>
        </w:rPr>
        <w:t>īguma noslēgšanas dienas;</w:t>
      </w:r>
    </w:p>
    <w:p w14:paraId="7CF58CDD" w14:textId="28EB3661" w:rsidR="008B5E7C" w:rsidRPr="00037709" w:rsidRDefault="008B5E7C" w:rsidP="00591B0C">
      <w:pPr>
        <w:numPr>
          <w:ilvl w:val="2"/>
          <w:numId w:val="27"/>
        </w:numPr>
        <w:tabs>
          <w:tab w:val="clear" w:pos="1146"/>
          <w:tab w:val="left" w:pos="1134"/>
        </w:tabs>
        <w:spacing w:after="0" w:line="240" w:lineRule="auto"/>
        <w:jc w:val="both"/>
        <w:rPr>
          <w:rFonts w:ascii="Calibri" w:hAnsi="Calibri" w:cs="Calibri"/>
          <w:szCs w:val="24"/>
        </w:rPr>
      </w:pPr>
      <w:r w:rsidRPr="00047456">
        <w:rPr>
          <w:rFonts w:ascii="Calibri" w:hAnsi="Calibri" w:cs="Calibri"/>
          <w:szCs w:val="24"/>
        </w:rPr>
        <w:lastRenderedPageBreak/>
        <w:t xml:space="preserve"> atlikušo maksājuma daļu PAŠVALDĪBA samaksā</w:t>
      </w:r>
      <w:r w:rsidRPr="00047456">
        <w:rPr>
          <w:rFonts w:ascii="Calibri" w:hAnsi="Calibri" w:cs="Calibri"/>
          <w:i/>
          <w:szCs w:val="24"/>
        </w:rPr>
        <w:t xml:space="preserve"> </w:t>
      </w:r>
      <w:r w:rsidR="002521A7">
        <w:rPr>
          <w:rFonts w:ascii="Calibri" w:hAnsi="Calibri" w:cs="Calibri"/>
          <w:szCs w:val="24"/>
        </w:rPr>
        <w:t>5</w:t>
      </w:r>
      <w:r w:rsidRPr="00047456">
        <w:rPr>
          <w:rFonts w:ascii="Calibri" w:hAnsi="Calibri" w:cs="Calibri"/>
          <w:szCs w:val="24"/>
        </w:rPr>
        <w:t xml:space="preserve"> (</w:t>
      </w:r>
      <w:r w:rsidR="002521A7">
        <w:rPr>
          <w:rFonts w:ascii="Calibri" w:hAnsi="Calibri" w:cs="Calibri"/>
          <w:szCs w:val="24"/>
        </w:rPr>
        <w:t>piecu</w:t>
      </w:r>
      <w:r w:rsidRPr="00047456">
        <w:rPr>
          <w:rFonts w:ascii="Calibri" w:hAnsi="Calibri" w:cs="Calibri"/>
          <w:szCs w:val="24"/>
        </w:rPr>
        <w:t xml:space="preserve">) </w:t>
      </w:r>
      <w:r w:rsidR="00344ACF">
        <w:rPr>
          <w:rFonts w:ascii="Calibri" w:hAnsi="Calibri" w:cs="Calibri"/>
          <w:szCs w:val="24"/>
        </w:rPr>
        <w:t xml:space="preserve">darba </w:t>
      </w:r>
      <w:r w:rsidRPr="00047456">
        <w:rPr>
          <w:rFonts w:ascii="Calibri" w:hAnsi="Calibri" w:cs="Calibri"/>
          <w:szCs w:val="24"/>
        </w:rPr>
        <w:t>dienu laikā PROJEKTA ĪSTENOTĀJAM pēc tam, kad PAŠVALDĪBA ir saņēmusi un apstiprinājusi</w:t>
      </w:r>
      <w:r w:rsidRPr="00037709">
        <w:rPr>
          <w:rFonts w:ascii="Calibri" w:hAnsi="Calibri" w:cs="Calibri"/>
          <w:szCs w:val="24"/>
        </w:rPr>
        <w:t xml:space="preserve"> no </w:t>
      </w:r>
      <w:r>
        <w:rPr>
          <w:rFonts w:ascii="Calibri" w:hAnsi="Calibri" w:cs="Calibri"/>
          <w:szCs w:val="24"/>
        </w:rPr>
        <w:t>PROJEKTA ĪSTENOTĀJA</w:t>
      </w:r>
      <w:r w:rsidRPr="00037709">
        <w:rPr>
          <w:rFonts w:ascii="Calibri" w:hAnsi="Calibri" w:cs="Calibri"/>
          <w:szCs w:val="24"/>
        </w:rPr>
        <w:t xml:space="preserve"> noslēguma pārskatu ar pielikumiem, </w:t>
      </w:r>
      <w:r w:rsidR="00755B0B" w:rsidRPr="00675E87">
        <w:rPr>
          <w:szCs w:val="24"/>
        </w:rPr>
        <w:t xml:space="preserve">tai skaitā </w:t>
      </w:r>
      <w:r w:rsidR="00412F4F" w:rsidRPr="00675E87">
        <w:rPr>
          <w:szCs w:val="24"/>
        </w:rPr>
        <w:t>dalībnieku sarakstu un informāciju par dalībnieku apmeklējumu, kā arī attaisnojuma dokumentus (kopijas) par finansējuma izlietojumu (līgumi, rēķini, darba laika uzskaites tabeles, atlīdzības aprēķini, maksājuma uzdevumi u.c. izmaksu apliecinošo dokumenti)</w:t>
      </w:r>
      <w:r w:rsidRPr="00037709">
        <w:rPr>
          <w:rFonts w:ascii="Calibri" w:hAnsi="Calibri" w:cs="Calibri"/>
          <w:szCs w:val="24"/>
        </w:rPr>
        <w:t>.</w:t>
      </w:r>
      <w:r w:rsidR="00731CAF">
        <w:rPr>
          <w:rFonts w:ascii="Calibri" w:hAnsi="Calibri" w:cs="Calibri"/>
          <w:szCs w:val="24"/>
        </w:rPr>
        <w:t xml:space="preserve"> </w:t>
      </w:r>
    </w:p>
    <w:p w14:paraId="7329F983" w14:textId="27CDA80B" w:rsidR="008B5E7C" w:rsidRPr="008D658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b/>
          <w:szCs w:val="24"/>
        </w:rPr>
      </w:pPr>
      <w:r w:rsidRPr="00037709">
        <w:rPr>
          <w:rFonts w:ascii="Calibri" w:hAnsi="Calibri" w:cs="Calibri"/>
          <w:szCs w:val="24"/>
        </w:rPr>
        <w:t xml:space="preserve">Ja rezultātus apliecinošie dokumenti PAŠVALDĪBĀ netiek iesniegti vai PAŠVALDĪBAS lēmums par iesniegto noslēguma pārskatu nav pozitīvs, </w:t>
      </w:r>
      <w:r>
        <w:rPr>
          <w:rFonts w:ascii="Calibri" w:hAnsi="Calibri" w:cs="Calibri"/>
          <w:szCs w:val="24"/>
        </w:rPr>
        <w:t>PROJEKTA ĪSTENOTĀJA</w:t>
      </w:r>
      <w:r w:rsidRPr="00037709">
        <w:rPr>
          <w:rFonts w:ascii="Calibri" w:hAnsi="Calibri" w:cs="Calibri"/>
          <w:szCs w:val="24"/>
        </w:rPr>
        <w:t>M jāatmaksā PAŠVALDĪBAI saņemtais avansa maksājums.</w:t>
      </w:r>
    </w:p>
    <w:p w14:paraId="603DAFE9" w14:textId="29E416A5" w:rsidR="006B54D0" w:rsidRPr="00037709" w:rsidRDefault="006B54D0" w:rsidP="006B54D0">
      <w:pPr>
        <w:numPr>
          <w:ilvl w:val="1"/>
          <w:numId w:val="27"/>
        </w:numPr>
        <w:tabs>
          <w:tab w:val="clear" w:pos="360"/>
          <w:tab w:val="num" w:pos="0"/>
          <w:tab w:val="left" w:pos="1134"/>
        </w:tabs>
        <w:spacing w:after="0" w:line="240" w:lineRule="auto"/>
        <w:ind w:left="0" w:firstLine="567"/>
        <w:jc w:val="both"/>
        <w:rPr>
          <w:rFonts w:ascii="Calibri" w:hAnsi="Calibri" w:cs="Calibri"/>
          <w:b/>
          <w:szCs w:val="24"/>
        </w:rPr>
      </w:pPr>
      <w:r>
        <w:rPr>
          <w:rFonts w:cstheme="minorHAnsi"/>
          <w:szCs w:val="24"/>
        </w:rPr>
        <w:t xml:space="preserve">Ja </w:t>
      </w:r>
      <w:r>
        <w:rPr>
          <w:rFonts w:ascii="Calibri" w:hAnsi="Calibri" w:cs="Calibri"/>
          <w:szCs w:val="24"/>
        </w:rPr>
        <w:t xml:space="preserve">noslēguma pārskatā kopējā apstiprinātā </w:t>
      </w:r>
      <w:r w:rsidR="00011AA3">
        <w:rPr>
          <w:rFonts w:ascii="Calibri" w:hAnsi="Calibri" w:cs="Calibri"/>
          <w:szCs w:val="24"/>
        </w:rPr>
        <w:t xml:space="preserve">PROJEKTA </w:t>
      </w:r>
      <w:r>
        <w:rPr>
          <w:rFonts w:ascii="Calibri" w:hAnsi="Calibri" w:cs="Calibri"/>
          <w:szCs w:val="24"/>
        </w:rPr>
        <w:t>attiecinā</w:t>
      </w:r>
      <w:r w:rsidR="00011AA3">
        <w:rPr>
          <w:rFonts w:ascii="Calibri" w:hAnsi="Calibri" w:cs="Calibri"/>
          <w:szCs w:val="24"/>
        </w:rPr>
        <w:t>mo izmaksu summa ir mazāka nekā Līguma 2.</w:t>
      </w:r>
      <w:r w:rsidR="008426C4">
        <w:rPr>
          <w:rFonts w:ascii="Calibri" w:hAnsi="Calibri" w:cs="Calibri"/>
          <w:szCs w:val="24"/>
        </w:rPr>
        <w:t>2.1. punktā saņemtā avansa summa, tad starpību PROJEKTA ĪSTENOTĀJS</w:t>
      </w:r>
      <w:r w:rsidR="008426C4" w:rsidRPr="00675E87">
        <w:rPr>
          <w:rFonts w:cstheme="minorHAnsi"/>
          <w:szCs w:val="24"/>
        </w:rPr>
        <w:t xml:space="preserve"> atmaksā atpakaļ PAŠVALDĪBAI</w:t>
      </w:r>
      <w:r w:rsidR="00344ACF">
        <w:rPr>
          <w:rFonts w:cstheme="minorHAnsi"/>
          <w:szCs w:val="24"/>
        </w:rPr>
        <w:t xml:space="preserve"> </w:t>
      </w:r>
      <w:r w:rsidR="00344ACF">
        <w:rPr>
          <w:rFonts w:ascii="Calibri" w:hAnsi="Calibri" w:cs="Calibri"/>
          <w:szCs w:val="24"/>
        </w:rPr>
        <w:t>5</w:t>
      </w:r>
      <w:r w:rsidR="00344ACF" w:rsidRPr="00047456">
        <w:rPr>
          <w:rFonts w:ascii="Calibri" w:hAnsi="Calibri" w:cs="Calibri"/>
          <w:szCs w:val="24"/>
        </w:rPr>
        <w:t xml:space="preserve"> (</w:t>
      </w:r>
      <w:r w:rsidR="00344ACF">
        <w:rPr>
          <w:rFonts w:ascii="Calibri" w:hAnsi="Calibri" w:cs="Calibri"/>
          <w:szCs w:val="24"/>
        </w:rPr>
        <w:t>piecu</w:t>
      </w:r>
      <w:r w:rsidR="00344ACF" w:rsidRPr="00047456">
        <w:rPr>
          <w:rFonts w:ascii="Calibri" w:hAnsi="Calibri" w:cs="Calibri"/>
          <w:szCs w:val="24"/>
        </w:rPr>
        <w:t xml:space="preserve">) </w:t>
      </w:r>
      <w:r w:rsidR="00344ACF">
        <w:rPr>
          <w:rFonts w:ascii="Calibri" w:hAnsi="Calibri" w:cs="Calibri"/>
          <w:szCs w:val="24"/>
        </w:rPr>
        <w:t xml:space="preserve">darba </w:t>
      </w:r>
      <w:r w:rsidR="00344ACF" w:rsidRPr="00047456">
        <w:rPr>
          <w:rFonts w:ascii="Calibri" w:hAnsi="Calibri" w:cs="Calibri"/>
          <w:szCs w:val="24"/>
        </w:rPr>
        <w:t>dienu laikā</w:t>
      </w:r>
      <w:r w:rsidR="005120A9">
        <w:rPr>
          <w:rFonts w:ascii="Calibri" w:hAnsi="Calibri" w:cs="Calibri"/>
          <w:szCs w:val="24"/>
        </w:rPr>
        <w:t xml:space="preserve"> pēc </w:t>
      </w:r>
      <w:r w:rsidR="005120A9" w:rsidRPr="00675E87">
        <w:rPr>
          <w:rFonts w:cstheme="minorHAnsi"/>
          <w:szCs w:val="24"/>
        </w:rPr>
        <w:t>PAŠVALDĪBA</w:t>
      </w:r>
      <w:r w:rsidR="005120A9">
        <w:rPr>
          <w:rFonts w:cstheme="minorHAnsi"/>
          <w:szCs w:val="24"/>
        </w:rPr>
        <w:t xml:space="preserve">S lēmuma </w:t>
      </w:r>
      <w:r w:rsidR="003A060C">
        <w:rPr>
          <w:rFonts w:cstheme="minorHAnsi"/>
          <w:szCs w:val="24"/>
        </w:rPr>
        <w:t>saņemšanas.</w:t>
      </w:r>
    </w:p>
    <w:p w14:paraId="2C5600EA" w14:textId="77777777" w:rsidR="008B5E7C" w:rsidRPr="00037709" w:rsidRDefault="008B5E7C" w:rsidP="008B5E7C">
      <w:pPr>
        <w:tabs>
          <w:tab w:val="left" w:pos="1134"/>
        </w:tabs>
        <w:ind w:left="567"/>
        <w:jc w:val="both"/>
        <w:rPr>
          <w:rFonts w:ascii="Calibri" w:hAnsi="Calibri" w:cs="Calibri"/>
          <w:b/>
          <w:szCs w:val="24"/>
        </w:rPr>
      </w:pPr>
    </w:p>
    <w:p w14:paraId="7A6DE141" w14:textId="77777777" w:rsidR="008B5E7C" w:rsidRPr="00037709" w:rsidRDefault="008B5E7C" w:rsidP="008B5E7C">
      <w:pPr>
        <w:numPr>
          <w:ilvl w:val="0"/>
          <w:numId w:val="27"/>
        </w:numPr>
        <w:tabs>
          <w:tab w:val="left" w:pos="1134"/>
        </w:tabs>
        <w:spacing w:after="0" w:line="240" w:lineRule="auto"/>
        <w:jc w:val="center"/>
        <w:rPr>
          <w:rFonts w:ascii="Calibri" w:hAnsi="Calibri" w:cs="Calibri"/>
          <w:b/>
          <w:szCs w:val="24"/>
        </w:rPr>
      </w:pPr>
      <w:r w:rsidRPr="00037709">
        <w:rPr>
          <w:rFonts w:ascii="Calibri" w:hAnsi="Calibri" w:cs="Calibri"/>
          <w:b/>
          <w:szCs w:val="24"/>
        </w:rPr>
        <w:t>Līgumslēdzēju pušu tiesības un pienākumi</w:t>
      </w:r>
    </w:p>
    <w:p w14:paraId="6467690E" w14:textId="77777777" w:rsidR="008B5E7C" w:rsidRPr="00037709" w:rsidRDefault="008B5E7C" w:rsidP="008B5E7C">
      <w:pPr>
        <w:tabs>
          <w:tab w:val="left" w:pos="1134"/>
        </w:tabs>
        <w:jc w:val="center"/>
        <w:rPr>
          <w:rFonts w:ascii="Calibri" w:hAnsi="Calibri" w:cs="Calibri"/>
          <w:b/>
          <w:szCs w:val="24"/>
          <w:u w:val="single"/>
        </w:rPr>
      </w:pPr>
    </w:p>
    <w:p w14:paraId="6E363465" w14:textId="77777777" w:rsidR="008B5E7C" w:rsidRPr="00037709" w:rsidRDefault="008B5E7C" w:rsidP="008B5E7C">
      <w:pPr>
        <w:numPr>
          <w:ilvl w:val="1"/>
          <w:numId w:val="27"/>
        </w:numPr>
        <w:tabs>
          <w:tab w:val="clear" w:pos="360"/>
          <w:tab w:val="num" w:pos="0"/>
          <w:tab w:val="left" w:pos="1134"/>
        </w:tabs>
        <w:spacing w:after="0" w:line="240" w:lineRule="auto"/>
        <w:ind w:left="0" w:firstLine="567"/>
        <w:rPr>
          <w:rFonts w:ascii="Calibri" w:hAnsi="Calibri" w:cs="Calibri"/>
          <w:szCs w:val="24"/>
        </w:rPr>
      </w:pPr>
      <w:r>
        <w:rPr>
          <w:rFonts w:ascii="Calibri" w:hAnsi="Calibri" w:cs="Calibri"/>
          <w:szCs w:val="24"/>
        </w:rPr>
        <w:t>PROJEKTA ĪSTENOTĀJA</w:t>
      </w:r>
      <w:r w:rsidRPr="00037709">
        <w:rPr>
          <w:rFonts w:ascii="Calibri" w:hAnsi="Calibri" w:cs="Calibri"/>
          <w:szCs w:val="24"/>
        </w:rPr>
        <w:t>M ir pienākums:</w:t>
      </w:r>
    </w:p>
    <w:p w14:paraId="3084FFA0" w14:textId="77777777" w:rsidR="008B5E7C" w:rsidRPr="00037709" w:rsidRDefault="008B5E7C" w:rsidP="00916708">
      <w:pPr>
        <w:numPr>
          <w:ilvl w:val="2"/>
          <w:numId w:val="27"/>
        </w:numPr>
        <w:spacing w:after="0" w:line="240" w:lineRule="auto"/>
        <w:jc w:val="both"/>
        <w:rPr>
          <w:rFonts w:ascii="Calibri" w:hAnsi="Calibri" w:cs="Calibri"/>
          <w:szCs w:val="24"/>
        </w:rPr>
      </w:pPr>
      <w:r w:rsidRPr="00916708">
        <w:rPr>
          <w:rFonts w:cstheme="minorHAnsi"/>
          <w:szCs w:val="24"/>
        </w:rPr>
        <w:t>īstenot</w:t>
      </w:r>
      <w:r w:rsidRPr="00037709">
        <w:rPr>
          <w:rFonts w:ascii="Calibri" w:hAnsi="Calibri" w:cs="Calibri"/>
          <w:szCs w:val="24"/>
        </w:rPr>
        <w:t xml:space="preserve"> PROJEK</w:t>
      </w:r>
      <w:r>
        <w:rPr>
          <w:rFonts w:ascii="Calibri" w:hAnsi="Calibri" w:cs="Calibri"/>
          <w:szCs w:val="24"/>
        </w:rPr>
        <w:t>TU atbilstoši PROJEKTA iesniegumam</w:t>
      </w:r>
      <w:r w:rsidRPr="00037709">
        <w:rPr>
          <w:rFonts w:ascii="Calibri" w:hAnsi="Calibri" w:cs="Calibri"/>
          <w:szCs w:val="24"/>
        </w:rPr>
        <w:t>, šim Līgumam un normatīvo aktu prasībām;</w:t>
      </w:r>
    </w:p>
    <w:p w14:paraId="794F7D8E" w14:textId="4962499A" w:rsidR="008B5E7C" w:rsidRPr="00916708" w:rsidRDefault="008B5E7C" w:rsidP="00916708">
      <w:pPr>
        <w:numPr>
          <w:ilvl w:val="2"/>
          <w:numId w:val="27"/>
        </w:numPr>
        <w:spacing w:after="0" w:line="240" w:lineRule="auto"/>
        <w:jc w:val="both"/>
        <w:rPr>
          <w:rFonts w:cstheme="minorHAnsi"/>
          <w:szCs w:val="24"/>
        </w:rPr>
      </w:pPr>
      <w:r w:rsidRPr="00916708">
        <w:rPr>
          <w:rFonts w:cstheme="minorHAnsi"/>
          <w:szCs w:val="24"/>
        </w:rPr>
        <w:t xml:space="preserve">izlietot piešķirtos finanšu līdzekļus Līgumā paredzēto izdevumu segšanai atbilstoši PROJEKTA finansējuma aprakstam Līguma 1.1. </w:t>
      </w:r>
      <w:r w:rsidR="00146F09" w:rsidRPr="00916708">
        <w:rPr>
          <w:rFonts w:cstheme="minorHAnsi"/>
          <w:szCs w:val="24"/>
        </w:rPr>
        <w:t xml:space="preserve">punktā </w:t>
      </w:r>
      <w:r w:rsidRPr="00916708">
        <w:rPr>
          <w:rFonts w:cstheme="minorHAnsi"/>
          <w:szCs w:val="24"/>
        </w:rPr>
        <w:t>norādītajā periodā;</w:t>
      </w:r>
    </w:p>
    <w:p w14:paraId="3D8AB656" w14:textId="652B15F0" w:rsidR="008B5E7C" w:rsidRPr="00916708" w:rsidRDefault="008B5E7C" w:rsidP="00916708">
      <w:pPr>
        <w:numPr>
          <w:ilvl w:val="2"/>
          <w:numId w:val="27"/>
        </w:numPr>
        <w:spacing w:after="0" w:line="240" w:lineRule="auto"/>
        <w:jc w:val="both"/>
        <w:rPr>
          <w:rFonts w:cstheme="minorHAnsi"/>
          <w:szCs w:val="24"/>
        </w:rPr>
      </w:pPr>
      <w:r w:rsidRPr="00916708">
        <w:rPr>
          <w:rFonts w:cstheme="minorHAnsi"/>
          <w:szCs w:val="24"/>
        </w:rPr>
        <w:t>rakstiski saskaņot ar PAŠVALDĪBU izmaiņas, kas saistītas ar plānoto izmaksu kopsummu</w:t>
      </w:r>
      <w:r w:rsidR="00B00AF4">
        <w:rPr>
          <w:rFonts w:cstheme="minorHAnsi"/>
          <w:szCs w:val="24"/>
        </w:rPr>
        <w:t xml:space="preserve">. </w:t>
      </w:r>
      <w:r w:rsidR="00B00AF4" w:rsidRPr="00675E87">
        <w:rPr>
          <w:szCs w:val="24"/>
        </w:rPr>
        <w:t>Citos gadījumos PROJEKTA ĪSTENOTĀJS par izmaiņām tiklīdz iestājusies to objektīva nepieciešamība informē PAŠVALDĪBU, kā arī apraksta izmaiņas noslēguma pārskatā</w:t>
      </w:r>
      <w:r w:rsidRPr="00916708">
        <w:rPr>
          <w:rFonts w:cstheme="minorHAnsi"/>
          <w:szCs w:val="24"/>
        </w:rPr>
        <w:t>;</w:t>
      </w:r>
    </w:p>
    <w:p w14:paraId="0D81D816" w14:textId="77777777" w:rsidR="008B5E7C" w:rsidRPr="00916708" w:rsidRDefault="008B5E7C" w:rsidP="00916708">
      <w:pPr>
        <w:numPr>
          <w:ilvl w:val="2"/>
          <w:numId w:val="27"/>
        </w:numPr>
        <w:spacing w:after="0" w:line="240" w:lineRule="auto"/>
        <w:jc w:val="both"/>
        <w:rPr>
          <w:rFonts w:cstheme="minorHAnsi"/>
          <w:szCs w:val="24"/>
        </w:rPr>
      </w:pPr>
      <w:r w:rsidRPr="00916708">
        <w:rPr>
          <w:rFonts w:cstheme="minorHAnsi"/>
          <w:szCs w:val="24"/>
        </w:rPr>
        <w:t>ievērot, ka PROJEKTA īstenošanas ietvaros nav pieļaujams gūt ienākumus;</w:t>
      </w:r>
    </w:p>
    <w:p w14:paraId="494B8B79" w14:textId="77777777" w:rsidR="008B5E7C" w:rsidRPr="00916708" w:rsidRDefault="008B5E7C" w:rsidP="00916708">
      <w:pPr>
        <w:numPr>
          <w:ilvl w:val="2"/>
          <w:numId w:val="27"/>
        </w:numPr>
        <w:spacing w:after="0" w:line="240" w:lineRule="auto"/>
        <w:jc w:val="both"/>
        <w:rPr>
          <w:rFonts w:cstheme="minorHAnsi"/>
          <w:szCs w:val="24"/>
        </w:rPr>
      </w:pPr>
      <w:r w:rsidRPr="00916708">
        <w:rPr>
          <w:rFonts w:cstheme="minorHAnsi"/>
          <w:szCs w:val="24"/>
        </w:rPr>
        <w:t>nodrošināt, lai PROJEKTA izpildes laikā netiktu pieļautas patvaļīgas atkāpes no Līguma noteikumiem un PROJEKTA iesniegumam, termiņiem, finanšu izlietojuma, izņemot šajā Līgumā atrunātos gadījumus;</w:t>
      </w:r>
    </w:p>
    <w:p w14:paraId="723285BC" w14:textId="77777777" w:rsidR="008B5E7C" w:rsidRPr="00047456" w:rsidRDefault="008B5E7C" w:rsidP="00916708">
      <w:pPr>
        <w:numPr>
          <w:ilvl w:val="2"/>
          <w:numId w:val="27"/>
        </w:numPr>
        <w:spacing w:after="0" w:line="240" w:lineRule="auto"/>
        <w:jc w:val="both"/>
        <w:rPr>
          <w:rFonts w:ascii="Calibri" w:hAnsi="Calibri" w:cs="Calibri"/>
          <w:szCs w:val="24"/>
        </w:rPr>
      </w:pPr>
      <w:r w:rsidRPr="00916708">
        <w:rPr>
          <w:rFonts w:cstheme="minorHAnsi"/>
          <w:szCs w:val="24"/>
        </w:rPr>
        <w:t>ja PAŠVALDĪBA konstatē neatbilstības PROJEKTA un šī Līguma izpildē un pieprasa sniegt rakstveida</w:t>
      </w:r>
      <w:r w:rsidRPr="00037709">
        <w:rPr>
          <w:rFonts w:ascii="Calibri" w:hAnsi="Calibri" w:cs="Calibri"/>
          <w:color w:val="000000"/>
          <w:szCs w:val="24"/>
        </w:rPr>
        <w:t xml:space="preserve"> paskaidrojumu, tad </w:t>
      </w:r>
      <w:r>
        <w:rPr>
          <w:rFonts w:ascii="Calibri" w:hAnsi="Calibri" w:cs="Calibri"/>
          <w:color w:val="000000"/>
          <w:szCs w:val="24"/>
        </w:rPr>
        <w:t xml:space="preserve">PROJEKTA ĪSTENOTĀJAM tas ir </w:t>
      </w:r>
      <w:r w:rsidRPr="00047456">
        <w:rPr>
          <w:rFonts w:ascii="Calibri" w:hAnsi="Calibri" w:cs="Calibri"/>
          <w:color w:val="000000"/>
          <w:szCs w:val="24"/>
        </w:rPr>
        <w:t>jāsniedz 5 (</w:t>
      </w:r>
      <w:r w:rsidRPr="00047456">
        <w:rPr>
          <w:rFonts w:ascii="Calibri" w:hAnsi="Calibri" w:cs="Calibri"/>
          <w:i/>
          <w:color w:val="000000"/>
          <w:szCs w:val="24"/>
        </w:rPr>
        <w:t>piecu</w:t>
      </w:r>
      <w:r w:rsidRPr="00047456">
        <w:rPr>
          <w:rFonts w:ascii="Calibri" w:hAnsi="Calibri" w:cs="Calibri"/>
          <w:color w:val="000000"/>
          <w:szCs w:val="24"/>
        </w:rPr>
        <w:t>) darba dienu laikā;</w:t>
      </w:r>
    </w:p>
    <w:p w14:paraId="174162E7" w14:textId="7777777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veikt visus nepieciešamos piesardzības pasākumus, lai izvairītos no interešu konflikta un nekavējoties informēt PAŠVALDĪBU par ikvienu gadījumu, kad radies vai varētu rasties interešu konflikts;</w:t>
      </w:r>
    </w:p>
    <w:p w14:paraId="427BF715" w14:textId="219C10A3"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 xml:space="preserve">iesniegt PAŠVALDĪBAI PROJEKTA noslēguma pārskatu par PROJEKTA īstenošanu un tā pielikumus, </w:t>
      </w:r>
      <w:r w:rsidR="00C568E9" w:rsidRPr="00675E87">
        <w:rPr>
          <w:szCs w:val="24"/>
        </w:rPr>
        <w:t xml:space="preserve">tai skaitā </w:t>
      </w:r>
      <w:r w:rsidR="005A4175" w:rsidRPr="00675E87">
        <w:rPr>
          <w:szCs w:val="24"/>
        </w:rPr>
        <w:t>dalībnieku sarakstu un informāciju par dalībnieku apmeklējumu, kā arī attaisnojuma dokumentus (kopijas) par finansējuma izlietojumu (līgumi, rēķini, darba laika uzskaites tabeles, atlīdzības aprēķini, maksājuma uzdevumi u.c. izmaksu apliecinošo dokumenti)</w:t>
      </w:r>
      <w:r w:rsidRPr="00B2657C">
        <w:rPr>
          <w:rFonts w:cstheme="minorHAnsi"/>
          <w:szCs w:val="24"/>
        </w:rPr>
        <w:t>, nosūtot tos uz PAŠVALDĪB</w:t>
      </w:r>
      <w:r w:rsidR="009D3D89">
        <w:rPr>
          <w:rFonts w:cstheme="minorHAnsi"/>
          <w:szCs w:val="24"/>
        </w:rPr>
        <w:t>U</w:t>
      </w:r>
      <w:r w:rsidRPr="00B2657C">
        <w:rPr>
          <w:rFonts w:cstheme="minorHAnsi"/>
          <w:szCs w:val="24"/>
        </w:rPr>
        <w:t xml:space="preserve"> </w:t>
      </w:r>
      <w:r w:rsidR="00AA5171">
        <w:rPr>
          <w:rFonts w:cstheme="minorHAnsi"/>
          <w:szCs w:val="24"/>
        </w:rPr>
        <w:t>5</w:t>
      </w:r>
      <w:r w:rsidRPr="00B2657C">
        <w:rPr>
          <w:rFonts w:cstheme="minorHAnsi"/>
          <w:szCs w:val="24"/>
        </w:rPr>
        <w:t xml:space="preserve"> (</w:t>
      </w:r>
      <w:r w:rsidR="00AA5171">
        <w:rPr>
          <w:rFonts w:cstheme="minorHAnsi"/>
          <w:szCs w:val="24"/>
        </w:rPr>
        <w:t>piecu</w:t>
      </w:r>
      <w:r w:rsidRPr="00B2657C">
        <w:rPr>
          <w:rFonts w:cstheme="minorHAnsi"/>
          <w:szCs w:val="24"/>
        </w:rPr>
        <w:t>) darba dienu laikā pēc PROJEKTA īstenošanas;</w:t>
      </w:r>
    </w:p>
    <w:p w14:paraId="28C2BF31" w14:textId="7777777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ja PAŠVALDĪBAI noslēguma pārskata izskatīšanas laikā ir nepieciešama papildus informācija, rezultātus apliecinoši dokumenti, tad PROJEKTA ĪSTENOTĀJAM 5 (piecu) darba dienu laikā jāsniedz papildus ziņas vai precizēts noslēguma pārskats;</w:t>
      </w:r>
    </w:p>
    <w:p w14:paraId="522D771E" w14:textId="7777777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lastRenderedPageBreak/>
        <w:t>novērst konstatētos trūkumus par saviem līdzekļiem un īstenot Līguma nosacījumus PAŠVALDĪBAS noteiktajā termiņā;</w:t>
      </w:r>
    </w:p>
    <w:p w14:paraId="353F9C35" w14:textId="7777777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atmaksāt PAŠVALDĪBAS noteiktajā termiņā tās piešķirtos finanšu līdzekļus, ja PAŠVALDĪBA ir konstatējusi Līguma nosacījumu pārkāpumus;</w:t>
      </w:r>
    </w:p>
    <w:p w14:paraId="2CE9D2EA" w14:textId="7777777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 xml:space="preserve">pēc PAŠVALDĪBAS pieprasījuma nekavējoties </w:t>
      </w:r>
      <w:proofErr w:type="spellStart"/>
      <w:r w:rsidRPr="00B2657C">
        <w:rPr>
          <w:rFonts w:cstheme="minorHAnsi"/>
          <w:szCs w:val="24"/>
        </w:rPr>
        <w:t>rakstveidā</w:t>
      </w:r>
      <w:proofErr w:type="spellEnd"/>
      <w:r w:rsidRPr="00B2657C">
        <w:rPr>
          <w:rFonts w:cstheme="minorHAnsi"/>
          <w:szCs w:val="24"/>
        </w:rPr>
        <w:t xml:space="preserve"> vai mutiski sniegt informāciju par PROJEKTA īstenošanas gaitu;</w:t>
      </w:r>
    </w:p>
    <w:p w14:paraId="36500F68" w14:textId="325C3217" w:rsidR="008B5E7C" w:rsidRPr="00B2657C" w:rsidRDefault="008B5E7C" w:rsidP="00B2657C">
      <w:pPr>
        <w:numPr>
          <w:ilvl w:val="2"/>
          <w:numId w:val="27"/>
        </w:numPr>
        <w:spacing w:after="0" w:line="240" w:lineRule="auto"/>
        <w:jc w:val="both"/>
        <w:rPr>
          <w:rFonts w:cstheme="minorHAnsi"/>
          <w:szCs w:val="24"/>
        </w:rPr>
      </w:pPr>
      <w:r w:rsidRPr="00B2657C">
        <w:rPr>
          <w:rFonts w:cstheme="minorHAnsi"/>
          <w:szCs w:val="24"/>
        </w:rPr>
        <w:t>nodrošināt personām, kuras atbilst PROJEKTA mērķauditorijai vienlīdzīgas iespējas piedalīties PROJEKT</w:t>
      </w:r>
      <w:r w:rsidR="00901D07">
        <w:rPr>
          <w:rFonts w:cstheme="minorHAnsi"/>
          <w:szCs w:val="24"/>
        </w:rPr>
        <w:t>Ā</w:t>
      </w:r>
      <w:r w:rsidRPr="00B2657C">
        <w:rPr>
          <w:rFonts w:cstheme="minorHAnsi"/>
          <w:szCs w:val="24"/>
        </w:rPr>
        <w:t xml:space="preserve">; </w:t>
      </w:r>
    </w:p>
    <w:p w14:paraId="1C29F339" w14:textId="77777777" w:rsidR="008B5E7C" w:rsidRDefault="008B5E7C" w:rsidP="00B2657C">
      <w:pPr>
        <w:numPr>
          <w:ilvl w:val="2"/>
          <w:numId w:val="27"/>
        </w:numPr>
        <w:spacing w:after="0" w:line="240" w:lineRule="auto"/>
        <w:jc w:val="both"/>
        <w:rPr>
          <w:rFonts w:ascii="Calibri" w:hAnsi="Calibri" w:cs="Calibri"/>
          <w:szCs w:val="24"/>
        </w:rPr>
      </w:pPr>
      <w:r w:rsidRPr="00B2657C">
        <w:rPr>
          <w:rFonts w:cstheme="minorHAnsi"/>
          <w:szCs w:val="24"/>
        </w:rPr>
        <w:t>bez saskaņošanas ar PAŠVALDĪBU PROJEKTA ĪSTENOTĀJS nav tiesīgs šī Līguma ietvaros uzņemtās saistības</w:t>
      </w:r>
      <w:r w:rsidRPr="00037709">
        <w:rPr>
          <w:rFonts w:ascii="Calibri" w:hAnsi="Calibri" w:cs="Calibri"/>
          <w:szCs w:val="24"/>
        </w:rPr>
        <w:t xml:space="preserve"> par PROJEKTA izpildi nodot izpildei trešajām personām.</w:t>
      </w:r>
    </w:p>
    <w:p w14:paraId="10649572" w14:textId="77777777" w:rsidR="008B5E7C" w:rsidRDefault="008B5E7C" w:rsidP="00402EDB">
      <w:pPr>
        <w:numPr>
          <w:ilvl w:val="1"/>
          <w:numId w:val="27"/>
        </w:numPr>
        <w:tabs>
          <w:tab w:val="clear" w:pos="360"/>
          <w:tab w:val="num" w:pos="0"/>
          <w:tab w:val="left" w:pos="1134"/>
        </w:tabs>
        <w:spacing w:before="120" w:after="0" w:line="240" w:lineRule="auto"/>
        <w:ind w:left="0" w:firstLine="567"/>
        <w:rPr>
          <w:rFonts w:ascii="Calibri" w:hAnsi="Calibri" w:cs="Calibri"/>
          <w:szCs w:val="24"/>
        </w:rPr>
      </w:pPr>
      <w:r>
        <w:rPr>
          <w:rFonts w:ascii="Calibri" w:hAnsi="Calibri" w:cs="Calibri"/>
          <w:szCs w:val="24"/>
        </w:rPr>
        <w:t>PROJEKTA ĪSTENOTĀJA</w:t>
      </w:r>
      <w:r w:rsidRPr="00037709">
        <w:rPr>
          <w:rFonts w:ascii="Calibri" w:hAnsi="Calibri" w:cs="Calibri"/>
          <w:szCs w:val="24"/>
        </w:rPr>
        <w:t xml:space="preserve">M ir </w:t>
      </w:r>
      <w:r>
        <w:rPr>
          <w:rFonts w:ascii="Calibri" w:hAnsi="Calibri" w:cs="Calibri"/>
          <w:szCs w:val="24"/>
        </w:rPr>
        <w:t>tiesības</w:t>
      </w:r>
      <w:r w:rsidRPr="00037709">
        <w:rPr>
          <w:rFonts w:ascii="Calibri" w:hAnsi="Calibri" w:cs="Calibri"/>
          <w:szCs w:val="24"/>
        </w:rPr>
        <w:t>:</w:t>
      </w:r>
    </w:p>
    <w:p w14:paraId="7DC5F1AE" w14:textId="275791F0" w:rsidR="008B5E7C" w:rsidRPr="00402EDB" w:rsidRDefault="008B5E7C" w:rsidP="00402EDB">
      <w:pPr>
        <w:numPr>
          <w:ilvl w:val="2"/>
          <w:numId w:val="27"/>
        </w:numPr>
        <w:spacing w:after="0" w:line="240" w:lineRule="auto"/>
        <w:jc w:val="both"/>
        <w:rPr>
          <w:rFonts w:cstheme="minorHAnsi"/>
          <w:szCs w:val="24"/>
        </w:rPr>
      </w:pPr>
      <w:r w:rsidRPr="00402EDB">
        <w:rPr>
          <w:rFonts w:cstheme="minorHAnsi"/>
          <w:szCs w:val="24"/>
        </w:rPr>
        <w:t>iesaistīt sadarbības partnerus PROJEKTA īstenošanā, lai veicinātu PROJEKTA mērķa sasniegšanu</w:t>
      </w:r>
      <w:r w:rsidR="00176FF0">
        <w:rPr>
          <w:rFonts w:cstheme="minorHAnsi"/>
          <w:szCs w:val="24"/>
        </w:rPr>
        <w:t>.</w:t>
      </w:r>
    </w:p>
    <w:p w14:paraId="759D89AA" w14:textId="77777777" w:rsidR="008B5E7C" w:rsidRPr="00047456" w:rsidRDefault="008B5E7C" w:rsidP="00402EDB">
      <w:pPr>
        <w:numPr>
          <w:ilvl w:val="1"/>
          <w:numId w:val="27"/>
        </w:numPr>
        <w:tabs>
          <w:tab w:val="clear" w:pos="360"/>
          <w:tab w:val="num" w:pos="0"/>
          <w:tab w:val="left" w:pos="1134"/>
        </w:tabs>
        <w:spacing w:before="120" w:after="0" w:line="240" w:lineRule="auto"/>
        <w:ind w:left="0" w:firstLine="567"/>
        <w:rPr>
          <w:rFonts w:ascii="Calibri" w:hAnsi="Calibri" w:cs="Calibri"/>
          <w:szCs w:val="24"/>
        </w:rPr>
      </w:pPr>
      <w:r w:rsidRPr="00047456">
        <w:rPr>
          <w:rFonts w:ascii="Calibri" w:hAnsi="Calibri" w:cs="Calibri"/>
          <w:szCs w:val="24"/>
        </w:rPr>
        <w:t>PAŠVALDĪBAI ir pienākums:</w:t>
      </w:r>
    </w:p>
    <w:p w14:paraId="37B741E2" w14:textId="77777777" w:rsidR="008B5E7C" w:rsidRPr="00402EDB" w:rsidRDefault="008B5E7C" w:rsidP="00402EDB">
      <w:pPr>
        <w:numPr>
          <w:ilvl w:val="2"/>
          <w:numId w:val="27"/>
        </w:numPr>
        <w:spacing w:after="0" w:line="240" w:lineRule="auto"/>
        <w:jc w:val="both"/>
        <w:rPr>
          <w:rFonts w:cstheme="minorHAnsi"/>
          <w:szCs w:val="24"/>
        </w:rPr>
      </w:pPr>
      <w:r w:rsidRPr="00402EDB">
        <w:rPr>
          <w:rFonts w:cstheme="minorHAnsi"/>
          <w:szCs w:val="24"/>
        </w:rPr>
        <w:t xml:space="preserve">PAŠVALDĪBA 10 (desmit) darba dienu laikā pieņem lēmumu par noslēguma pārskata apstiprināšanu. </w:t>
      </w:r>
    </w:p>
    <w:p w14:paraId="0C675026" w14:textId="77777777" w:rsidR="008B5E7C" w:rsidRPr="00047456" w:rsidRDefault="008B5E7C" w:rsidP="00402EDB">
      <w:pPr>
        <w:numPr>
          <w:ilvl w:val="2"/>
          <w:numId w:val="27"/>
        </w:numPr>
        <w:spacing w:after="0" w:line="240" w:lineRule="auto"/>
        <w:jc w:val="both"/>
        <w:rPr>
          <w:rFonts w:ascii="Calibri" w:hAnsi="Calibri" w:cs="Calibri"/>
          <w:szCs w:val="24"/>
        </w:rPr>
      </w:pPr>
      <w:r w:rsidRPr="00402EDB">
        <w:rPr>
          <w:rFonts w:cstheme="minorHAnsi"/>
          <w:szCs w:val="24"/>
        </w:rPr>
        <w:t>pārskaitīt</w:t>
      </w:r>
      <w:r w:rsidRPr="00047456">
        <w:rPr>
          <w:rFonts w:ascii="Calibri" w:hAnsi="Calibri" w:cs="Calibri"/>
          <w:szCs w:val="24"/>
        </w:rPr>
        <w:t xml:space="preserve"> finanšu līdzekļus PROJEKTA ĪSTENOTĀJAM Līgumā noteiktajā kārtībā un apjomā.</w:t>
      </w:r>
    </w:p>
    <w:p w14:paraId="727A7B7F" w14:textId="77777777" w:rsidR="008B5E7C" w:rsidRPr="00037709" w:rsidRDefault="008B5E7C" w:rsidP="00402EDB">
      <w:pPr>
        <w:numPr>
          <w:ilvl w:val="1"/>
          <w:numId w:val="27"/>
        </w:numPr>
        <w:tabs>
          <w:tab w:val="clear" w:pos="360"/>
          <w:tab w:val="num" w:pos="0"/>
          <w:tab w:val="left" w:pos="1134"/>
        </w:tabs>
        <w:spacing w:before="120" w:after="0" w:line="240" w:lineRule="auto"/>
        <w:ind w:left="0" w:firstLine="567"/>
        <w:rPr>
          <w:rFonts w:ascii="Calibri" w:hAnsi="Calibri" w:cs="Calibri"/>
          <w:szCs w:val="24"/>
        </w:rPr>
      </w:pPr>
      <w:r w:rsidRPr="00037709">
        <w:rPr>
          <w:rFonts w:ascii="Calibri" w:hAnsi="Calibri" w:cs="Calibri"/>
          <w:szCs w:val="24"/>
        </w:rPr>
        <w:t>PAŠVALDĪBAI ir tiesības:</w:t>
      </w:r>
    </w:p>
    <w:p w14:paraId="5FE0B218" w14:textId="77777777" w:rsidR="008B5E7C" w:rsidRPr="00402EDB" w:rsidRDefault="008B5E7C" w:rsidP="00402EDB">
      <w:pPr>
        <w:numPr>
          <w:ilvl w:val="2"/>
          <w:numId w:val="27"/>
        </w:numPr>
        <w:spacing w:after="0" w:line="240" w:lineRule="auto"/>
        <w:jc w:val="both"/>
        <w:rPr>
          <w:rFonts w:cstheme="minorHAnsi"/>
          <w:szCs w:val="24"/>
        </w:rPr>
      </w:pPr>
      <w:r w:rsidRPr="00402EDB">
        <w:rPr>
          <w:rFonts w:cstheme="minorHAnsi"/>
          <w:szCs w:val="24"/>
        </w:rPr>
        <w:t>kontrolēt piešķirto finanšu līdzekļu izlietošanu saskaņā ar Līguma noteikumiem un spēkā esošajiem normatīvajiem aktiem;</w:t>
      </w:r>
    </w:p>
    <w:p w14:paraId="4A1D1F68" w14:textId="77777777" w:rsidR="008B5E7C" w:rsidRPr="00037709" w:rsidRDefault="008B5E7C" w:rsidP="00402EDB">
      <w:pPr>
        <w:numPr>
          <w:ilvl w:val="2"/>
          <w:numId w:val="27"/>
        </w:numPr>
        <w:spacing w:after="0" w:line="240" w:lineRule="auto"/>
        <w:jc w:val="both"/>
        <w:rPr>
          <w:rFonts w:ascii="Calibri" w:hAnsi="Calibri" w:cs="Calibri"/>
          <w:szCs w:val="24"/>
        </w:rPr>
      </w:pPr>
      <w:r w:rsidRPr="00402EDB">
        <w:rPr>
          <w:rFonts w:cstheme="minorHAnsi"/>
          <w:szCs w:val="24"/>
        </w:rPr>
        <w:t>veicot piešķirto</w:t>
      </w:r>
      <w:r w:rsidRPr="00037709">
        <w:rPr>
          <w:rFonts w:ascii="Calibri" w:hAnsi="Calibri" w:cs="Calibri"/>
          <w:szCs w:val="24"/>
        </w:rPr>
        <w:t xml:space="preserve"> finanšu līdzekļu izlietojuma kontroli:</w:t>
      </w:r>
    </w:p>
    <w:p w14:paraId="5A4AA6B5" w14:textId="77777777" w:rsidR="008B5E7C" w:rsidRPr="00037709" w:rsidRDefault="008B5E7C" w:rsidP="008B5E7C">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sidRPr="00037709">
        <w:rPr>
          <w:rFonts w:ascii="Calibri" w:hAnsi="Calibri" w:cs="Calibri"/>
          <w:szCs w:val="24"/>
        </w:rPr>
        <w:t>veikt aktivitāšu norišu pārbaudi uz vietas PROJEKTA īstenošanas laikā;</w:t>
      </w:r>
    </w:p>
    <w:p w14:paraId="7CEA43FE" w14:textId="77777777" w:rsidR="008B5E7C" w:rsidRPr="00037709" w:rsidRDefault="008B5E7C" w:rsidP="008B5E7C">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sidRPr="00037709">
        <w:rPr>
          <w:rFonts w:ascii="Calibri" w:hAnsi="Calibri" w:cs="Calibri"/>
          <w:szCs w:val="24"/>
        </w:rPr>
        <w:t xml:space="preserve">pieprasīt un iepazīties ar </w:t>
      </w:r>
      <w:r>
        <w:rPr>
          <w:rFonts w:ascii="Calibri" w:hAnsi="Calibri" w:cs="Calibri"/>
          <w:caps/>
          <w:szCs w:val="24"/>
        </w:rPr>
        <w:t>PROJEKTA ĪSTENOTĀJA</w:t>
      </w:r>
      <w:r w:rsidRPr="00037709">
        <w:rPr>
          <w:rFonts w:ascii="Calibri" w:hAnsi="Calibri" w:cs="Calibri"/>
          <w:szCs w:val="24"/>
        </w:rPr>
        <w:t xml:space="preserve"> rīcībā esošajiem dokumentiem (arī to tekstiem elektroniskā formā), finanšu līdzekļiem, telpām un materiālajām vērtībām, kas attiecas uz šī Līguma izpildi;</w:t>
      </w:r>
    </w:p>
    <w:p w14:paraId="423F6A19" w14:textId="77777777" w:rsidR="008B5E7C" w:rsidRPr="00037709" w:rsidRDefault="008B5E7C" w:rsidP="00E50574">
      <w:pPr>
        <w:numPr>
          <w:ilvl w:val="2"/>
          <w:numId w:val="27"/>
        </w:numPr>
        <w:spacing w:after="0" w:line="240" w:lineRule="auto"/>
        <w:jc w:val="both"/>
        <w:rPr>
          <w:rFonts w:ascii="Calibri" w:hAnsi="Calibri" w:cs="Calibri"/>
          <w:szCs w:val="24"/>
        </w:rPr>
      </w:pPr>
      <w:r w:rsidRPr="00037709">
        <w:rPr>
          <w:rFonts w:ascii="Calibri" w:hAnsi="Calibri" w:cs="Calibri"/>
          <w:szCs w:val="24"/>
        </w:rPr>
        <w:t xml:space="preserve">lauzt Līgumu un pieprasīt piešķirtā finansējuma atmaksāšanu, ja </w:t>
      </w:r>
      <w:r>
        <w:rPr>
          <w:rFonts w:ascii="Calibri" w:hAnsi="Calibri" w:cs="Calibri"/>
          <w:szCs w:val="24"/>
        </w:rPr>
        <w:t>PROJEKTA ĪSTENOTĀJS</w:t>
      </w:r>
      <w:r w:rsidRPr="00037709">
        <w:rPr>
          <w:rFonts w:ascii="Calibri" w:hAnsi="Calibri" w:cs="Calibri"/>
          <w:szCs w:val="24"/>
        </w:rPr>
        <w:t>:</w:t>
      </w:r>
    </w:p>
    <w:p w14:paraId="15D6209E" w14:textId="77777777" w:rsidR="008B5E7C" w:rsidRPr="00037709" w:rsidRDefault="008B5E7C" w:rsidP="008B5E7C">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sidRPr="00037709">
        <w:rPr>
          <w:rFonts w:ascii="Calibri" w:hAnsi="Calibri" w:cs="Calibri"/>
          <w:szCs w:val="24"/>
        </w:rPr>
        <w:t>piešķirtos finanšu līdzek</w:t>
      </w:r>
      <w:r>
        <w:rPr>
          <w:rFonts w:ascii="Calibri" w:hAnsi="Calibri" w:cs="Calibri"/>
          <w:szCs w:val="24"/>
        </w:rPr>
        <w:t>ļus nav izmantojis PROJEKTA iesniegumā</w:t>
      </w:r>
      <w:r w:rsidRPr="00037709">
        <w:rPr>
          <w:rFonts w:ascii="Calibri" w:hAnsi="Calibri" w:cs="Calibri"/>
          <w:szCs w:val="24"/>
        </w:rPr>
        <w:t xml:space="preserve"> paredzētajiem mērķiem;</w:t>
      </w:r>
    </w:p>
    <w:p w14:paraId="52AE1794" w14:textId="77777777" w:rsidR="008B5E7C" w:rsidRPr="00037709" w:rsidRDefault="008B5E7C" w:rsidP="008B5E7C">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sidRPr="00037709">
        <w:rPr>
          <w:rFonts w:ascii="Calibri" w:hAnsi="Calibri" w:cs="Calibri"/>
          <w:szCs w:val="24"/>
        </w:rPr>
        <w:t>nav veicis vai ir patvaļīgi izmainījis Līgumā noteikto aktivitāšu, uzdevumu vai nosacījumu izpildi, nesaskaņojot tās ar PAŠVALDĪBU;</w:t>
      </w:r>
    </w:p>
    <w:p w14:paraId="7BCB5BDC" w14:textId="77777777" w:rsidR="008B5E7C" w:rsidRPr="00037709" w:rsidRDefault="008B5E7C" w:rsidP="008B5E7C">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sidRPr="00037709">
        <w:rPr>
          <w:rFonts w:ascii="Calibri" w:hAnsi="Calibri" w:cs="Calibri"/>
          <w:szCs w:val="24"/>
        </w:rPr>
        <w:t xml:space="preserve">novēloti iesniedzis </w:t>
      </w:r>
      <w:r>
        <w:rPr>
          <w:rFonts w:ascii="Calibri" w:hAnsi="Calibri" w:cs="Calibri"/>
          <w:szCs w:val="24"/>
        </w:rPr>
        <w:t>noslēguma pārskatu</w:t>
      </w:r>
      <w:r w:rsidRPr="00037709">
        <w:rPr>
          <w:rFonts w:ascii="Calibri" w:hAnsi="Calibri" w:cs="Calibri"/>
          <w:szCs w:val="24"/>
        </w:rPr>
        <w:t>;</w:t>
      </w:r>
    </w:p>
    <w:p w14:paraId="04352D6B" w14:textId="2A070B75" w:rsidR="008B5E7C" w:rsidRPr="00A609CF" w:rsidRDefault="004F4B68" w:rsidP="00A609CF">
      <w:pPr>
        <w:numPr>
          <w:ilvl w:val="3"/>
          <w:numId w:val="27"/>
        </w:numPr>
        <w:tabs>
          <w:tab w:val="clear" w:pos="1146"/>
          <w:tab w:val="num" w:pos="360"/>
          <w:tab w:val="left" w:pos="1134"/>
        </w:tabs>
        <w:spacing w:after="0" w:line="240" w:lineRule="auto"/>
        <w:ind w:left="0" w:firstLine="540"/>
        <w:jc w:val="both"/>
        <w:rPr>
          <w:rFonts w:ascii="Calibri" w:hAnsi="Calibri" w:cs="Calibri"/>
          <w:szCs w:val="24"/>
        </w:rPr>
      </w:pPr>
      <w:r>
        <w:rPr>
          <w:rFonts w:ascii="Calibri" w:hAnsi="Calibri" w:cs="Calibri"/>
          <w:szCs w:val="24"/>
        </w:rPr>
        <w:t>1</w:t>
      </w:r>
      <w:r w:rsidR="008B5E7C" w:rsidRPr="00037709">
        <w:rPr>
          <w:rFonts w:ascii="Calibri" w:hAnsi="Calibri" w:cs="Calibri"/>
          <w:szCs w:val="24"/>
        </w:rPr>
        <w:t xml:space="preserve">0 (desmit) darba dienu laikā </w:t>
      </w:r>
      <w:r w:rsidR="008B5E7C">
        <w:rPr>
          <w:rFonts w:ascii="Calibri" w:hAnsi="Calibri" w:cs="Calibri"/>
          <w:szCs w:val="24"/>
        </w:rPr>
        <w:t xml:space="preserve">no </w:t>
      </w:r>
      <w:r>
        <w:rPr>
          <w:rFonts w:ascii="Calibri" w:hAnsi="Calibri" w:cs="Calibri"/>
          <w:szCs w:val="24"/>
        </w:rPr>
        <w:t xml:space="preserve">PROJEKTA </w:t>
      </w:r>
      <w:r w:rsidR="008B5E7C">
        <w:rPr>
          <w:rFonts w:ascii="Calibri" w:hAnsi="Calibri" w:cs="Calibri"/>
          <w:szCs w:val="24"/>
        </w:rPr>
        <w:t xml:space="preserve">īstenošanas </w:t>
      </w:r>
      <w:r w:rsidR="00A609CF">
        <w:rPr>
          <w:rFonts w:ascii="Calibri" w:hAnsi="Calibri" w:cs="Calibri"/>
          <w:szCs w:val="24"/>
        </w:rPr>
        <w:t xml:space="preserve">uzsākšanas </w:t>
      </w:r>
      <w:r w:rsidR="008B5E7C">
        <w:rPr>
          <w:rFonts w:ascii="Calibri" w:hAnsi="Calibri" w:cs="Calibri"/>
          <w:szCs w:val="24"/>
        </w:rPr>
        <w:t xml:space="preserve">brīža </w:t>
      </w:r>
      <w:r w:rsidR="008B5E7C" w:rsidRPr="00037709">
        <w:rPr>
          <w:rFonts w:ascii="Calibri" w:hAnsi="Calibri" w:cs="Calibri"/>
          <w:szCs w:val="24"/>
        </w:rPr>
        <w:t>nav uzsācis PROJEKTA izpildi un par to nav brīdinājis PAŠVALDĪBU</w:t>
      </w:r>
      <w:r w:rsidR="008B5E7C" w:rsidRPr="00A609CF">
        <w:rPr>
          <w:rFonts w:ascii="Calibri" w:hAnsi="Calibri" w:cs="Calibri"/>
          <w:szCs w:val="24"/>
        </w:rPr>
        <w:t>.</w:t>
      </w:r>
    </w:p>
    <w:p w14:paraId="071C0E62" w14:textId="77777777" w:rsidR="008B5E7C" w:rsidRPr="00037709" w:rsidRDefault="008B5E7C" w:rsidP="008B5E7C">
      <w:pPr>
        <w:tabs>
          <w:tab w:val="left" w:pos="1134"/>
        </w:tabs>
        <w:jc w:val="both"/>
        <w:rPr>
          <w:rFonts w:ascii="Calibri" w:hAnsi="Calibri" w:cs="Calibri"/>
          <w:szCs w:val="24"/>
        </w:rPr>
      </w:pPr>
    </w:p>
    <w:p w14:paraId="5A607508" w14:textId="77777777" w:rsidR="008B5E7C" w:rsidRPr="00037709" w:rsidRDefault="008B5E7C" w:rsidP="008B5E7C">
      <w:pPr>
        <w:numPr>
          <w:ilvl w:val="0"/>
          <w:numId w:val="27"/>
        </w:numPr>
        <w:tabs>
          <w:tab w:val="left" w:pos="1134"/>
        </w:tabs>
        <w:spacing w:after="0" w:line="240" w:lineRule="auto"/>
        <w:jc w:val="center"/>
        <w:rPr>
          <w:rFonts w:ascii="Calibri" w:hAnsi="Calibri" w:cs="Calibri"/>
          <w:b/>
          <w:szCs w:val="24"/>
        </w:rPr>
      </w:pPr>
      <w:r w:rsidRPr="00037709">
        <w:rPr>
          <w:rFonts w:ascii="Calibri" w:hAnsi="Calibri" w:cs="Calibri"/>
          <w:b/>
          <w:szCs w:val="24"/>
        </w:rPr>
        <w:t>Pušu atbildība</w:t>
      </w:r>
    </w:p>
    <w:p w14:paraId="41768CEC" w14:textId="77777777" w:rsidR="008B5E7C" w:rsidRPr="00037709" w:rsidRDefault="008B5E7C" w:rsidP="008B5E7C">
      <w:pPr>
        <w:tabs>
          <w:tab w:val="left" w:pos="1134"/>
        </w:tabs>
        <w:rPr>
          <w:rFonts w:ascii="Calibri" w:hAnsi="Calibri" w:cs="Calibri"/>
          <w:b/>
          <w:szCs w:val="24"/>
        </w:rPr>
      </w:pPr>
    </w:p>
    <w:p w14:paraId="7C090B7A"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Pr>
          <w:rFonts w:ascii="Calibri" w:hAnsi="Calibri" w:cs="Calibri"/>
          <w:szCs w:val="24"/>
        </w:rPr>
        <w:t>PROJEKTA ĪSTENOTĀJS</w:t>
      </w:r>
      <w:r w:rsidRPr="00037709">
        <w:rPr>
          <w:rFonts w:ascii="Calibri" w:hAnsi="Calibri" w:cs="Calibri"/>
          <w:szCs w:val="24"/>
        </w:rPr>
        <w:t xml:space="preserve"> ir atbildīgs par piešķirtā finansējuma izlietošanu un par PROJEKTA norisi kopumā, tai skaitā atbilstoši spēkā esošajiem normatīvajiem aktiem.</w:t>
      </w:r>
    </w:p>
    <w:p w14:paraId="020A4E0C"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color w:val="000000"/>
          <w:szCs w:val="24"/>
        </w:rPr>
      </w:pPr>
      <w:r w:rsidRPr="00037709">
        <w:rPr>
          <w:rFonts w:ascii="Calibri" w:hAnsi="Calibri" w:cs="Calibri"/>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6060C640" w14:textId="4FC2C8EB"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lastRenderedPageBreak/>
        <w:t>Ja PAŠVALDĪBA noteiktaj</w:t>
      </w:r>
      <w:r>
        <w:rPr>
          <w:rFonts w:ascii="Calibri" w:hAnsi="Calibri" w:cs="Calibri"/>
          <w:szCs w:val="24"/>
        </w:rPr>
        <w:t>os termiņos un apjomā nav veikusi Līgumā noteiktā finansējuma piešķiršanu</w:t>
      </w:r>
      <w:r w:rsidRPr="00037709">
        <w:rPr>
          <w:rFonts w:ascii="Calibri" w:hAnsi="Calibri" w:cs="Calibri"/>
          <w:szCs w:val="24"/>
        </w:rPr>
        <w:t xml:space="preserve">, </w:t>
      </w:r>
      <w:r>
        <w:rPr>
          <w:rFonts w:ascii="Calibri" w:hAnsi="Calibri" w:cs="Calibri"/>
          <w:szCs w:val="24"/>
        </w:rPr>
        <w:t>PROJEKTA ĪSTENOTĀJS</w:t>
      </w:r>
      <w:r w:rsidRPr="00037709">
        <w:rPr>
          <w:rFonts w:ascii="Calibri" w:hAnsi="Calibri" w:cs="Calibri"/>
          <w:szCs w:val="24"/>
        </w:rPr>
        <w:t xml:space="preserve"> ir tiesīgs pieprasīt līgumsodu 0,1% apmērā no savlaicīgi nesamaksātā finansējuma apjoma par katru kavējuma dienu, bet ne vairāk kā 10% no kopējā Finansējuma apjoma.</w:t>
      </w:r>
    </w:p>
    <w:p w14:paraId="7BA25F50" w14:textId="69A73C5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Ja </w:t>
      </w:r>
      <w:r>
        <w:rPr>
          <w:rFonts w:ascii="Calibri" w:hAnsi="Calibri" w:cs="Calibri"/>
          <w:szCs w:val="24"/>
        </w:rPr>
        <w:t>PROJEKTA ĪSTENOTĀJS</w:t>
      </w:r>
      <w:r w:rsidRPr="00037709">
        <w:rPr>
          <w:rFonts w:ascii="Calibri" w:hAnsi="Calibri" w:cs="Calibri"/>
          <w:szCs w:val="24"/>
        </w:rPr>
        <w:t xml:space="preserve"> noteiktajos termiņos un apjomā nav veicis finanšu līdzekļu atmaksu, PAŠVALDĪBA</w:t>
      </w:r>
      <w:r>
        <w:rPr>
          <w:rFonts w:ascii="Calibri" w:hAnsi="Calibri" w:cs="Calibri"/>
          <w:szCs w:val="24"/>
        </w:rPr>
        <w:t xml:space="preserve"> ir tiesīga</w:t>
      </w:r>
      <w:r w:rsidRPr="00037709">
        <w:rPr>
          <w:rFonts w:ascii="Calibri" w:hAnsi="Calibri" w:cs="Calibri"/>
          <w:szCs w:val="24"/>
        </w:rPr>
        <w:t xml:space="preserve"> pieprasīt līgumsodu 0,1% apmērā no savlaicīgi nesamaksātā finansējuma apjoma par katru kavējuma dienu, bet ne vairāk kā 10% no kopējā Finansējuma apjoma.</w:t>
      </w:r>
    </w:p>
    <w:p w14:paraId="1F2F7DA5"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Visi no PAŠVALDĪBAS vai </w:t>
      </w:r>
      <w:r>
        <w:rPr>
          <w:rFonts w:ascii="Calibri" w:hAnsi="Calibri" w:cs="Calibri"/>
          <w:szCs w:val="24"/>
        </w:rPr>
        <w:t>PROJEKTA ĪSTENOTĀJA</w:t>
      </w:r>
      <w:r w:rsidRPr="00037709">
        <w:rPr>
          <w:rFonts w:ascii="Calibri" w:hAnsi="Calibri" w:cs="Calibri"/>
          <w:szCs w:val="24"/>
        </w:rPr>
        <w:t xml:space="preserve"> saņemtie maksājumi pirmām kārtām dzēš nenomaksātos procentus (arī nokavējuma), pēc tam finansējumu un tikai pēc tam līgumsodu saskaņā ar Civillikuma 1843.panta noteikumiem. Līgumsoda samaksa nokavējuma gadījumā neatbrīvo Puses no saistību pilnīgas izpildes. </w:t>
      </w:r>
    </w:p>
    <w:p w14:paraId="7BF3E6E6"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56EDFC17" w14:textId="77777777" w:rsidR="008B5E7C" w:rsidRPr="00037709" w:rsidRDefault="008B5E7C" w:rsidP="008B5E7C">
      <w:pPr>
        <w:tabs>
          <w:tab w:val="left" w:pos="1134"/>
        </w:tabs>
        <w:rPr>
          <w:rFonts w:ascii="Calibri" w:hAnsi="Calibri" w:cs="Calibri"/>
          <w:b/>
          <w:szCs w:val="24"/>
        </w:rPr>
      </w:pPr>
    </w:p>
    <w:p w14:paraId="02ECE5FC" w14:textId="77777777" w:rsidR="008B5E7C" w:rsidRPr="00037709" w:rsidRDefault="008B5E7C" w:rsidP="008B5E7C">
      <w:pPr>
        <w:numPr>
          <w:ilvl w:val="0"/>
          <w:numId w:val="27"/>
        </w:numPr>
        <w:tabs>
          <w:tab w:val="left" w:pos="1134"/>
        </w:tabs>
        <w:spacing w:after="0" w:line="240" w:lineRule="auto"/>
        <w:jc w:val="center"/>
        <w:rPr>
          <w:rFonts w:ascii="Calibri" w:hAnsi="Calibri" w:cs="Calibri"/>
          <w:b/>
          <w:szCs w:val="24"/>
        </w:rPr>
      </w:pPr>
      <w:r w:rsidRPr="00037709">
        <w:rPr>
          <w:rFonts w:ascii="Calibri" w:hAnsi="Calibri" w:cs="Calibri"/>
          <w:b/>
          <w:szCs w:val="24"/>
        </w:rPr>
        <w:t>Papildu noteikumi</w:t>
      </w:r>
    </w:p>
    <w:p w14:paraId="553FB00A" w14:textId="77777777" w:rsidR="008B5E7C" w:rsidRPr="00037709" w:rsidRDefault="008B5E7C" w:rsidP="008B5E7C">
      <w:pPr>
        <w:tabs>
          <w:tab w:val="left" w:pos="1134"/>
        </w:tabs>
        <w:jc w:val="center"/>
        <w:rPr>
          <w:rFonts w:ascii="Calibri" w:hAnsi="Calibri" w:cs="Calibri"/>
          <w:szCs w:val="24"/>
        </w:rPr>
      </w:pPr>
    </w:p>
    <w:p w14:paraId="07515205"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smartTag w:uri="schemas-tilde-lv/tildestengine" w:element="veidnes">
        <w:smartTagPr>
          <w:attr w:name="id" w:val="-1"/>
          <w:attr w:name="baseform" w:val="Līgums"/>
          <w:attr w:name="text" w:val="Līgums"/>
        </w:smartTagPr>
        <w:r w:rsidRPr="00037709">
          <w:rPr>
            <w:rFonts w:ascii="Calibri" w:hAnsi="Calibri" w:cs="Calibri"/>
            <w:szCs w:val="24"/>
          </w:rPr>
          <w:t>Līgums</w:t>
        </w:r>
      </w:smartTag>
      <w:r w:rsidRPr="00037709">
        <w:rPr>
          <w:rFonts w:ascii="Calibri" w:hAnsi="Calibri" w:cs="Calibri"/>
          <w:szCs w:val="24"/>
        </w:rPr>
        <w:t xml:space="preserve"> stājas spēkā ar tā savstarpējas parakstīšanas brīdi un ir spēkā līdz Pušu saistību pilnīgai izpildei. </w:t>
      </w:r>
    </w:p>
    <w:p w14:paraId="55C440E3"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Šis </w:t>
      </w:r>
      <w:smartTag w:uri="schemas-tilde-lv/tildestengine" w:element="veidnes">
        <w:smartTagPr>
          <w:attr w:name="id" w:val="-1"/>
          <w:attr w:name="baseform" w:val="Līgums"/>
          <w:attr w:name="text" w:val="Līgums"/>
        </w:smartTagPr>
        <w:r w:rsidRPr="00037709">
          <w:rPr>
            <w:rFonts w:ascii="Calibri" w:hAnsi="Calibri" w:cs="Calibri"/>
            <w:szCs w:val="24"/>
          </w:rPr>
          <w:t>Līgums</w:t>
        </w:r>
      </w:smartTag>
      <w:r w:rsidRPr="00037709">
        <w:rPr>
          <w:rFonts w:ascii="Calibri" w:hAnsi="Calibri" w:cs="Calibri"/>
          <w:szCs w:val="24"/>
        </w:rPr>
        <w:t xml:space="preserve"> ir saistošs līgumslēdzēju Pušu tiesību un saistību pārņēmējiem.</w:t>
      </w:r>
    </w:p>
    <w:p w14:paraId="64FA31B5"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Līguma parakstītāji garantē, ka tiem ir visas tiesības parakstīt Līgumu, kā arī uzņemties Līgumā noteiktās saistības.</w:t>
      </w:r>
    </w:p>
    <w:p w14:paraId="6D51E683"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Visi jautājumi vai Pušu savstarpējās attiecības, kas nav noteiktas un atrunātas Līgumā, tiek risinātas saskaņā ar spēkā esošajiem normatīvajiem aktiem.</w:t>
      </w:r>
    </w:p>
    <w:p w14:paraId="7A050FCB"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Par Līgumā paredzēto saistību neizpildīšanu Puses ir atbildīgas vispārējā civiltiesiskajā kārtībā.</w:t>
      </w:r>
    </w:p>
    <w:p w14:paraId="2F3BE7A4"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Visus strīdus un nesaskaņas, kas pusēm radīsies sakarā ar šī Līguma saistību izpildi, tiks risinātas pārrunu ceļā. Ja Puses nevarēs vienoties par strīdu atrisināšanu pārrunas ceļā, tad Puses to risinās Latvijas Republikas normatīvajos aktos noteiktajā kārtībā.</w:t>
      </w:r>
    </w:p>
    <w:p w14:paraId="28325306"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Parakstītais Līgums pilnībā apliecina līgumslēdzēju Pušu vienošanos. PAŠVALDĪBA, izvērtējot nepieciešamību veikt izmaiņas Līgumā, sagatavo grozījumus. Grozījumi stājas spēkā tikai tad, kad tie tiek noformēti rakstiski kā pielikums Līgumam un tos paraksta abas līgumslēdzēju Puses. Līguma pielikums ir neatņemama Līguma sastāvdaļa.</w:t>
      </w:r>
    </w:p>
    <w:p w14:paraId="2DA7DBDB"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 xml:space="preserve">Pusēm šī Līguma darbības laikā 5 (piecu) darba dienu laikā vienai otru jāinformē par jebkurām savu adrešu u.c. rekvizītu izmaiņām un tās uzņemas visu atbildību par sekām, kas radīsies pārkāpjot šo noteikumu. </w:t>
      </w:r>
    </w:p>
    <w:p w14:paraId="1BAA2FC3" w14:textId="77777777" w:rsidR="008B5E7C" w:rsidRPr="00037709"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r w:rsidRPr="00037709">
        <w:rPr>
          <w:rFonts w:ascii="Calibri" w:hAnsi="Calibri" w:cs="Calibri"/>
          <w:szCs w:val="24"/>
        </w:rPr>
        <w:t>Puses nozīmē kontaktpersonas, kuras veic savstarpēju sadarbības koordinēšanu PROJEKTA sagatavošanas un norises laikā:</w:t>
      </w:r>
    </w:p>
    <w:p w14:paraId="6AF6FF17" w14:textId="233B7C51" w:rsidR="008B5E7C" w:rsidRPr="002D33B2" w:rsidRDefault="008B5E7C" w:rsidP="008B5E7C">
      <w:pPr>
        <w:numPr>
          <w:ilvl w:val="2"/>
          <w:numId w:val="27"/>
        </w:numPr>
        <w:tabs>
          <w:tab w:val="num" w:pos="0"/>
        </w:tabs>
        <w:spacing w:after="0" w:line="240" w:lineRule="auto"/>
        <w:ind w:left="0" w:firstLine="567"/>
        <w:jc w:val="both"/>
        <w:rPr>
          <w:rFonts w:ascii="Calibri" w:hAnsi="Calibri" w:cs="Calibri"/>
          <w:szCs w:val="24"/>
        </w:rPr>
      </w:pPr>
      <w:bookmarkStart w:id="20" w:name="OLE_LINK1"/>
      <w:r w:rsidRPr="00037709">
        <w:rPr>
          <w:rFonts w:ascii="Calibri" w:hAnsi="Calibri" w:cs="Calibri"/>
          <w:szCs w:val="24"/>
        </w:rPr>
        <w:t>PAŠVALDĪBAS kontaktpersona:</w:t>
      </w:r>
      <w:r>
        <w:rPr>
          <w:rFonts w:ascii="Calibri" w:hAnsi="Calibri" w:cs="Calibri"/>
          <w:szCs w:val="24"/>
        </w:rPr>
        <w:t xml:space="preserve"> </w:t>
      </w:r>
      <w:r w:rsidR="009321DA">
        <w:rPr>
          <w:rFonts w:ascii="Calibri" w:hAnsi="Calibri" w:cs="Calibri"/>
          <w:szCs w:val="24"/>
        </w:rPr>
        <w:t>_________________</w:t>
      </w:r>
      <w:r w:rsidRPr="002D33B2">
        <w:rPr>
          <w:rFonts w:ascii="Calibri" w:hAnsi="Calibri" w:cs="Calibri"/>
          <w:szCs w:val="24"/>
        </w:rPr>
        <w:t xml:space="preserve">, tālr. </w:t>
      </w:r>
      <w:r w:rsidR="009321DA">
        <w:rPr>
          <w:rFonts w:ascii="Calibri" w:hAnsi="Calibri" w:cs="Calibri"/>
          <w:szCs w:val="24"/>
        </w:rPr>
        <w:t>_________________</w:t>
      </w:r>
      <w:r w:rsidRPr="002D33B2">
        <w:rPr>
          <w:rFonts w:ascii="Calibri" w:hAnsi="Calibri" w:cs="Calibri"/>
          <w:szCs w:val="24"/>
        </w:rPr>
        <w:t xml:space="preserve">, e-pasts </w:t>
      </w:r>
      <w:r w:rsidR="009321DA">
        <w:rPr>
          <w:rFonts w:ascii="Calibri" w:hAnsi="Calibri" w:cs="Calibri"/>
          <w:szCs w:val="24"/>
        </w:rPr>
        <w:t>__________________________</w:t>
      </w:r>
      <w:r w:rsidRPr="002D33B2">
        <w:rPr>
          <w:rFonts w:ascii="Calibri" w:hAnsi="Calibri" w:cs="Calibri"/>
          <w:szCs w:val="24"/>
        </w:rPr>
        <w:t>;</w:t>
      </w:r>
    </w:p>
    <w:p w14:paraId="20A4F87D" w14:textId="44E4323B" w:rsidR="008B5E7C" w:rsidRPr="002D33B2" w:rsidRDefault="008B5E7C" w:rsidP="008B5E7C">
      <w:pPr>
        <w:numPr>
          <w:ilvl w:val="2"/>
          <w:numId w:val="27"/>
        </w:numPr>
        <w:tabs>
          <w:tab w:val="clear" w:pos="1146"/>
          <w:tab w:val="num" w:pos="0"/>
          <w:tab w:val="left" w:pos="1134"/>
        </w:tabs>
        <w:spacing w:after="0" w:line="240" w:lineRule="auto"/>
        <w:ind w:left="0" w:firstLine="567"/>
        <w:jc w:val="both"/>
        <w:rPr>
          <w:rFonts w:ascii="Calibri" w:hAnsi="Calibri" w:cs="Calibri"/>
          <w:szCs w:val="24"/>
        </w:rPr>
      </w:pPr>
      <w:r w:rsidRPr="002D33B2">
        <w:rPr>
          <w:rFonts w:ascii="Calibri" w:hAnsi="Calibri" w:cs="Calibri"/>
          <w:szCs w:val="24"/>
        </w:rPr>
        <w:t>PROJEKTA ĪSTENOTĀJA kontaktpersona:</w:t>
      </w:r>
      <w:bookmarkEnd w:id="20"/>
      <w:r w:rsidRPr="002D33B2">
        <w:rPr>
          <w:rFonts w:ascii="Calibri" w:hAnsi="Calibri" w:cs="Calibri"/>
          <w:szCs w:val="24"/>
        </w:rPr>
        <w:t xml:space="preserve"> </w:t>
      </w:r>
      <w:r w:rsidR="009321DA">
        <w:rPr>
          <w:rFonts w:ascii="Calibri" w:hAnsi="Calibri" w:cs="Calibri"/>
          <w:szCs w:val="24"/>
        </w:rPr>
        <w:t>___________________</w:t>
      </w:r>
      <w:r w:rsidRPr="002D33B2">
        <w:rPr>
          <w:rFonts w:ascii="Calibri" w:hAnsi="Calibri" w:cs="Calibri"/>
          <w:szCs w:val="24"/>
        </w:rPr>
        <w:t xml:space="preserve">, tālr. </w:t>
      </w:r>
      <w:r w:rsidR="009321DA">
        <w:rPr>
          <w:rFonts w:ascii="Calibri" w:hAnsi="Calibri" w:cs="Calibri"/>
          <w:szCs w:val="24"/>
        </w:rPr>
        <w:t>___________________</w:t>
      </w:r>
      <w:r w:rsidRPr="002D33B2">
        <w:rPr>
          <w:rFonts w:ascii="Calibri" w:hAnsi="Calibri" w:cs="Calibri"/>
          <w:szCs w:val="24"/>
        </w:rPr>
        <w:t xml:space="preserve">, e-pasts </w:t>
      </w:r>
      <w:r w:rsidR="009321DA">
        <w:rPr>
          <w:rFonts w:ascii="Calibri" w:hAnsi="Calibri" w:cs="Calibri"/>
          <w:szCs w:val="24"/>
        </w:rPr>
        <w:t>__________________________</w:t>
      </w:r>
      <w:r w:rsidRPr="002D33B2">
        <w:rPr>
          <w:rFonts w:ascii="Calibri" w:hAnsi="Calibri" w:cs="Calibri"/>
          <w:szCs w:val="24"/>
        </w:rPr>
        <w:t>.</w:t>
      </w:r>
    </w:p>
    <w:p w14:paraId="73DD92DF" w14:textId="77777777" w:rsidR="008B5E7C" w:rsidRPr="002D33B2" w:rsidRDefault="008B5E7C" w:rsidP="008B5E7C">
      <w:pPr>
        <w:numPr>
          <w:ilvl w:val="1"/>
          <w:numId w:val="27"/>
        </w:numPr>
        <w:tabs>
          <w:tab w:val="clear" w:pos="360"/>
          <w:tab w:val="num" w:pos="0"/>
          <w:tab w:val="left" w:pos="1134"/>
        </w:tabs>
        <w:spacing w:after="0" w:line="240" w:lineRule="auto"/>
        <w:ind w:left="0" w:firstLine="567"/>
        <w:jc w:val="both"/>
        <w:rPr>
          <w:rFonts w:ascii="Calibri" w:hAnsi="Calibri" w:cs="Calibri"/>
          <w:szCs w:val="24"/>
        </w:rPr>
      </w:pPr>
      <w:smartTag w:uri="schemas-tilde-lv/tildestengine" w:element="veidnes">
        <w:smartTagPr>
          <w:attr w:name="id" w:val="-1"/>
          <w:attr w:name="baseform" w:val="Līgums"/>
          <w:attr w:name="text" w:val="Līgums"/>
        </w:smartTagPr>
        <w:r w:rsidRPr="002D33B2">
          <w:rPr>
            <w:rFonts w:ascii="Calibri" w:hAnsi="Calibri" w:cs="Calibri"/>
            <w:szCs w:val="24"/>
          </w:rPr>
          <w:t>Līgums</w:t>
        </w:r>
      </w:smartTag>
      <w:r w:rsidRPr="002D33B2">
        <w:rPr>
          <w:rFonts w:ascii="Calibri" w:hAnsi="Calibri" w:cs="Calibri"/>
          <w:szCs w:val="24"/>
        </w:rPr>
        <w:t xml:space="preserve"> sastādīts 2 (divos) eksemplāros, pa 1 (vienam) eksemplāram katrai Pusei. Abiem eksemplāriem ir vienāds juridisks spēks.</w:t>
      </w:r>
    </w:p>
    <w:p w14:paraId="16586F73" w14:textId="77777777" w:rsidR="008B5E7C" w:rsidRPr="002D33B2" w:rsidRDefault="008B5E7C" w:rsidP="008B5E7C">
      <w:pPr>
        <w:tabs>
          <w:tab w:val="left" w:pos="1134"/>
        </w:tabs>
        <w:jc w:val="both"/>
        <w:rPr>
          <w:rFonts w:ascii="Calibri" w:hAnsi="Calibri" w:cs="Calibri"/>
          <w:szCs w:val="24"/>
        </w:rPr>
      </w:pPr>
    </w:p>
    <w:p w14:paraId="59B83AC2" w14:textId="77777777" w:rsidR="008B5E7C" w:rsidRPr="002D33B2" w:rsidRDefault="008B5E7C" w:rsidP="008B5E7C">
      <w:pPr>
        <w:tabs>
          <w:tab w:val="left" w:pos="1134"/>
        </w:tabs>
        <w:jc w:val="both"/>
        <w:rPr>
          <w:rFonts w:ascii="Calibri" w:hAnsi="Calibri" w:cs="Calibri"/>
          <w:szCs w:val="24"/>
        </w:rPr>
      </w:pPr>
    </w:p>
    <w:p w14:paraId="0BB31639" w14:textId="77777777" w:rsidR="008B5E7C" w:rsidRPr="002D33B2" w:rsidRDefault="008B5E7C" w:rsidP="008B5E7C">
      <w:pPr>
        <w:numPr>
          <w:ilvl w:val="0"/>
          <w:numId w:val="27"/>
        </w:numPr>
        <w:spacing w:after="0" w:line="240" w:lineRule="auto"/>
        <w:jc w:val="center"/>
        <w:rPr>
          <w:rFonts w:ascii="Calibri" w:hAnsi="Calibri" w:cs="Calibri"/>
          <w:b/>
          <w:szCs w:val="24"/>
        </w:rPr>
      </w:pPr>
      <w:r w:rsidRPr="002D33B2">
        <w:rPr>
          <w:rFonts w:ascii="Calibri" w:hAnsi="Calibri" w:cs="Calibri"/>
          <w:b/>
          <w:szCs w:val="24"/>
        </w:rPr>
        <w:t>Līgumslēdzēju rekvizīti un paraksti</w:t>
      </w:r>
    </w:p>
    <w:p w14:paraId="706831D7" w14:textId="77777777" w:rsidR="008B5E7C" w:rsidRPr="002D33B2" w:rsidRDefault="008B5E7C" w:rsidP="008B5E7C">
      <w:pPr>
        <w:rPr>
          <w:rFonts w:ascii="Calibri" w:hAnsi="Calibri" w:cs="Calibri"/>
          <w:szCs w:val="24"/>
        </w:rPr>
      </w:pPr>
      <w:r w:rsidRPr="002D33B2">
        <w:rPr>
          <w:rFonts w:ascii="Calibri" w:hAnsi="Calibri" w:cs="Calibri"/>
          <w:szCs w:val="24"/>
        </w:rPr>
        <w:tab/>
      </w:r>
      <w:r w:rsidRPr="002D33B2">
        <w:rPr>
          <w:rFonts w:ascii="Calibri" w:hAnsi="Calibri" w:cs="Calibri"/>
          <w:szCs w:val="24"/>
        </w:rPr>
        <w:tab/>
      </w:r>
    </w:p>
    <w:p w14:paraId="684CFA97" w14:textId="77777777" w:rsidR="008B5E7C" w:rsidRPr="002D33B2" w:rsidRDefault="008B5E7C" w:rsidP="008B5E7C">
      <w:pPr>
        <w:tabs>
          <w:tab w:val="left" w:pos="4678"/>
        </w:tabs>
        <w:jc w:val="both"/>
        <w:rPr>
          <w:rFonts w:ascii="Calibri" w:hAnsi="Calibri" w:cs="Calibri"/>
          <w:szCs w:val="24"/>
        </w:rPr>
      </w:pPr>
      <w:r w:rsidRPr="002D33B2">
        <w:rPr>
          <w:rFonts w:ascii="Calibri" w:hAnsi="Calibri" w:cs="Calibri"/>
          <w:caps/>
          <w:szCs w:val="24"/>
        </w:rPr>
        <w:t>PAŠVALDĪBA:</w:t>
      </w:r>
      <w:r w:rsidRPr="002D33B2">
        <w:rPr>
          <w:rFonts w:ascii="Calibri" w:hAnsi="Calibri" w:cs="Calibri"/>
          <w:szCs w:val="24"/>
        </w:rPr>
        <w:tab/>
        <w:t>PROJEKTA ĪSTENOTĀJS:</w:t>
      </w:r>
    </w:p>
    <w:tbl>
      <w:tblPr>
        <w:tblW w:w="9574" w:type="dxa"/>
        <w:tblLook w:val="01E0" w:firstRow="1" w:lastRow="1" w:firstColumn="1" w:lastColumn="1" w:noHBand="0" w:noVBand="0"/>
      </w:tblPr>
      <w:tblGrid>
        <w:gridCol w:w="4787"/>
        <w:gridCol w:w="4787"/>
      </w:tblGrid>
      <w:tr w:rsidR="008B5E7C" w:rsidRPr="00DD697B" w14:paraId="5881932A" w14:textId="77777777" w:rsidTr="003B6E6A">
        <w:tc>
          <w:tcPr>
            <w:tcW w:w="4787" w:type="dxa"/>
          </w:tcPr>
          <w:p w14:paraId="6C366BDD" w14:textId="7A5BE038" w:rsidR="008B5E7C" w:rsidRPr="002D33B2" w:rsidRDefault="008B5E7C" w:rsidP="003B6E6A">
            <w:pPr>
              <w:ind w:left="-109" w:right="569"/>
              <w:jc w:val="both"/>
              <w:rPr>
                <w:rFonts w:cstheme="minorHAnsi"/>
                <w:szCs w:val="24"/>
              </w:rPr>
            </w:pPr>
            <w:r w:rsidRPr="00584DD0">
              <w:rPr>
                <w:rFonts w:cstheme="minorHAnsi"/>
                <w:b/>
                <w:snapToGrid w:val="0"/>
                <w:color w:val="000000"/>
                <w:szCs w:val="24"/>
              </w:rPr>
              <w:t xml:space="preserve">Ventspils </w:t>
            </w:r>
            <w:proofErr w:type="spellStart"/>
            <w:r w:rsidR="00EE2A77">
              <w:rPr>
                <w:rFonts w:cstheme="minorHAnsi"/>
                <w:b/>
                <w:snapToGrid w:val="0"/>
                <w:color w:val="000000"/>
                <w:szCs w:val="24"/>
              </w:rPr>
              <w:t>valsts</w:t>
            </w:r>
            <w:r w:rsidRPr="00584DD0">
              <w:rPr>
                <w:rFonts w:cstheme="minorHAnsi"/>
                <w:b/>
                <w:snapToGrid w:val="0"/>
                <w:color w:val="000000"/>
                <w:szCs w:val="24"/>
              </w:rPr>
              <w:t>pilsētas</w:t>
            </w:r>
            <w:proofErr w:type="spellEnd"/>
            <w:r w:rsidRPr="00584DD0">
              <w:rPr>
                <w:rFonts w:cstheme="minorHAnsi"/>
                <w:b/>
                <w:snapToGrid w:val="0"/>
                <w:color w:val="000000"/>
                <w:szCs w:val="24"/>
              </w:rPr>
              <w:t xml:space="preserve"> pašvaldības iestāde “Ventspils Izglītības pārvalde”</w:t>
            </w:r>
          </w:p>
          <w:p w14:paraId="7ED4E488" w14:textId="77777777" w:rsidR="008B5E7C" w:rsidRPr="002D33B2" w:rsidRDefault="008B5E7C" w:rsidP="003B6E6A">
            <w:pPr>
              <w:ind w:left="-109"/>
              <w:jc w:val="both"/>
              <w:rPr>
                <w:rFonts w:cstheme="minorHAnsi"/>
                <w:szCs w:val="24"/>
              </w:rPr>
            </w:pPr>
            <w:proofErr w:type="spellStart"/>
            <w:r w:rsidRPr="002D33B2">
              <w:rPr>
                <w:rFonts w:cstheme="minorHAnsi"/>
                <w:szCs w:val="24"/>
              </w:rPr>
              <w:t>Reģ</w:t>
            </w:r>
            <w:proofErr w:type="spellEnd"/>
            <w:r w:rsidRPr="002D33B2">
              <w:rPr>
                <w:rFonts w:cstheme="minorHAnsi"/>
                <w:szCs w:val="24"/>
              </w:rPr>
              <w:t xml:space="preserve">. Nr. </w:t>
            </w:r>
            <w:r w:rsidRPr="00584DD0">
              <w:rPr>
                <w:rFonts w:cstheme="minorHAnsi"/>
                <w:snapToGrid w:val="0"/>
                <w:color w:val="000000"/>
                <w:szCs w:val="24"/>
                <w:lang w:val="de-DE"/>
              </w:rPr>
              <w:t>90000052497</w:t>
            </w:r>
          </w:p>
          <w:p w14:paraId="4850414C" w14:textId="77777777" w:rsidR="008B5E7C" w:rsidRPr="002D33B2" w:rsidRDefault="008B5E7C" w:rsidP="003B6E6A">
            <w:pPr>
              <w:ind w:left="-109"/>
              <w:jc w:val="both"/>
              <w:rPr>
                <w:rFonts w:cstheme="minorHAnsi"/>
                <w:szCs w:val="24"/>
              </w:rPr>
            </w:pPr>
            <w:r w:rsidRPr="002D33B2">
              <w:rPr>
                <w:rFonts w:cstheme="minorHAnsi"/>
                <w:szCs w:val="24"/>
              </w:rPr>
              <w:t xml:space="preserve">Juridiskā adrese: </w:t>
            </w:r>
            <w:proofErr w:type="spellStart"/>
            <w:r w:rsidRPr="00584DD0">
              <w:rPr>
                <w:rFonts w:cstheme="minorHAnsi"/>
                <w:snapToGrid w:val="0"/>
                <w:color w:val="000000"/>
                <w:szCs w:val="24"/>
                <w:lang w:val="de-DE"/>
              </w:rPr>
              <w:t>Raiņa</w:t>
            </w:r>
            <w:proofErr w:type="spellEnd"/>
            <w:r w:rsidRPr="00584DD0">
              <w:rPr>
                <w:rFonts w:cstheme="minorHAnsi"/>
                <w:snapToGrid w:val="0"/>
                <w:color w:val="000000"/>
                <w:szCs w:val="24"/>
                <w:lang w:val="de-DE"/>
              </w:rPr>
              <w:t xml:space="preserve"> </w:t>
            </w:r>
            <w:proofErr w:type="spellStart"/>
            <w:r w:rsidRPr="00584DD0">
              <w:rPr>
                <w:rFonts w:cstheme="minorHAnsi"/>
                <w:snapToGrid w:val="0"/>
                <w:color w:val="000000"/>
                <w:szCs w:val="24"/>
                <w:lang w:val="de-DE"/>
              </w:rPr>
              <w:t>iela</w:t>
            </w:r>
            <w:proofErr w:type="spellEnd"/>
            <w:r w:rsidRPr="00584DD0">
              <w:rPr>
                <w:rFonts w:cstheme="minorHAnsi"/>
                <w:snapToGrid w:val="0"/>
                <w:color w:val="000000"/>
                <w:szCs w:val="24"/>
                <w:lang w:val="de-DE"/>
              </w:rPr>
              <w:t xml:space="preserve"> 10, Ventspils</w:t>
            </w:r>
            <w:r w:rsidRPr="002D33B2">
              <w:rPr>
                <w:rFonts w:cstheme="minorHAnsi"/>
                <w:szCs w:val="24"/>
              </w:rPr>
              <w:t>,</w:t>
            </w:r>
          </w:p>
          <w:p w14:paraId="49E5DF3E" w14:textId="77777777" w:rsidR="008B5E7C" w:rsidRPr="002D33B2" w:rsidRDefault="008B5E7C" w:rsidP="003B6E6A">
            <w:pPr>
              <w:ind w:left="-109"/>
              <w:jc w:val="both"/>
              <w:rPr>
                <w:rFonts w:cstheme="minorHAnsi"/>
                <w:szCs w:val="24"/>
              </w:rPr>
            </w:pPr>
            <w:r w:rsidRPr="00584DD0">
              <w:rPr>
                <w:rFonts w:cstheme="minorHAnsi"/>
                <w:snapToGrid w:val="0"/>
                <w:color w:val="000000"/>
                <w:szCs w:val="24"/>
              </w:rPr>
              <w:t>LV-3601</w:t>
            </w:r>
          </w:p>
          <w:p w14:paraId="1E3164D3" w14:textId="6C83B759" w:rsidR="008B5E7C" w:rsidRPr="002D33B2" w:rsidRDefault="008B5E7C" w:rsidP="003B6E6A">
            <w:pPr>
              <w:ind w:left="-109"/>
              <w:rPr>
                <w:rFonts w:cstheme="minorHAnsi"/>
                <w:szCs w:val="24"/>
              </w:rPr>
            </w:pPr>
            <w:r w:rsidRPr="002D33B2">
              <w:rPr>
                <w:rFonts w:cstheme="minorHAnsi"/>
                <w:szCs w:val="24"/>
              </w:rPr>
              <w:t xml:space="preserve">Konta Nr. </w:t>
            </w:r>
          </w:p>
          <w:p w14:paraId="67F5C333" w14:textId="141DB8F6" w:rsidR="008B5E7C" w:rsidRPr="002D33B2" w:rsidRDefault="008B5E7C" w:rsidP="003B6E6A">
            <w:pPr>
              <w:ind w:left="-109"/>
              <w:jc w:val="both"/>
              <w:rPr>
                <w:rFonts w:cstheme="minorHAnsi"/>
                <w:szCs w:val="24"/>
              </w:rPr>
            </w:pPr>
            <w:r w:rsidRPr="002D33B2">
              <w:rPr>
                <w:rFonts w:cstheme="minorHAnsi"/>
                <w:szCs w:val="24"/>
              </w:rPr>
              <w:t xml:space="preserve">Banka </w:t>
            </w:r>
          </w:p>
          <w:p w14:paraId="5A4E5F7B" w14:textId="5AE002A8" w:rsidR="008B5E7C" w:rsidRPr="002D33B2" w:rsidRDefault="008B5E7C" w:rsidP="003B6E6A">
            <w:pPr>
              <w:ind w:left="-109"/>
              <w:jc w:val="both"/>
              <w:rPr>
                <w:rFonts w:cstheme="minorHAnsi"/>
                <w:szCs w:val="24"/>
              </w:rPr>
            </w:pPr>
            <w:r w:rsidRPr="002D33B2">
              <w:rPr>
                <w:rFonts w:cstheme="minorHAnsi"/>
                <w:szCs w:val="24"/>
              </w:rPr>
              <w:t>Kods</w:t>
            </w:r>
          </w:p>
          <w:p w14:paraId="0BB1D75D" w14:textId="77777777" w:rsidR="008B5E7C" w:rsidRPr="002D33B2" w:rsidRDefault="008B5E7C" w:rsidP="003B6E6A">
            <w:pPr>
              <w:ind w:left="-109"/>
              <w:jc w:val="both"/>
              <w:rPr>
                <w:rFonts w:cstheme="minorHAnsi"/>
                <w:szCs w:val="24"/>
              </w:rPr>
            </w:pPr>
          </w:p>
          <w:p w14:paraId="409FD0EB" w14:textId="77777777" w:rsidR="008B5E7C" w:rsidRPr="002D33B2" w:rsidRDefault="008B5E7C" w:rsidP="003B6E6A">
            <w:pPr>
              <w:ind w:left="-109"/>
              <w:jc w:val="both"/>
              <w:rPr>
                <w:rFonts w:cstheme="minorHAnsi"/>
                <w:szCs w:val="24"/>
              </w:rPr>
            </w:pPr>
            <w:r w:rsidRPr="002D33B2">
              <w:rPr>
                <w:rFonts w:cstheme="minorHAnsi"/>
                <w:szCs w:val="24"/>
              </w:rPr>
              <w:t xml:space="preserve">_____________ </w:t>
            </w:r>
          </w:p>
          <w:p w14:paraId="4E1EA1CF" w14:textId="6756FE57" w:rsidR="008B5E7C" w:rsidRPr="002D33B2" w:rsidRDefault="008B5E7C" w:rsidP="003B6E6A">
            <w:pPr>
              <w:ind w:left="-109"/>
              <w:jc w:val="both"/>
              <w:rPr>
                <w:rFonts w:cstheme="minorHAnsi"/>
                <w:szCs w:val="24"/>
              </w:rPr>
            </w:pPr>
            <w:r w:rsidRPr="002D33B2">
              <w:rPr>
                <w:rFonts w:cstheme="minorHAnsi"/>
                <w:szCs w:val="24"/>
              </w:rPr>
              <w:t>/</w:t>
            </w:r>
            <w:proofErr w:type="spellStart"/>
            <w:r w:rsidR="008E126C">
              <w:rPr>
                <w:rFonts w:cstheme="minorHAnsi"/>
                <w:szCs w:val="24"/>
              </w:rPr>
              <w:t>J.Bakanauska</w:t>
            </w:r>
            <w:proofErr w:type="spellEnd"/>
            <w:r w:rsidRPr="002D33B2">
              <w:rPr>
                <w:rFonts w:cstheme="minorHAnsi"/>
                <w:szCs w:val="24"/>
              </w:rPr>
              <w:t>/</w:t>
            </w:r>
          </w:p>
          <w:p w14:paraId="08326542" w14:textId="77777777" w:rsidR="008B5E7C" w:rsidRPr="002D33B2" w:rsidRDefault="008B5E7C" w:rsidP="003B6E6A">
            <w:pPr>
              <w:jc w:val="both"/>
              <w:rPr>
                <w:rFonts w:cstheme="minorHAnsi"/>
                <w:szCs w:val="24"/>
              </w:rPr>
            </w:pPr>
          </w:p>
        </w:tc>
        <w:tc>
          <w:tcPr>
            <w:tcW w:w="4787" w:type="dxa"/>
          </w:tcPr>
          <w:p w14:paraId="10634D67" w14:textId="20D80608" w:rsidR="008B5E7C" w:rsidRPr="002D33B2" w:rsidRDefault="0010283D" w:rsidP="003B6E6A">
            <w:pPr>
              <w:ind w:left="-109"/>
              <w:jc w:val="both"/>
              <w:rPr>
                <w:rFonts w:cstheme="minorHAnsi"/>
                <w:b/>
                <w:bCs/>
                <w:szCs w:val="24"/>
              </w:rPr>
            </w:pPr>
            <w:r>
              <w:rPr>
                <w:rFonts w:cstheme="minorHAnsi"/>
                <w:b/>
                <w:bCs/>
                <w:szCs w:val="24"/>
              </w:rPr>
              <w:t>________________________</w:t>
            </w:r>
          </w:p>
          <w:p w14:paraId="1613F981" w14:textId="77777777" w:rsidR="009E6D6A" w:rsidRDefault="009E6D6A" w:rsidP="003B6E6A">
            <w:pPr>
              <w:ind w:left="-109"/>
              <w:jc w:val="both"/>
              <w:rPr>
                <w:rFonts w:cstheme="minorHAnsi"/>
                <w:szCs w:val="24"/>
              </w:rPr>
            </w:pPr>
          </w:p>
          <w:p w14:paraId="4C9D1347" w14:textId="56BFC5CC" w:rsidR="008B5E7C" w:rsidRPr="002D33B2" w:rsidRDefault="008B5E7C" w:rsidP="003B6E6A">
            <w:pPr>
              <w:ind w:left="-109"/>
              <w:jc w:val="both"/>
              <w:rPr>
                <w:rFonts w:cstheme="minorHAnsi"/>
                <w:szCs w:val="24"/>
              </w:rPr>
            </w:pPr>
            <w:proofErr w:type="spellStart"/>
            <w:r w:rsidRPr="002D33B2">
              <w:rPr>
                <w:rFonts w:cstheme="minorHAnsi"/>
                <w:szCs w:val="24"/>
              </w:rPr>
              <w:t>Reģ</w:t>
            </w:r>
            <w:proofErr w:type="spellEnd"/>
            <w:r w:rsidRPr="002D33B2">
              <w:rPr>
                <w:rFonts w:cstheme="minorHAnsi"/>
                <w:szCs w:val="24"/>
              </w:rPr>
              <w:t xml:space="preserve">. Nr. </w:t>
            </w:r>
          </w:p>
          <w:p w14:paraId="40F960BC" w14:textId="7222EE7F" w:rsidR="008B5E7C" w:rsidRPr="002D33B2" w:rsidRDefault="008B5E7C" w:rsidP="003B6E6A">
            <w:pPr>
              <w:ind w:left="-109"/>
              <w:jc w:val="both"/>
              <w:rPr>
                <w:rFonts w:cstheme="minorHAnsi"/>
                <w:szCs w:val="24"/>
              </w:rPr>
            </w:pPr>
            <w:r w:rsidRPr="002D33B2">
              <w:rPr>
                <w:rFonts w:cstheme="minorHAnsi"/>
                <w:szCs w:val="24"/>
              </w:rPr>
              <w:t xml:space="preserve">Juridiskā adrese: </w:t>
            </w:r>
          </w:p>
          <w:p w14:paraId="4FB07838" w14:textId="05377398" w:rsidR="008B5E7C" w:rsidRPr="002D33B2" w:rsidRDefault="008B5E7C" w:rsidP="003B6E6A">
            <w:pPr>
              <w:ind w:left="-109"/>
              <w:rPr>
                <w:rFonts w:cstheme="minorHAnsi"/>
                <w:szCs w:val="24"/>
              </w:rPr>
            </w:pPr>
            <w:r w:rsidRPr="002D33B2">
              <w:rPr>
                <w:rFonts w:cstheme="minorHAnsi"/>
                <w:szCs w:val="24"/>
              </w:rPr>
              <w:t xml:space="preserve">Konta Nr. </w:t>
            </w:r>
          </w:p>
          <w:p w14:paraId="4000E5C5" w14:textId="45C72DDE" w:rsidR="008B5E7C" w:rsidRPr="002D33B2" w:rsidRDefault="008B5E7C" w:rsidP="003B6E6A">
            <w:pPr>
              <w:ind w:left="-109"/>
              <w:jc w:val="both"/>
              <w:rPr>
                <w:rFonts w:cstheme="minorHAnsi"/>
                <w:szCs w:val="24"/>
              </w:rPr>
            </w:pPr>
            <w:r w:rsidRPr="002D33B2">
              <w:rPr>
                <w:rFonts w:cstheme="minorHAnsi"/>
                <w:szCs w:val="24"/>
              </w:rPr>
              <w:t xml:space="preserve">Banka </w:t>
            </w:r>
          </w:p>
          <w:p w14:paraId="7D7B7FD8" w14:textId="325A1AE9" w:rsidR="008B5E7C" w:rsidRPr="002D33B2" w:rsidRDefault="008B5E7C" w:rsidP="003B6E6A">
            <w:pPr>
              <w:ind w:left="-109"/>
              <w:jc w:val="both"/>
              <w:rPr>
                <w:rFonts w:cstheme="minorHAnsi"/>
                <w:szCs w:val="24"/>
              </w:rPr>
            </w:pPr>
            <w:r w:rsidRPr="002D33B2">
              <w:rPr>
                <w:rFonts w:cstheme="minorHAnsi"/>
                <w:szCs w:val="24"/>
              </w:rPr>
              <w:t xml:space="preserve">Kods </w:t>
            </w:r>
          </w:p>
          <w:p w14:paraId="05E4740A" w14:textId="77777777" w:rsidR="008B5E7C" w:rsidRPr="00C37E21" w:rsidRDefault="008B5E7C" w:rsidP="003B6E6A">
            <w:pPr>
              <w:ind w:left="-109"/>
              <w:jc w:val="both"/>
              <w:rPr>
                <w:rFonts w:cstheme="minorHAnsi"/>
                <w:sz w:val="12"/>
                <w:szCs w:val="12"/>
              </w:rPr>
            </w:pPr>
          </w:p>
          <w:p w14:paraId="28444CC5" w14:textId="77777777" w:rsidR="008B5E7C" w:rsidRPr="002D33B2" w:rsidRDefault="008B5E7C" w:rsidP="003B6E6A">
            <w:pPr>
              <w:ind w:left="-109"/>
              <w:jc w:val="both"/>
              <w:rPr>
                <w:rFonts w:cstheme="minorHAnsi"/>
                <w:szCs w:val="24"/>
              </w:rPr>
            </w:pPr>
            <w:r w:rsidRPr="002D33B2">
              <w:rPr>
                <w:rFonts w:cstheme="minorHAnsi"/>
                <w:szCs w:val="24"/>
              </w:rPr>
              <w:t xml:space="preserve">_____________ </w:t>
            </w:r>
          </w:p>
          <w:p w14:paraId="5F41F0B0" w14:textId="158888BB" w:rsidR="008B5E7C" w:rsidRPr="002D33B2" w:rsidRDefault="008B5E7C" w:rsidP="003B6E6A">
            <w:pPr>
              <w:ind w:left="-109"/>
              <w:jc w:val="both"/>
              <w:rPr>
                <w:rFonts w:cstheme="minorHAnsi"/>
                <w:szCs w:val="24"/>
              </w:rPr>
            </w:pPr>
            <w:r w:rsidRPr="002D33B2">
              <w:rPr>
                <w:rFonts w:cstheme="minorHAnsi"/>
                <w:szCs w:val="24"/>
              </w:rPr>
              <w:t>/</w:t>
            </w:r>
            <w:r w:rsidR="0010283D">
              <w:rPr>
                <w:rFonts w:cstheme="minorHAnsi"/>
                <w:szCs w:val="24"/>
              </w:rPr>
              <w:t>___________</w:t>
            </w:r>
            <w:r w:rsidRPr="002D33B2">
              <w:rPr>
                <w:rFonts w:cstheme="minorHAnsi"/>
                <w:szCs w:val="24"/>
              </w:rPr>
              <w:t xml:space="preserve"> /</w:t>
            </w:r>
          </w:p>
          <w:p w14:paraId="7FBB88F1" w14:textId="77777777" w:rsidR="008B5E7C" w:rsidRPr="002D33B2" w:rsidRDefault="008B5E7C" w:rsidP="003B6E6A">
            <w:pPr>
              <w:ind w:left="-109"/>
              <w:jc w:val="both"/>
              <w:rPr>
                <w:rFonts w:cstheme="minorHAnsi"/>
                <w:szCs w:val="24"/>
              </w:rPr>
            </w:pPr>
          </w:p>
        </w:tc>
      </w:tr>
    </w:tbl>
    <w:p w14:paraId="7DF797C8" w14:textId="77777777" w:rsidR="008B5E7C" w:rsidRPr="00FA0E48" w:rsidRDefault="008B5E7C" w:rsidP="008B5E7C">
      <w:pPr>
        <w:rPr>
          <w:snapToGrid w:val="0"/>
          <w:color w:val="000000"/>
          <w:sz w:val="22"/>
        </w:rPr>
      </w:pPr>
    </w:p>
    <w:p w14:paraId="0690897E" w14:textId="6ADEFD9B" w:rsidR="00F4345C" w:rsidRDefault="00F4345C">
      <w:pPr>
        <w:spacing w:after="160" w:line="259" w:lineRule="auto"/>
      </w:pPr>
      <w:r>
        <w:br w:type="page"/>
      </w:r>
    </w:p>
    <w:p w14:paraId="457411C5" w14:textId="7A8CE6F1" w:rsidR="005941E2" w:rsidRPr="00675E87" w:rsidRDefault="00EE2A77" w:rsidP="005941E2">
      <w:pPr>
        <w:spacing w:after="0" w:line="240" w:lineRule="auto"/>
        <w:ind w:right="-330"/>
        <w:jc w:val="right"/>
        <w:rPr>
          <w:b/>
          <w:sz w:val="20"/>
        </w:rPr>
      </w:pPr>
      <w:r>
        <w:rPr>
          <w:b/>
          <w:sz w:val="20"/>
        </w:rPr>
        <w:lastRenderedPageBreak/>
        <w:t>4</w:t>
      </w:r>
      <w:r w:rsidR="005941E2" w:rsidRPr="00675E87">
        <w:rPr>
          <w:b/>
          <w:sz w:val="20"/>
        </w:rPr>
        <w:t>. pielikums</w:t>
      </w:r>
    </w:p>
    <w:p w14:paraId="10DA82AB" w14:textId="77777777" w:rsidR="005941E2" w:rsidRPr="00675E87" w:rsidRDefault="005941E2" w:rsidP="005941E2">
      <w:pPr>
        <w:spacing w:after="0" w:line="240" w:lineRule="auto"/>
        <w:ind w:right="-427"/>
        <w:jc w:val="right"/>
        <w:rPr>
          <w:sz w:val="20"/>
          <w:szCs w:val="20"/>
        </w:rPr>
      </w:pPr>
      <w:r w:rsidRPr="00675E87">
        <w:rPr>
          <w:sz w:val="20"/>
          <w:szCs w:val="20"/>
        </w:rPr>
        <w:t>Atklāta projektu konkursa</w:t>
      </w:r>
    </w:p>
    <w:p w14:paraId="29D39444" w14:textId="4F04E966" w:rsidR="005941E2" w:rsidRPr="00675E87" w:rsidRDefault="005941E2" w:rsidP="005941E2">
      <w:pPr>
        <w:spacing w:after="0" w:line="240" w:lineRule="auto"/>
        <w:ind w:left="5245" w:right="-427"/>
        <w:jc w:val="right"/>
        <w:rPr>
          <w:sz w:val="20"/>
          <w:szCs w:val="20"/>
        </w:rPr>
      </w:pPr>
      <w:r w:rsidRPr="00675E87">
        <w:rPr>
          <w:sz w:val="20"/>
          <w:szCs w:val="20"/>
        </w:rPr>
        <w:t>“</w:t>
      </w:r>
      <w:r w:rsidR="00EE28D4" w:rsidRPr="00307355">
        <w:rPr>
          <w:bCs/>
          <w:sz w:val="20"/>
          <w:szCs w:val="20"/>
        </w:rPr>
        <w:t>Neformālās izglītības pasākumi, t.sk. latviešu valodas apguve,  Ukrainas bērniem un jauniešiem</w:t>
      </w:r>
      <w:r w:rsidRPr="00675E87">
        <w:rPr>
          <w:bCs/>
          <w:sz w:val="20"/>
          <w:szCs w:val="20"/>
        </w:rPr>
        <w:t>” atlases nolikumam</w:t>
      </w:r>
    </w:p>
    <w:p w14:paraId="34EBCCBF" w14:textId="77777777" w:rsidR="005941E2" w:rsidRDefault="005941E2" w:rsidP="005941E2">
      <w:pPr>
        <w:jc w:val="center"/>
        <w:rPr>
          <w:b/>
          <w:sz w:val="32"/>
          <w:szCs w:val="32"/>
        </w:rPr>
      </w:pPr>
    </w:p>
    <w:p w14:paraId="551A7F45" w14:textId="77777777" w:rsidR="005941E2" w:rsidRDefault="005941E2" w:rsidP="005941E2">
      <w:pPr>
        <w:jc w:val="center"/>
        <w:rPr>
          <w:b/>
          <w:sz w:val="32"/>
          <w:szCs w:val="32"/>
        </w:rPr>
      </w:pPr>
      <w:r w:rsidRPr="00675E87">
        <w:rPr>
          <w:b/>
          <w:sz w:val="32"/>
          <w:szCs w:val="32"/>
        </w:rPr>
        <w:t xml:space="preserve">PROJEKTA </w:t>
      </w:r>
      <w:r>
        <w:rPr>
          <w:b/>
          <w:sz w:val="32"/>
          <w:szCs w:val="32"/>
        </w:rPr>
        <w:t>NOSLĒGUMA PĀRSKATS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35"/>
      </w:tblGrid>
      <w:tr w:rsidR="005941E2" w:rsidRPr="000C19D8" w14:paraId="34BDAA53" w14:textId="77777777" w:rsidTr="00234396">
        <w:trPr>
          <w:trHeight w:val="360"/>
        </w:trPr>
        <w:tc>
          <w:tcPr>
            <w:tcW w:w="3681" w:type="dxa"/>
          </w:tcPr>
          <w:p w14:paraId="749169A2" w14:textId="77777777" w:rsidR="005941E2" w:rsidRPr="000C19D8" w:rsidRDefault="005941E2" w:rsidP="00234396">
            <w:pPr>
              <w:spacing w:after="0"/>
            </w:pPr>
            <w:r w:rsidRPr="000C19D8">
              <w:t xml:space="preserve">Projekta īstenotāja nosaukums: </w:t>
            </w:r>
          </w:p>
        </w:tc>
        <w:tc>
          <w:tcPr>
            <w:tcW w:w="5335" w:type="dxa"/>
            <w:vAlign w:val="bottom"/>
          </w:tcPr>
          <w:p w14:paraId="098E5774" w14:textId="77777777" w:rsidR="005941E2" w:rsidRPr="000C19D8" w:rsidRDefault="005941E2" w:rsidP="00234396">
            <w:pPr>
              <w:spacing w:after="0"/>
            </w:pPr>
          </w:p>
        </w:tc>
      </w:tr>
      <w:tr w:rsidR="005941E2" w:rsidRPr="00E516D5" w14:paraId="750CCDBA" w14:textId="77777777" w:rsidTr="00234396">
        <w:trPr>
          <w:trHeight w:val="360"/>
        </w:trPr>
        <w:tc>
          <w:tcPr>
            <w:tcW w:w="3681" w:type="dxa"/>
          </w:tcPr>
          <w:p w14:paraId="6B3BF9EE" w14:textId="77777777" w:rsidR="005941E2" w:rsidRPr="000C19D8" w:rsidRDefault="005941E2" w:rsidP="00234396">
            <w:pPr>
              <w:spacing w:after="0"/>
            </w:pPr>
            <w:r w:rsidRPr="000C19D8">
              <w:t xml:space="preserve">Projekta nosaukums: </w:t>
            </w:r>
          </w:p>
        </w:tc>
        <w:tc>
          <w:tcPr>
            <w:tcW w:w="5335" w:type="dxa"/>
            <w:vAlign w:val="bottom"/>
          </w:tcPr>
          <w:p w14:paraId="76F0201C" w14:textId="77777777" w:rsidR="005941E2" w:rsidRPr="000C19D8" w:rsidRDefault="005941E2" w:rsidP="00234396">
            <w:pPr>
              <w:spacing w:after="0"/>
            </w:pPr>
          </w:p>
        </w:tc>
      </w:tr>
      <w:tr w:rsidR="005941E2" w:rsidRPr="000C19D8" w14:paraId="2AB634AB" w14:textId="77777777" w:rsidTr="00234396">
        <w:trPr>
          <w:trHeight w:val="360"/>
        </w:trPr>
        <w:tc>
          <w:tcPr>
            <w:tcW w:w="3681" w:type="dxa"/>
          </w:tcPr>
          <w:p w14:paraId="073D46A5" w14:textId="77777777" w:rsidR="005941E2" w:rsidRPr="000C19D8" w:rsidRDefault="005941E2" w:rsidP="00234396">
            <w:pPr>
              <w:spacing w:after="0"/>
            </w:pPr>
            <w:r w:rsidRPr="000C19D8">
              <w:t>Līguma numurs/datums:</w:t>
            </w:r>
          </w:p>
        </w:tc>
        <w:tc>
          <w:tcPr>
            <w:tcW w:w="5335" w:type="dxa"/>
            <w:vAlign w:val="bottom"/>
          </w:tcPr>
          <w:p w14:paraId="54CBD4F9" w14:textId="77777777" w:rsidR="005941E2" w:rsidRPr="000C19D8" w:rsidRDefault="005941E2" w:rsidP="00234396">
            <w:pPr>
              <w:spacing w:after="0"/>
            </w:pPr>
          </w:p>
        </w:tc>
      </w:tr>
      <w:tr w:rsidR="005941E2" w:rsidRPr="000C19D8" w14:paraId="50E22452" w14:textId="77777777" w:rsidTr="00234396">
        <w:trPr>
          <w:trHeight w:val="360"/>
        </w:trPr>
        <w:tc>
          <w:tcPr>
            <w:tcW w:w="3681" w:type="dxa"/>
          </w:tcPr>
          <w:p w14:paraId="2B0F404A" w14:textId="77777777" w:rsidR="005941E2" w:rsidRPr="000C19D8" w:rsidRDefault="005941E2" w:rsidP="00234396">
            <w:pPr>
              <w:spacing w:after="0"/>
            </w:pPr>
            <w:r w:rsidRPr="000C19D8">
              <w:t>Projekta īstenošanas periods:</w:t>
            </w:r>
          </w:p>
        </w:tc>
        <w:tc>
          <w:tcPr>
            <w:tcW w:w="5335" w:type="dxa"/>
            <w:vAlign w:val="bottom"/>
          </w:tcPr>
          <w:p w14:paraId="03222B42" w14:textId="42B9B1F1" w:rsidR="005941E2" w:rsidRPr="000C19D8" w:rsidRDefault="005941E2" w:rsidP="00234396">
            <w:pPr>
              <w:spacing w:after="0"/>
            </w:pPr>
            <w:r w:rsidRPr="00675E87">
              <w:rPr>
                <w:sz w:val="22"/>
              </w:rPr>
              <w:t>__.___.202</w:t>
            </w:r>
            <w:r w:rsidR="006E717F">
              <w:rPr>
                <w:sz w:val="22"/>
              </w:rPr>
              <w:t>5</w:t>
            </w:r>
            <w:r w:rsidRPr="00675E87">
              <w:rPr>
                <w:sz w:val="22"/>
              </w:rPr>
              <w:t>. - __.___.202</w:t>
            </w:r>
            <w:r w:rsidR="006E717F">
              <w:rPr>
                <w:sz w:val="22"/>
              </w:rPr>
              <w:t>5</w:t>
            </w:r>
            <w:r w:rsidRPr="00675E87">
              <w:rPr>
                <w:sz w:val="22"/>
              </w:rPr>
              <w:t>.</w:t>
            </w:r>
          </w:p>
        </w:tc>
      </w:tr>
      <w:tr w:rsidR="005941E2" w:rsidRPr="000C19D8" w14:paraId="5C0D9318" w14:textId="77777777" w:rsidTr="00234396">
        <w:trPr>
          <w:trHeight w:val="360"/>
        </w:trPr>
        <w:tc>
          <w:tcPr>
            <w:tcW w:w="3681" w:type="dxa"/>
          </w:tcPr>
          <w:p w14:paraId="0E98311D" w14:textId="214A7251" w:rsidR="005941E2" w:rsidRPr="000C19D8" w:rsidRDefault="00EE28D4" w:rsidP="00234396">
            <w:pPr>
              <w:spacing w:after="0"/>
            </w:pPr>
            <w:r>
              <w:t>Aktivitāšu</w:t>
            </w:r>
            <w:r w:rsidR="005941E2">
              <w:t xml:space="preserve"> norises </w:t>
            </w:r>
            <w:r w:rsidR="005941E2" w:rsidRPr="00B67ED2">
              <w:t>garums un laiks</w:t>
            </w:r>
            <w:r w:rsidR="005941E2">
              <w:t>:</w:t>
            </w:r>
          </w:p>
        </w:tc>
        <w:tc>
          <w:tcPr>
            <w:tcW w:w="5335" w:type="dxa"/>
            <w:vAlign w:val="bottom"/>
          </w:tcPr>
          <w:p w14:paraId="7FA0EF69" w14:textId="76272089" w:rsidR="005941E2" w:rsidRPr="000C19D8" w:rsidRDefault="005941E2" w:rsidP="00234396">
            <w:pPr>
              <w:spacing w:after="0"/>
            </w:pPr>
            <w:r w:rsidRPr="00675E87">
              <w:rPr>
                <w:sz w:val="22"/>
              </w:rPr>
              <w:t xml:space="preserve"> __.___.202</w:t>
            </w:r>
            <w:r w:rsidR="006E717F">
              <w:rPr>
                <w:sz w:val="22"/>
              </w:rPr>
              <w:t>5</w:t>
            </w:r>
            <w:r w:rsidRPr="00675E87">
              <w:rPr>
                <w:sz w:val="22"/>
              </w:rPr>
              <w:t>. - __.___.202</w:t>
            </w:r>
            <w:r w:rsidR="006E717F">
              <w:rPr>
                <w:sz w:val="22"/>
              </w:rPr>
              <w:t>5</w:t>
            </w:r>
            <w:r w:rsidRPr="00675E87">
              <w:rPr>
                <w:sz w:val="22"/>
              </w:rPr>
              <w:t>.</w:t>
            </w:r>
          </w:p>
        </w:tc>
      </w:tr>
      <w:tr w:rsidR="005941E2" w:rsidRPr="000C19D8" w14:paraId="1FF7A45F" w14:textId="77777777" w:rsidTr="00234396">
        <w:trPr>
          <w:trHeight w:val="360"/>
        </w:trPr>
        <w:tc>
          <w:tcPr>
            <w:tcW w:w="3681" w:type="dxa"/>
          </w:tcPr>
          <w:p w14:paraId="0FD0D49E" w14:textId="77777777" w:rsidR="005941E2" w:rsidRDefault="005941E2" w:rsidP="00234396">
            <w:pPr>
              <w:spacing w:after="0"/>
            </w:pPr>
            <w:r w:rsidRPr="00B67ED2">
              <w:t>Projekta īstenošanas vieta(-s)</w:t>
            </w:r>
          </w:p>
        </w:tc>
        <w:tc>
          <w:tcPr>
            <w:tcW w:w="5335" w:type="dxa"/>
            <w:vAlign w:val="bottom"/>
          </w:tcPr>
          <w:p w14:paraId="59795D28" w14:textId="77777777" w:rsidR="005941E2" w:rsidRPr="00675E87" w:rsidRDefault="005941E2" w:rsidP="00234396">
            <w:pPr>
              <w:spacing w:after="0"/>
              <w:rPr>
                <w:sz w:val="22"/>
              </w:rPr>
            </w:pPr>
          </w:p>
        </w:tc>
      </w:tr>
    </w:tbl>
    <w:p w14:paraId="7A698602" w14:textId="77777777" w:rsidR="005941E2" w:rsidRPr="000C19D8" w:rsidRDefault="005941E2" w:rsidP="005941E2">
      <w:pPr>
        <w:jc w:val="center"/>
        <w:outlineLvl w:val="0"/>
        <w:rPr>
          <w:b/>
          <w:bCs/>
          <w:sz w:val="28"/>
          <w:szCs w:val="28"/>
        </w:rPr>
      </w:pPr>
    </w:p>
    <w:p w14:paraId="3D46EF17" w14:textId="77777777" w:rsidR="005941E2" w:rsidRPr="000C19D8" w:rsidRDefault="005941E2" w:rsidP="005941E2">
      <w:pPr>
        <w:pStyle w:val="Pamatteksts2"/>
        <w:spacing w:line="240" w:lineRule="auto"/>
        <w:rPr>
          <w:b/>
          <w:sz w:val="28"/>
          <w:szCs w:val="28"/>
        </w:rPr>
      </w:pPr>
      <w:r w:rsidRPr="000C19D8">
        <w:rPr>
          <w:b/>
          <w:sz w:val="28"/>
          <w:szCs w:val="28"/>
        </w:rPr>
        <w:t>1. Apraksts</w:t>
      </w:r>
    </w:p>
    <w:tbl>
      <w:tblPr>
        <w:tblW w:w="0" w:type="auto"/>
        <w:tblLook w:val="01E0" w:firstRow="1" w:lastRow="1" w:firstColumn="1" w:lastColumn="1" w:noHBand="0" w:noVBand="0"/>
      </w:tblPr>
      <w:tblGrid>
        <w:gridCol w:w="9026"/>
      </w:tblGrid>
      <w:tr w:rsidR="005941E2" w:rsidRPr="000C19D8" w14:paraId="27F0CCE4" w14:textId="77777777" w:rsidTr="00234396">
        <w:trPr>
          <w:trHeight w:val="360"/>
        </w:trPr>
        <w:tc>
          <w:tcPr>
            <w:tcW w:w="9026" w:type="dxa"/>
            <w:tcBorders>
              <w:bottom w:val="single" w:sz="4" w:space="0" w:color="auto"/>
            </w:tcBorders>
          </w:tcPr>
          <w:p w14:paraId="654F22A4" w14:textId="77777777" w:rsidR="005941E2" w:rsidRPr="000C19D8" w:rsidRDefault="005941E2" w:rsidP="00234396">
            <w:pPr>
              <w:rPr>
                <w:b/>
              </w:rPr>
            </w:pPr>
            <w:r w:rsidRPr="000C19D8">
              <w:rPr>
                <w:b/>
              </w:rPr>
              <w:t>1.1. Projekta kopsavilkums</w:t>
            </w:r>
          </w:p>
        </w:tc>
      </w:tr>
      <w:tr w:rsidR="005941E2" w:rsidRPr="000C19D8" w14:paraId="470450E7" w14:textId="77777777" w:rsidTr="00234396">
        <w:trPr>
          <w:trHeight w:val="469"/>
        </w:trPr>
        <w:tc>
          <w:tcPr>
            <w:tcW w:w="9026" w:type="dxa"/>
            <w:tcBorders>
              <w:top w:val="single" w:sz="4" w:space="0" w:color="auto"/>
              <w:left w:val="single" w:sz="4" w:space="0" w:color="auto"/>
              <w:bottom w:val="single" w:sz="4" w:space="0" w:color="auto"/>
              <w:right w:val="single" w:sz="4" w:space="0" w:color="auto"/>
            </w:tcBorders>
          </w:tcPr>
          <w:p w14:paraId="5BF0FC1A" w14:textId="77777777" w:rsidR="005941E2" w:rsidRPr="000C19D8" w:rsidRDefault="005941E2" w:rsidP="00234396">
            <w:pPr>
              <w:jc w:val="both"/>
              <w:rPr>
                <w:b/>
              </w:rPr>
            </w:pPr>
            <w:r w:rsidRPr="000C19D8">
              <w:rPr>
                <w:i/>
                <w:sz w:val="20"/>
                <w:szCs w:val="20"/>
              </w:rPr>
              <w:t>Lūdzu, sniedziet informāciju par projekta mērķa sasniegšanu, galvenajām projekta ietvaros īstenotajām aktivitātēm, sasniegtajām mērķauditorijām un rezultātiem.</w:t>
            </w:r>
            <w:r w:rsidRPr="000C19D8">
              <w:t xml:space="preserve"> </w:t>
            </w:r>
            <w:r w:rsidRPr="000C19D8">
              <w:rPr>
                <w:i/>
                <w:sz w:val="20"/>
                <w:szCs w:val="20"/>
              </w:rPr>
              <w:t>Šī informācija var tikt izmantota publicēšanai.</w:t>
            </w:r>
          </w:p>
        </w:tc>
      </w:tr>
      <w:tr w:rsidR="005941E2" w:rsidRPr="00E516D5" w14:paraId="2AE093FE" w14:textId="77777777" w:rsidTr="00234396">
        <w:trPr>
          <w:trHeight w:val="949"/>
        </w:trPr>
        <w:tc>
          <w:tcPr>
            <w:tcW w:w="9026" w:type="dxa"/>
            <w:tcBorders>
              <w:top w:val="single" w:sz="4" w:space="0" w:color="auto"/>
              <w:left w:val="single" w:sz="4" w:space="0" w:color="auto"/>
              <w:bottom w:val="single" w:sz="4" w:space="0" w:color="auto"/>
              <w:right w:val="single" w:sz="4" w:space="0" w:color="auto"/>
            </w:tcBorders>
          </w:tcPr>
          <w:p w14:paraId="0BA0977F" w14:textId="77777777" w:rsidR="005941E2" w:rsidRPr="000C19D8" w:rsidRDefault="005941E2" w:rsidP="00234396">
            <w:pPr>
              <w:jc w:val="both"/>
            </w:pPr>
          </w:p>
        </w:tc>
      </w:tr>
    </w:tbl>
    <w:p w14:paraId="049A3B3D" w14:textId="77777777" w:rsidR="005941E2" w:rsidRPr="000C19D8" w:rsidRDefault="005941E2" w:rsidP="005941E2"/>
    <w:p w14:paraId="2BDF3CF9" w14:textId="77777777" w:rsidR="005941E2" w:rsidRPr="000C19D8" w:rsidRDefault="005941E2" w:rsidP="005941E2">
      <w:pPr>
        <w:jc w:val="both"/>
        <w:rPr>
          <w:b/>
          <w:szCs w:val="26"/>
        </w:rPr>
      </w:pPr>
      <w:r w:rsidRPr="000C19D8">
        <w:rPr>
          <w:b/>
          <w:szCs w:val="26"/>
        </w:rPr>
        <w:t>1.2. Projekta mērķis</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96"/>
      </w:tblGrid>
      <w:tr w:rsidR="005941E2" w:rsidRPr="00E516D5" w14:paraId="706AFDF5" w14:textId="77777777" w:rsidTr="00234396">
        <w:trPr>
          <w:trHeight w:val="360"/>
        </w:trPr>
        <w:tc>
          <w:tcPr>
            <w:tcW w:w="9299" w:type="dxa"/>
            <w:gridSpan w:val="2"/>
          </w:tcPr>
          <w:p w14:paraId="2E32DD92" w14:textId="77777777" w:rsidR="005941E2" w:rsidRPr="000C19D8" w:rsidRDefault="005941E2" w:rsidP="00234396">
            <w:pPr>
              <w:jc w:val="both"/>
              <w:rPr>
                <w:i/>
                <w:sz w:val="20"/>
                <w:szCs w:val="20"/>
              </w:rPr>
            </w:pPr>
            <w:r w:rsidRPr="000C19D8">
              <w:rPr>
                <w:i/>
                <w:sz w:val="20"/>
                <w:szCs w:val="20"/>
              </w:rPr>
              <w:t xml:space="preserve">Lūdzu, norādiet projekta mērķi un novērtējiet tā sasniegšanu. </w:t>
            </w:r>
          </w:p>
        </w:tc>
      </w:tr>
      <w:tr w:rsidR="005941E2" w:rsidRPr="000C19D8" w14:paraId="5D85F421" w14:textId="77777777" w:rsidTr="00234396">
        <w:trPr>
          <w:trHeight w:val="285"/>
        </w:trPr>
        <w:tc>
          <w:tcPr>
            <w:tcW w:w="4503" w:type="dxa"/>
            <w:shd w:val="clear" w:color="auto" w:fill="E0E0E0"/>
          </w:tcPr>
          <w:p w14:paraId="539D8AA0" w14:textId="77777777" w:rsidR="005941E2" w:rsidRPr="000C19D8" w:rsidRDefault="005941E2" w:rsidP="00234396">
            <w:pPr>
              <w:spacing w:after="0" w:line="240" w:lineRule="auto"/>
              <w:jc w:val="center"/>
              <w:rPr>
                <w:b/>
              </w:rPr>
            </w:pPr>
            <w:r w:rsidRPr="000C19D8">
              <w:rPr>
                <w:b/>
                <w:sz w:val="22"/>
              </w:rPr>
              <w:t>Mērķis</w:t>
            </w:r>
          </w:p>
          <w:p w14:paraId="5DDC083F" w14:textId="77777777" w:rsidR="005941E2" w:rsidRPr="000C19D8" w:rsidRDefault="005941E2" w:rsidP="00234396">
            <w:pPr>
              <w:spacing w:after="0" w:line="240" w:lineRule="auto"/>
              <w:jc w:val="center"/>
              <w:rPr>
                <w:b/>
                <w:sz w:val="18"/>
                <w:szCs w:val="18"/>
              </w:rPr>
            </w:pPr>
            <w:r w:rsidRPr="000C19D8">
              <w:rPr>
                <w:i/>
                <w:sz w:val="18"/>
                <w:szCs w:val="18"/>
              </w:rPr>
              <w:t>(atbilstoši projekta iesnieguma veidlapas 2.</w:t>
            </w:r>
            <w:r>
              <w:rPr>
                <w:i/>
                <w:sz w:val="18"/>
                <w:szCs w:val="18"/>
              </w:rPr>
              <w:t>1</w:t>
            </w:r>
            <w:r w:rsidRPr="000C19D8">
              <w:rPr>
                <w:i/>
                <w:sz w:val="18"/>
                <w:szCs w:val="18"/>
              </w:rPr>
              <w:t>. apakšpunktam)</w:t>
            </w:r>
          </w:p>
        </w:tc>
        <w:tc>
          <w:tcPr>
            <w:tcW w:w="4796" w:type="dxa"/>
            <w:shd w:val="clear" w:color="auto" w:fill="E0E0E0"/>
          </w:tcPr>
          <w:p w14:paraId="5D3536D8" w14:textId="77777777" w:rsidR="005941E2" w:rsidRPr="000C19D8" w:rsidRDefault="005941E2" w:rsidP="00234396">
            <w:pPr>
              <w:jc w:val="center"/>
              <w:rPr>
                <w:b/>
              </w:rPr>
            </w:pPr>
            <w:r w:rsidRPr="000C19D8">
              <w:rPr>
                <w:b/>
                <w:sz w:val="22"/>
              </w:rPr>
              <w:t>Vērtējums</w:t>
            </w:r>
          </w:p>
        </w:tc>
      </w:tr>
      <w:tr w:rsidR="005941E2" w:rsidRPr="00E516D5" w14:paraId="30F9D3EC" w14:textId="77777777" w:rsidTr="00234396">
        <w:trPr>
          <w:trHeight w:val="1054"/>
        </w:trPr>
        <w:tc>
          <w:tcPr>
            <w:tcW w:w="4503" w:type="dxa"/>
          </w:tcPr>
          <w:p w14:paraId="76F372E5" w14:textId="77777777" w:rsidR="005941E2" w:rsidRPr="000C19D8" w:rsidRDefault="005941E2" w:rsidP="00234396">
            <w:pPr>
              <w:jc w:val="both"/>
            </w:pPr>
          </w:p>
        </w:tc>
        <w:tc>
          <w:tcPr>
            <w:tcW w:w="4796" w:type="dxa"/>
          </w:tcPr>
          <w:p w14:paraId="748BC462" w14:textId="77777777" w:rsidR="005941E2" w:rsidRPr="000C19D8" w:rsidRDefault="005941E2" w:rsidP="00234396"/>
        </w:tc>
      </w:tr>
    </w:tbl>
    <w:p w14:paraId="7B43C2FF" w14:textId="77777777" w:rsidR="005941E2" w:rsidRPr="000C19D8" w:rsidRDefault="005941E2" w:rsidP="005941E2"/>
    <w:p w14:paraId="719CAEAA" w14:textId="77777777" w:rsidR="005941E2" w:rsidRPr="000C19D8" w:rsidRDefault="005941E2" w:rsidP="005941E2">
      <w:pPr>
        <w:jc w:val="both"/>
        <w:rPr>
          <w:b/>
          <w:szCs w:val="26"/>
        </w:rPr>
      </w:pPr>
      <w:r w:rsidRPr="000C19D8">
        <w:rPr>
          <w:b/>
          <w:szCs w:val="26"/>
        </w:rPr>
        <w:t xml:space="preserve">1.3. </w:t>
      </w:r>
      <w:r>
        <w:rPr>
          <w:b/>
          <w:szCs w:val="26"/>
        </w:rPr>
        <w:t>P</w:t>
      </w:r>
      <w:r w:rsidRPr="000C19D8">
        <w:rPr>
          <w:b/>
          <w:szCs w:val="26"/>
        </w:rPr>
        <w:t>rojektā īstenoto aktivitāšu apraksts</w:t>
      </w:r>
    </w:p>
    <w:tbl>
      <w:tblPr>
        <w:tblStyle w:val="Reatabula"/>
        <w:tblW w:w="0" w:type="auto"/>
        <w:tblLook w:val="04A0" w:firstRow="1" w:lastRow="0" w:firstColumn="1" w:lastColumn="0" w:noHBand="0" w:noVBand="1"/>
      </w:tblPr>
      <w:tblGrid>
        <w:gridCol w:w="9016"/>
      </w:tblGrid>
      <w:tr w:rsidR="005941E2" w:rsidRPr="001E4FF0" w14:paraId="5DDEE1AB" w14:textId="77777777" w:rsidTr="00234396">
        <w:tc>
          <w:tcPr>
            <w:tcW w:w="9016" w:type="dxa"/>
            <w:shd w:val="clear" w:color="auto" w:fill="D9D9D9" w:themeFill="background1" w:themeFillShade="D9"/>
          </w:tcPr>
          <w:p w14:paraId="51884E10" w14:textId="77777777" w:rsidR="00815C5A" w:rsidRDefault="005941E2" w:rsidP="00314D6A">
            <w:pPr>
              <w:spacing w:after="0" w:line="240" w:lineRule="auto"/>
              <w:jc w:val="both"/>
              <w:rPr>
                <w:i/>
                <w:sz w:val="20"/>
                <w:szCs w:val="20"/>
              </w:rPr>
            </w:pPr>
            <w:r w:rsidRPr="001E4FF0">
              <w:rPr>
                <w:i/>
                <w:sz w:val="20"/>
                <w:szCs w:val="20"/>
              </w:rPr>
              <w:t>Lūdzu, sniedziet detalizētu informāciju par projektā īstenotajām aktivitātēm</w:t>
            </w:r>
            <w:r>
              <w:rPr>
                <w:i/>
                <w:sz w:val="20"/>
                <w:szCs w:val="20"/>
              </w:rPr>
              <w:t>,</w:t>
            </w:r>
            <w:r w:rsidRPr="001E4FF0">
              <w:rPr>
                <w:i/>
                <w:sz w:val="20"/>
                <w:szCs w:val="20"/>
              </w:rPr>
              <w:t xml:space="preserve"> </w:t>
            </w:r>
            <w:r>
              <w:rPr>
                <w:i/>
                <w:sz w:val="20"/>
                <w:szCs w:val="20"/>
              </w:rPr>
              <w:t>p</w:t>
            </w:r>
            <w:r w:rsidRPr="001E4FF0">
              <w:rPr>
                <w:i/>
                <w:sz w:val="20"/>
                <w:szCs w:val="20"/>
              </w:rPr>
              <w:t>ievienoj</w:t>
            </w:r>
            <w:r>
              <w:rPr>
                <w:i/>
                <w:sz w:val="20"/>
                <w:szCs w:val="20"/>
              </w:rPr>
              <w:t>o</w:t>
            </w:r>
            <w:r w:rsidRPr="001E4FF0">
              <w:rPr>
                <w:i/>
                <w:sz w:val="20"/>
                <w:szCs w:val="20"/>
              </w:rPr>
              <w:t>t pielikumā</w:t>
            </w:r>
            <w:r w:rsidR="00815C5A">
              <w:rPr>
                <w:i/>
                <w:sz w:val="20"/>
                <w:szCs w:val="20"/>
              </w:rPr>
              <w:t>:</w:t>
            </w:r>
          </w:p>
          <w:p w14:paraId="3FF0E5D4" w14:textId="6879BCA2" w:rsidR="00815C5A" w:rsidRDefault="005941E2" w:rsidP="00314D6A">
            <w:pPr>
              <w:pStyle w:val="Sarakstarindkopa"/>
              <w:numPr>
                <w:ilvl w:val="0"/>
                <w:numId w:val="38"/>
              </w:numPr>
              <w:spacing w:after="0" w:line="240" w:lineRule="auto"/>
              <w:rPr>
                <w:i/>
                <w:sz w:val="20"/>
                <w:szCs w:val="20"/>
              </w:rPr>
            </w:pPr>
            <w:proofErr w:type="spellStart"/>
            <w:r w:rsidRPr="00815C5A">
              <w:rPr>
                <w:i/>
                <w:sz w:val="20"/>
                <w:szCs w:val="20"/>
              </w:rPr>
              <w:t>faktisko</w:t>
            </w:r>
            <w:proofErr w:type="spellEnd"/>
            <w:r w:rsidRPr="00815C5A">
              <w:rPr>
                <w:i/>
                <w:sz w:val="20"/>
                <w:szCs w:val="20"/>
              </w:rPr>
              <w:t xml:space="preserve"> </w:t>
            </w:r>
            <w:proofErr w:type="spellStart"/>
            <w:r w:rsidR="009E6D35">
              <w:rPr>
                <w:i/>
                <w:sz w:val="20"/>
                <w:szCs w:val="20"/>
              </w:rPr>
              <w:t>aktivitāšu</w:t>
            </w:r>
            <w:proofErr w:type="spellEnd"/>
            <w:r w:rsidRPr="00815C5A">
              <w:rPr>
                <w:i/>
                <w:sz w:val="20"/>
                <w:szCs w:val="20"/>
              </w:rPr>
              <w:t xml:space="preserve"> </w:t>
            </w:r>
            <w:proofErr w:type="spellStart"/>
            <w:r w:rsidRPr="00815C5A">
              <w:rPr>
                <w:i/>
                <w:sz w:val="20"/>
                <w:szCs w:val="20"/>
              </w:rPr>
              <w:t>programmu</w:t>
            </w:r>
            <w:proofErr w:type="spellEnd"/>
            <w:r w:rsidRPr="00815C5A">
              <w:rPr>
                <w:i/>
                <w:sz w:val="20"/>
                <w:szCs w:val="20"/>
              </w:rPr>
              <w:t xml:space="preserve"> un </w:t>
            </w:r>
          </w:p>
          <w:p w14:paraId="22E59DAE" w14:textId="1EA67F0F" w:rsidR="005941E2" w:rsidRPr="00B805B1" w:rsidRDefault="005941E2" w:rsidP="00314D6A">
            <w:pPr>
              <w:pStyle w:val="Sarakstarindkopa"/>
              <w:numPr>
                <w:ilvl w:val="0"/>
                <w:numId w:val="38"/>
              </w:numPr>
              <w:spacing w:after="0" w:line="240" w:lineRule="auto"/>
              <w:rPr>
                <w:i/>
                <w:sz w:val="20"/>
                <w:szCs w:val="20"/>
              </w:rPr>
            </w:pPr>
            <w:proofErr w:type="spellStart"/>
            <w:r w:rsidRPr="00815C5A">
              <w:rPr>
                <w:i/>
                <w:sz w:val="20"/>
                <w:szCs w:val="20"/>
              </w:rPr>
              <w:t>citus</w:t>
            </w:r>
            <w:proofErr w:type="spellEnd"/>
            <w:r w:rsidRPr="00815C5A">
              <w:rPr>
                <w:i/>
                <w:sz w:val="20"/>
                <w:szCs w:val="20"/>
              </w:rPr>
              <w:t xml:space="preserve"> </w:t>
            </w:r>
            <w:proofErr w:type="spellStart"/>
            <w:r w:rsidRPr="00815C5A">
              <w:rPr>
                <w:i/>
                <w:sz w:val="20"/>
                <w:szCs w:val="20"/>
              </w:rPr>
              <w:t>materiālus</w:t>
            </w:r>
            <w:proofErr w:type="spellEnd"/>
            <w:r w:rsidRPr="00815C5A">
              <w:rPr>
                <w:i/>
                <w:sz w:val="20"/>
                <w:szCs w:val="20"/>
              </w:rPr>
              <w:t xml:space="preserve">, kas </w:t>
            </w:r>
            <w:proofErr w:type="spellStart"/>
            <w:r w:rsidRPr="00815C5A">
              <w:rPr>
                <w:i/>
                <w:sz w:val="20"/>
                <w:szCs w:val="20"/>
              </w:rPr>
              <w:t>raksturotu</w:t>
            </w:r>
            <w:proofErr w:type="spellEnd"/>
            <w:r w:rsidRPr="00815C5A">
              <w:rPr>
                <w:i/>
                <w:sz w:val="20"/>
                <w:szCs w:val="20"/>
              </w:rPr>
              <w:t xml:space="preserve"> </w:t>
            </w:r>
            <w:proofErr w:type="spellStart"/>
            <w:r w:rsidRPr="00815C5A">
              <w:rPr>
                <w:i/>
                <w:sz w:val="20"/>
                <w:szCs w:val="20"/>
              </w:rPr>
              <w:t>notikušās</w:t>
            </w:r>
            <w:proofErr w:type="spellEnd"/>
            <w:r w:rsidRPr="00815C5A">
              <w:rPr>
                <w:i/>
                <w:sz w:val="20"/>
                <w:szCs w:val="20"/>
              </w:rPr>
              <w:t xml:space="preserve"> </w:t>
            </w:r>
            <w:proofErr w:type="spellStart"/>
            <w:r w:rsidRPr="00815C5A">
              <w:rPr>
                <w:i/>
                <w:sz w:val="20"/>
                <w:szCs w:val="20"/>
              </w:rPr>
              <w:t>aktivitātes</w:t>
            </w:r>
            <w:proofErr w:type="spellEnd"/>
            <w:r w:rsidR="00815C5A">
              <w:rPr>
                <w:i/>
                <w:sz w:val="20"/>
                <w:szCs w:val="20"/>
              </w:rPr>
              <w:t xml:space="preserve"> (</w:t>
            </w:r>
            <w:proofErr w:type="spellStart"/>
            <w:r w:rsidR="00815C5A">
              <w:rPr>
                <w:i/>
                <w:sz w:val="20"/>
                <w:szCs w:val="20"/>
              </w:rPr>
              <w:t>fotogrāfijas</w:t>
            </w:r>
            <w:proofErr w:type="spellEnd"/>
            <w:r w:rsidR="00815C5A">
              <w:rPr>
                <w:i/>
                <w:sz w:val="20"/>
                <w:szCs w:val="20"/>
              </w:rPr>
              <w:t xml:space="preserve">, video, </w:t>
            </w:r>
            <w:proofErr w:type="spellStart"/>
            <w:r w:rsidR="00815C5A">
              <w:rPr>
                <w:i/>
                <w:sz w:val="20"/>
                <w:szCs w:val="20"/>
              </w:rPr>
              <w:t>utt</w:t>
            </w:r>
            <w:proofErr w:type="spellEnd"/>
            <w:r w:rsidR="00815C5A">
              <w:rPr>
                <w:i/>
                <w:sz w:val="20"/>
                <w:szCs w:val="20"/>
              </w:rPr>
              <w:t>.)</w:t>
            </w:r>
          </w:p>
        </w:tc>
      </w:tr>
      <w:tr w:rsidR="005941E2" w:rsidRPr="001E4FF0" w14:paraId="4F6DD3D2" w14:textId="77777777" w:rsidTr="00234396">
        <w:trPr>
          <w:trHeight w:val="1068"/>
        </w:trPr>
        <w:tc>
          <w:tcPr>
            <w:tcW w:w="9016" w:type="dxa"/>
          </w:tcPr>
          <w:p w14:paraId="4A844592" w14:textId="77777777" w:rsidR="005941E2" w:rsidRPr="001E4FF0" w:rsidRDefault="005941E2" w:rsidP="00234396">
            <w:pPr>
              <w:jc w:val="both"/>
              <w:rPr>
                <w:i/>
                <w:sz w:val="20"/>
                <w:szCs w:val="20"/>
              </w:rPr>
            </w:pPr>
          </w:p>
        </w:tc>
      </w:tr>
    </w:tbl>
    <w:p w14:paraId="4363FAB4" w14:textId="77777777" w:rsidR="005941E2" w:rsidRPr="000C19D8" w:rsidRDefault="005941E2" w:rsidP="005941E2"/>
    <w:p w14:paraId="6D9595F1" w14:textId="77777777" w:rsidR="005941E2" w:rsidRPr="000C19D8" w:rsidRDefault="005941E2" w:rsidP="005941E2">
      <w:pPr>
        <w:jc w:val="both"/>
        <w:rPr>
          <w:b/>
          <w:szCs w:val="26"/>
        </w:rPr>
      </w:pPr>
      <w:r w:rsidRPr="000C19D8">
        <w:rPr>
          <w:b/>
          <w:szCs w:val="26"/>
        </w:rPr>
        <w:lastRenderedPageBreak/>
        <w:t>1.4. Projekta īstenošanā iesaistītais personāls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89"/>
        <w:gridCol w:w="1533"/>
        <w:gridCol w:w="5696"/>
      </w:tblGrid>
      <w:tr w:rsidR="005941E2" w:rsidRPr="00E516D5" w14:paraId="693875A7" w14:textId="77777777" w:rsidTr="00234396">
        <w:trPr>
          <w:trHeight w:val="360"/>
        </w:trPr>
        <w:tc>
          <w:tcPr>
            <w:tcW w:w="9322" w:type="dxa"/>
            <w:gridSpan w:val="4"/>
          </w:tcPr>
          <w:p w14:paraId="1EA6347E" w14:textId="77777777" w:rsidR="005941E2" w:rsidRPr="000C19D8" w:rsidRDefault="005941E2" w:rsidP="00234396">
            <w:pPr>
              <w:jc w:val="both"/>
              <w:rPr>
                <w:i/>
                <w:sz w:val="20"/>
                <w:szCs w:val="20"/>
              </w:rPr>
            </w:pPr>
            <w:r w:rsidRPr="000C19D8">
              <w:rPr>
                <w:i/>
                <w:sz w:val="20"/>
                <w:szCs w:val="20"/>
              </w:rPr>
              <w:t>Lūdzu, norādiet visus darbiniekus, kuri bija iesaistīti projekta īstenošanā</w:t>
            </w:r>
            <w:r>
              <w:rPr>
                <w:i/>
                <w:sz w:val="20"/>
                <w:szCs w:val="20"/>
              </w:rPr>
              <w:t xml:space="preserve">. </w:t>
            </w:r>
            <w:r w:rsidRPr="000C19D8">
              <w:rPr>
                <w:i/>
                <w:sz w:val="20"/>
                <w:szCs w:val="20"/>
              </w:rPr>
              <w:t>Norādiet šo darbinieku faktiski veiktos pienākumus projektā, aktivitātes, kurās attiecīgais darbinieks bija iesaistīts.</w:t>
            </w:r>
          </w:p>
        </w:tc>
      </w:tr>
      <w:tr w:rsidR="005941E2" w:rsidRPr="00E516D5" w14:paraId="3F36D815" w14:textId="77777777" w:rsidTr="00B805B1">
        <w:trPr>
          <w:trHeight w:val="1026"/>
        </w:trPr>
        <w:tc>
          <w:tcPr>
            <w:tcW w:w="704" w:type="dxa"/>
            <w:shd w:val="clear" w:color="auto" w:fill="E0E0E0"/>
            <w:vAlign w:val="center"/>
          </w:tcPr>
          <w:p w14:paraId="36066421" w14:textId="6CA7AA26" w:rsidR="005941E2" w:rsidRPr="000C19D8" w:rsidRDefault="005941E2" w:rsidP="00B805B1">
            <w:pPr>
              <w:jc w:val="center"/>
              <w:rPr>
                <w:b/>
              </w:rPr>
            </w:pPr>
            <w:r w:rsidRPr="000C19D8">
              <w:rPr>
                <w:b/>
                <w:sz w:val="22"/>
              </w:rPr>
              <w:t>Nr.</w:t>
            </w:r>
          </w:p>
        </w:tc>
        <w:tc>
          <w:tcPr>
            <w:tcW w:w="1389" w:type="dxa"/>
            <w:shd w:val="clear" w:color="auto" w:fill="E0E0E0"/>
            <w:vAlign w:val="center"/>
          </w:tcPr>
          <w:p w14:paraId="2E3C2560" w14:textId="26959700" w:rsidR="005941E2" w:rsidRPr="000C19D8" w:rsidRDefault="005941E2" w:rsidP="00B805B1">
            <w:pPr>
              <w:jc w:val="center"/>
              <w:rPr>
                <w:b/>
              </w:rPr>
            </w:pPr>
            <w:r w:rsidRPr="000C19D8">
              <w:rPr>
                <w:b/>
                <w:sz w:val="22"/>
              </w:rPr>
              <w:t>Vārds, uzvārds</w:t>
            </w:r>
          </w:p>
        </w:tc>
        <w:tc>
          <w:tcPr>
            <w:tcW w:w="1533" w:type="dxa"/>
            <w:shd w:val="clear" w:color="auto" w:fill="E0E0E0"/>
            <w:vAlign w:val="center"/>
          </w:tcPr>
          <w:p w14:paraId="5472901E" w14:textId="77777777" w:rsidR="005941E2" w:rsidRPr="000C19D8" w:rsidRDefault="005941E2" w:rsidP="00B805B1">
            <w:pPr>
              <w:jc w:val="center"/>
              <w:rPr>
                <w:b/>
              </w:rPr>
            </w:pPr>
            <w:r w:rsidRPr="000C19D8">
              <w:rPr>
                <w:b/>
                <w:sz w:val="22"/>
              </w:rPr>
              <w:t>Organizācija, amats</w:t>
            </w:r>
          </w:p>
        </w:tc>
        <w:tc>
          <w:tcPr>
            <w:tcW w:w="5696" w:type="dxa"/>
            <w:shd w:val="clear" w:color="auto" w:fill="E0E0E0"/>
            <w:vAlign w:val="center"/>
          </w:tcPr>
          <w:p w14:paraId="5602A9BF" w14:textId="79B78F5A" w:rsidR="005941E2" w:rsidRPr="000C19D8" w:rsidRDefault="005941E2" w:rsidP="00B805B1">
            <w:pPr>
              <w:spacing w:after="0" w:line="240" w:lineRule="auto"/>
              <w:jc w:val="center"/>
              <w:rPr>
                <w:b/>
              </w:rPr>
            </w:pPr>
            <w:r w:rsidRPr="000C19D8">
              <w:rPr>
                <w:b/>
                <w:sz w:val="22"/>
              </w:rPr>
              <w:t>Faktiski veiktie pienākumi projektā</w:t>
            </w:r>
          </w:p>
        </w:tc>
      </w:tr>
      <w:tr w:rsidR="005941E2" w:rsidRPr="000C19D8" w14:paraId="4304DA5F" w14:textId="77777777" w:rsidTr="00234396">
        <w:trPr>
          <w:trHeight w:val="167"/>
        </w:trPr>
        <w:tc>
          <w:tcPr>
            <w:tcW w:w="704" w:type="dxa"/>
          </w:tcPr>
          <w:p w14:paraId="360C7359" w14:textId="77777777" w:rsidR="005941E2" w:rsidRPr="000C19D8" w:rsidRDefault="005941E2" w:rsidP="00234396">
            <w:pPr>
              <w:jc w:val="center"/>
            </w:pPr>
          </w:p>
        </w:tc>
        <w:tc>
          <w:tcPr>
            <w:tcW w:w="1389" w:type="dxa"/>
          </w:tcPr>
          <w:p w14:paraId="16B1EF62" w14:textId="77777777" w:rsidR="005941E2" w:rsidRPr="000C19D8" w:rsidRDefault="005941E2" w:rsidP="00234396"/>
        </w:tc>
        <w:tc>
          <w:tcPr>
            <w:tcW w:w="1533" w:type="dxa"/>
          </w:tcPr>
          <w:p w14:paraId="4339321B" w14:textId="77777777" w:rsidR="005941E2" w:rsidRPr="000C19D8" w:rsidRDefault="005941E2" w:rsidP="00234396"/>
        </w:tc>
        <w:tc>
          <w:tcPr>
            <w:tcW w:w="5696" w:type="dxa"/>
          </w:tcPr>
          <w:p w14:paraId="044415CC" w14:textId="77777777" w:rsidR="005941E2" w:rsidRPr="000C19D8" w:rsidRDefault="005941E2" w:rsidP="00234396"/>
        </w:tc>
      </w:tr>
      <w:tr w:rsidR="005941E2" w:rsidRPr="000C19D8" w14:paraId="3912FC1F" w14:textId="77777777" w:rsidTr="00234396">
        <w:trPr>
          <w:trHeight w:val="167"/>
        </w:trPr>
        <w:tc>
          <w:tcPr>
            <w:tcW w:w="704" w:type="dxa"/>
          </w:tcPr>
          <w:p w14:paraId="2C3A4F3F" w14:textId="77777777" w:rsidR="005941E2" w:rsidRPr="000C19D8" w:rsidRDefault="005941E2" w:rsidP="00234396">
            <w:pPr>
              <w:jc w:val="center"/>
            </w:pPr>
          </w:p>
        </w:tc>
        <w:tc>
          <w:tcPr>
            <w:tcW w:w="1389" w:type="dxa"/>
          </w:tcPr>
          <w:p w14:paraId="53FEEA78" w14:textId="77777777" w:rsidR="005941E2" w:rsidRPr="000C19D8" w:rsidRDefault="005941E2" w:rsidP="00234396"/>
        </w:tc>
        <w:tc>
          <w:tcPr>
            <w:tcW w:w="1533" w:type="dxa"/>
          </w:tcPr>
          <w:p w14:paraId="7575DB7A" w14:textId="77777777" w:rsidR="005941E2" w:rsidRPr="000C19D8" w:rsidRDefault="005941E2" w:rsidP="00234396"/>
        </w:tc>
        <w:tc>
          <w:tcPr>
            <w:tcW w:w="5696" w:type="dxa"/>
          </w:tcPr>
          <w:p w14:paraId="4571C803" w14:textId="77777777" w:rsidR="005941E2" w:rsidRPr="000C19D8" w:rsidRDefault="005941E2" w:rsidP="00234396"/>
        </w:tc>
      </w:tr>
      <w:tr w:rsidR="005941E2" w:rsidRPr="00E516D5" w14:paraId="2DE4945C" w14:textId="77777777" w:rsidTr="00234396">
        <w:trPr>
          <w:trHeight w:val="268"/>
        </w:trPr>
        <w:tc>
          <w:tcPr>
            <w:tcW w:w="704" w:type="dxa"/>
          </w:tcPr>
          <w:p w14:paraId="285F13B8" w14:textId="77777777" w:rsidR="005941E2" w:rsidRPr="000C19D8" w:rsidRDefault="005941E2" w:rsidP="00234396">
            <w:pPr>
              <w:jc w:val="center"/>
            </w:pPr>
          </w:p>
        </w:tc>
        <w:tc>
          <w:tcPr>
            <w:tcW w:w="1389" w:type="dxa"/>
          </w:tcPr>
          <w:p w14:paraId="6284473E" w14:textId="77777777" w:rsidR="005941E2" w:rsidRPr="000C19D8" w:rsidRDefault="005941E2" w:rsidP="00234396"/>
        </w:tc>
        <w:tc>
          <w:tcPr>
            <w:tcW w:w="1533" w:type="dxa"/>
          </w:tcPr>
          <w:p w14:paraId="07AE07B8" w14:textId="77777777" w:rsidR="005941E2" w:rsidRPr="000C19D8" w:rsidRDefault="005941E2" w:rsidP="00234396"/>
        </w:tc>
        <w:tc>
          <w:tcPr>
            <w:tcW w:w="5696" w:type="dxa"/>
          </w:tcPr>
          <w:p w14:paraId="3A6ACA6D" w14:textId="77777777" w:rsidR="005941E2" w:rsidRPr="000C19D8" w:rsidRDefault="005941E2" w:rsidP="00234396"/>
        </w:tc>
      </w:tr>
      <w:tr w:rsidR="005941E2" w:rsidRPr="00E516D5" w14:paraId="06790B32" w14:textId="77777777" w:rsidTr="00234396">
        <w:trPr>
          <w:trHeight w:val="184"/>
        </w:trPr>
        <w:tc>
          <w:tcPr>
            <w:tcW w:w="704" w:type="dxa"/>
          </w:tcPr>
          <w:p w14:paraId="351C6251" w14:textId="77777777" w:rsidR="005941E2" w:rsidRPr="000C19D8" w:rsidRDefault="005941E2" w:rsidP="00234396">
            <w:pPr>
              <w:jc w:val="center"/>
            </w:pPr>
          </w:p>
        </w:tc>
        <w:tc>
          <w:tcPr>
            <w:tcW w:w="1389" w:type="dxa"/>
          </w:tcPr>
          <w:p w14:paraId="1CF48F8D" w14:textId="77777777" w:rsidR="005941E2" w:rsidRPr="000C19D8" w:rsidRDefault="005941E2" w:rsidP="00234396"/>
        </w:tc>
        <w:tc>
          <w:tcPr>
            <w:tcW w:w="1533" w:type="dxa"/>
          </w:tcPr>
          <w:p w14:paraId="6D33CAB1" w14:textId="77777777" w:rsidR="005941E2" w:rsidRPr="000C19D8" w:rsidRDefault="005941E2" w:rsidP="00234396"/>
        </w:tc>
        <w:tc>
          <w:tcPr>
            <w:tcW w:w="5696" w:type="dxa"/>
          </w:tcPr>
          <w:p w14:paraId="76F3EA86" w14:textId="77777777" w:rsidR="005941E2" w:rsidRPr="000C19D8" w:rsidRDefault="005941E2" w:rsidP="00234396"/>
        </w:tc>
      </w:tr>
    </w:tbl>
    <w:p w14:paraId="6CAF4205" w14:textId="77777777" w:rsidR="005941E2" w:rsidRPr="000C19D8" w:rsidRDefault="005941E2" w:rsidP="005941E2"/>
    <w:p w14:paraId="1A84B740" w14:textId="77777777" w:rsidR="005941E2" w:rsidRDefault="005941E2" w:rsidP="005941E2">
      <w:pPr>
        <w:rPr>
          <w:b/>
          <w:szCs w:val="26"/>
        </w:rPr>
      </w:pPr>
      <w:r>
        <w:rPr>
          <w:b/>
          <w:szCs w:val="26"/>
        </w:rPr>
        <w:t>1</w:t>
      </w:r>
      <w:r w:rsidRPr="000C19D8">
        <w:rPr>
          <w:b/>
          <w:szCs w:val="26"/>
        </w:rPr>
        <w:t>.</w:t>
      </w:r>
      <w:r>
        <w:rPr>
          <w:b/>
          <w:szCs w:val="26"/>
        </w:rPr>
        <w:t>5</w:t>
      </w:r>
      <w:r w:rsidRPr="000C19D8">
        <w:rPr>
          <w:b/>
          <w:szCs w:val="26"/>
        </w:rPr>
        <w:t>. Projektā sasniegtie rezultāti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5216"/>
      </w:tblGrid>
      <w:tr w:rsidR="005941E2" w:rsidRPr="00675E87" w14:paraId="17F3BD97" w14:textId="77777777" w:rsidTr="00234396">
        <w:trPr>
          <w:trHeight w:val="360"/>
        </w:trPr>
        <w:tc>
          <w:tcPr>
            <w:tcW w:w="9606" w:type="dxa"/>
            <w:gridSpan w:val="3"/>
            <w:shd w:val="clear" w:color="auto" w:fill="D9D9D9"/>
          </w:tcPr>
          <w:p w14:paraId="7076C86C" w14:textId="1BE335F2" w:rsidR="005941E2" w:rsidRPr="00675E87" w:rsidRDefault="005941E2" w:rsidP="00234396">
            <w:pPr>
              <w:spacing w:after="0" w:line="240" w:lineRule="auto"/>
              <w:jc w:val="both"/>
              <w:rPr>
                <w:i/>
                <w:sz w:val="20"/>
                <w:szCs w:val="20"/>
              </w:rPr>
            </w:pPr>
            <w:r w:rsidRPr="00675E87">
              <w:rPr>
                <w:i/>
                <w:sz w:val="20"/>
                <w:szCs w:val="20"/>
              </w:rPr>
              <w:t xml:space="preserve">Lūdzu, norādiet, </w:t>
            </w:r>
            <w:r w:rsidR="00B81841">
              <w:rPr>
                <w:i/>
                <w:sz w:val="20"/>
                <w:szCs w:val="20"/>
              </w:rPr>
              <w:t xml:space="preserve">ar kādu tēmu pasākumiem vai aktivitātēm </w:t>
            </w:r>
            <w:r>
              <w:rPr>
                <w:i/>
                <w:sz w:val="20"/>
                <w:szCs w:val="20"/>
              </w:rPr>
              <w:t>tika</w:t>
            </w:r>
            <w:r w:rsidRPr="00675E87">
              <w:rPr>
                <w:i/>
                <w:sz w:val="20"/>
                <w:szCs w:val="20"/>
              </w:rPr>
              <w:t xml:space="preserve"> </w:t>
            </w:r>
            <w:r w:rsidR="000919C2">
              <w:rPr>
                <w:i/>
                <w:sz w:val="20"/>
                <w:szCs w:val="20"/>
              </w:rPr>
              <w:t>sniegt atbalsts</w:t>
            </w:r>
            <w:r w:rsidR="000919C2" w:rsidRPr="00675E87">
              <w:rPr>
                <w:i/>
                <w:sz w:val="20"/>
                <w:szCs w:val="20"/>
              </w:rPr>
              <w:t xml:space="preserve"> </w:t>
            </w:r>
            <w:r w:rsidR="000919C2">
              <w:rPr>
                <w:i/>
                <w:sz w:val="20"/>
                <w:szCs w:val="20"/>
              </w:rPr>
              <w:t>Nolikuma 7. punktā minētajos virzienos.</w:t>
            </w:r>
          </w:p>
        </w:tc>
      </w:tr>
      <w:tr w:rsidR="005941E2" w:rsidRPr="00675E87" w14:paraId="5271DF5C" w14:textId="77777777" w:rsidTr="00192270">
        <w:trPr>
          <w:trHeight w:val="427"/>
        </w:trPr>
        <w:tc>
          <w:tcPr>
            <w:tcW w:w="704" w:type="dxa"/>
            <w:vAlign w:val="center"/>
          </w:tcPr>
          <w:p w14:paraId="7CBD0220" w14:textId="7B138256" w:rsidR="005941E2" w:rsidRPr="00192270" w:rsidRDefault="005941E2" w:rsidP="00192270">
            <w:pPr>
              <w:spacing w:after="0" w:line="240" w:lineRule="auto"/>
              <w:jc w:val="center"/>
              <w:rPr>
                <w:b/>
                <w:bCs/>
                <w:sz w:val="22"/>
              </w:rPr>
            </w:pPr>
            <w:r w:rsidRPr="00192270">
              <w:rPr>
                <w:b/>
                <w:bCs/>
                <w:sz w:val="22"/>
              </w:rPr>
              <w:t>Nr.</w:t>
            </w:r>
          </w:p>
        </w:tc>
        <w:tc>
          <w:tcPr>
            <w:tcW w:w="3686" w:type="dxa"/>
            <w:vAlign w:val="center"/>
          </w:tcPr>
          <w:p w14:paraId="7A076F45" w14:textId="402E8663" w:rsidR="005941E2" w:rsidRPr="00675E87" w:rsidRDefault="003A2F6D" w:rsidP="00192270">
            <w:pPr>
              <w:spacing w:after="0" w:line="240" w:lineRule="auto"/>
              <w:jc w:val="center"/>
              <w:rPr>
                <w:b/>
                <w:bCs/>
                <w:sz w:val="20"/>
                <w:szCs w:val="20"/>
              </w:rPr>
            </w:pPr>
            <w:r>
              <w:rPr>
                <w:b/>
                <w:bCs/>
                <w:sz w:val="22"/>
              </w:rPr>
              <w:t>Atbalsta virziens</w:t>
            </w:r>
          </w:p>
        </w:tc>
        <w:tc>
          <w:tcPr>
            <w:tcW w:w="5216" w:type="dxa"/>
            <w:vAlign w:val="center"/>
          </w:tcPr>
          <w:p w14:paraId="07F1630F" w14:textId="48B0F7D0" w:rsidR="005941E2" w:rsidRPr="00192270" w:rsidRDefault="005941E2" w:rsidP="00192270">
            <w:pPr>
              <w:spacing w:after="0" w:line="240" w:lineRule="auto"/>
              <w:jc w:val="center"/>
              <w:rPr>
                <w:sz w:val="22"/>
              </w:rPr>
            </w:pPr>
            <w:r w:rsidRPr="00675E87">
              <w:rPr>
                <w:b/>
                <w:sz w:val="22"/>
              </w:rPr>
              <w:t>Tēma/aktivitāte</w:t>
            </w:r>
          </w:p>
        </w:tc>
      </w:tr>
      <w:tr w:rsidR="00B805B1" w:rsidRPr="00675E87" w14:paraId="09FC0529" w14:textId="77777777" w:rsidTr="00234396">
        <w:trPr>
          <w:trHeight w:val="259"/>
        </w:trPr>
        <w:tc>
          <w:tcPr>
            <w:tcW w:w="704" w:type="dxa"/>
          </w:tcPr>
          <w:p w14:paraId="7592AD00" w14:textId="25FE9131" w:rsidR="00B805B1" w:rsidRPr="00675E87" w:rsidRDefault="00B805B1" w:rsidP="00B805B1">
            <w:pPr>
              <w:spacing w:after="0" w:line="240" w:lineRule="auto"/>
              <w:jc w:val="center"/>
              <w:rPr>
                <w:sz w:val="22"/>
              </w:rPr>
            </w:pPr>
            <w:r w:rsidRPr="00675E87">
              <w:rPr>
                <w:sz w:val="22"/>
              </w:rPr>
              <w:t>1.</w:t>
            </w:r>
          </w:p>
        </w:tc>
        <w:tc>
          <w:tcPr>
            <w:tcW w:w="3686" w:type="dxa"/>
          </w:tcPr>
          <w:p w14:paraId="1703DE60" w14:textId="6FEFFB09" w:rsidR="00B805B1" w:rsidRPr="00675E87" w:rsidRDefault="00B805B1" w:rsidP="00B805B1">
            <w:pPr>
              <w:spacing w:after="0" w:line="240" w:lineRule="auto"/>
              <w:rPr>
                <w:iCs/>
                <w:sz w:val="22"/>
              </w:rPr>
            </w:pPr>
            <w:r>
              <w:rPr>
                <w:color w:val="000000"/>
                <w:sz w:val="20"/>
                <w:szCs w:val="20"/>
              </w:rPr>
              <w:t>L</w:t>
            </w:r>
            <w:r w:rsidRPr="00B11A96">
              <w:rPr>
                <w:color w:val="000000"/>
                <w:sz w:val="20"/>
                <w:szCs w:val="20"/>
              </w:rPr>
              <w:t xml:space="preserve">atviešu valodas prasmju apgūšana un nostiprināšana gan valodas mācīšanas un mācīšanās nodarbībās, gan radošās un integrētās valodas apguves nodarbībās, gan Latvijas dabas un </w:t>
            </w:r>
            <w:proofErr w:type="spellStart"/>
            <w:r w:rsidRPr="00B11A96">
              <w:rPr>
                <w:color w:val="000000"/>
                <w:sz w:val="20"/>
                <w:szCs w:val="20"/>
              </w:rPr>
              <w:t>kultūrtelpas</w:t>
            </w:r>
            <w:proofErr w:type="spellEnd"/>
            <w:r w:rsidRPr="00B11A96">
              <w:rPr>
                <w:color w:val="000000"/>
                <w:sz w:val="20"/>
                <w:szCs w:val="20"/>
              </w:rPr>
              <w:t xml:space="preserve"> iepazīšanā, lai veiksmīgāk iekļautos vietējā kopienā un integrētos Latvijas izglītības sistēmā un sabiedrībā</w:t>
            </w:r>
            <w:r>
              <w:rPr>
                <w:color w:val="000000"/>
                <w:sz w:val="20"/>
                <w:szCs w:val="20"/>
              </w:rPr>
              <w:t>.</w:t>
            </w:r>
          </w:p>
        </w:tc>
        <w:tc>
          <w:tcPr>
            <w:tcW w:w="5216" w:type="dxa"/>
          </w:tcPr>
          <w:p w14:paraId="0A76C8A4" w14:textId="77777777" w:rsidR="00B805B1" w:rsidRPr="00675E87" w:rsidRDefault="00B805B1" w:rsidP="00B805B1">
            <w:pPr>
              <w:rPr>
                <w:sz w:val="22"/>
              </w:rPr>
            </w:pPr>
          </w:p>
        </w:tc>
      </w:tr>
      <w:tr w:rsidR="00B805B1" w:rsidRPr="00675E87" w14:paraId="004948FC" w14:textId="77777777" w:rsidTr="00234396">
        <w:trPr>
          <w:trHeight w:val="275"/>
        </w:trPr>
        <w:tc>
          <w:tcPr>
            <w:tcW w:w="704" w:type="dxa"/>
          </w:tcPr>
          <w:p w14:paraId="245EB79C" w14:textId="452C8C49" w:rsidR="00B805B1" w:rsidRPr="00675E87" w:rsidRDefault="00B805B1" w:rsidP="00B805B1">
            <w:pPr>
              <w:spacing w:after="0" w:line="240" w:lineRule="auto"/>
              <w:jc w:val="center"/>
              <w:rPr>
                <w:sz w:val="22"/>
              </w:rPr>
            </w:pPr>
            <w:r w:rsidRPr="00675E87">
              <w:rPr>
                <w:sz w:val="22"/>
              </w:rPr>
              <w:t>2.</w:t>
            </w:r>
          </w:p>
        </w:tc>
        <w:tc>
          <w:tcPr>
            <w:tcW w:w="3686" w:type="dxa"/>
          </w:tcPr>
          <w:p w14:paraId="60B69A9C" w14:textId="63B3EDCF" w:rsidR="00B805B1" w:rsidRPr="00675E87" w:rsidRDefault="00B805B1" w:rsidP="00B805B1">
            <w:pPr>
              <w:spacing w:after="0" w:line="240" w:lineRule="auto"/>
              <w:rPr>
                <w:iCs/>
                <w:sz w:val="22"/>
              </w:rPr>
            </w:pPr>
            <w:r>
              <w:rPr>
                <w:color w:val="000000"/>
                <w:sz w:val="20"/>
                <w:szCs w:val="20"/>
              </w:rPr>
              <w:t>U</w:t>
            </w:r>
            <w:r w:rsidRPr="00BF05E1">
              <w:rPr>
                <w:color w:val="000000"/>
                <w:sz w:val="20"/>
                <w:szCs w:val="20"/>
              </w:rPr>
              <w:t xml:space="preserve">kraiņu valodas, tradīciju un kultūras vērtību saglabāšana un praktizēšana, lai mazinātu bērnu un jauniešu </w:t>
            </w:r>
            <w:proofErr w:type="spellStart"/>
            <w:r w:rsidRPr="00BF05E1">
              <w:rPr>
                <w:color w:val="000000"/>
                <w:sz w:val="20"/>
                <w:szCs w:val="20"/>
              </w:rPr>
              <w:t>psihoemocionālo</w:t>
            </w:r>
            <w:proofErr w:type="spellEnd"/>
            <w:r w:rsidRPr="00BF05E1">
              <w:rPr>
                <w:color w:val="000000"/>
                <w:sz w:val="20"/>
                <w:szCs w:val="20"/>
              </w:rPr>
              <w:t xml:space="preserve"> spriedzi, kā arī lai veidotu un uzturētu ukraiņu kopienu Latvijā</w:t>
            </w:r>
            <w:r>
              <w:rPr>
                <w:color w:val="000000"/>
                <w:sz w:val="20"/>
                <w:szCs w:val="20"/>
              </w:rPr>
              <w:t>.</w:t>
            </w:r>
          </w:p>
        </w:tc>
        <w:tc>
          <w:tcPr>
            <w:tcW w:w="5216" w:type="dxa"/>
          </w:tcPr>
          <w:p w14:paraId="585642B0" w14:textId="77777777" w:rsidR="00B805B1" w:rsidRPr="00675E87" w:rsidRDefault="00B805B1" w:rsidP="00B805B1">
            <w:pPr>
              <w:rPr>
                <w:sz w:val="22"/>
              </w:rPr>
            </w:pPr>
            <w:r w:rsidRPr="00675E87">
              <w:rPr>
                <w:sz w:val="22"/>
              </w:rPr>
              <w:t xml:space="preserve"> </w:t>
            </w:r>
          </w:p>
        </w:tc>
      </w:tr>
    </w:tbl>
    <w:p w14:paraId="3CD5F2D8" w14:textId="77777777" w:rsidR="005941E2" w:rsidRDefault="005941E2" w:rsidP="005941E2">
      <w:pPr>
        <w:rPr>
          <w:b/>
          <w:szCs w:val="26"/>
        </w:rPr>
      </w:pPr>
    </w:p>
    <w:p w14:paraId="76D227ED" w14:textId="77777777" w:rsidR="005941E2" w:rsidRDefault="005941E2" w:rsidP="005941E2">
      <w:pPr>
        <w:rPr>
          <w:b/>
          <w:szCs w:val="26"/>
        </w:rPr>
        <w:sectPr w:rsidR="005941E2" w:rsidSect="00FA7ECF">
          <w:headerReference w:type="default" r:id="rId9"/>
          <w:footerReference w:type="default" r:id="rId10"/>
          <w:type w:val="continuous"/>
          <w:pgSz w:w="11906" w:h="16838" w:code="9"/>
          <w:pgMar w:top="1440" w:right="1440" w:bottom="1304" w:left="1440" w:header="561" w:footer="618" w:gutter="0"/>
          <w:cols w:space="708"/>
          <w:titlePg/>
          <w:docGrid w:linePitch="360"/>
        </w:sectPr>
      </w:pPr>
    </w:p>
    <w:p w14:paraId="7752AFAC" w14:textId="77777777" w:rsidR="005941E2" w:rsidRPr="000C19D8" w:rsidRDefault="005941E2" w:rsidP="005941E2">
      <w:pPr>
        <w:pStyle w:val="Pamatteksts2"/>
        <w:spacing w:line="240" w:lineRule="auto"/>
        <w:rPr>
          <w:b/>
          <w:sz w:val="28"/>
          <w:szCs w:val="28"/>
        </w:rPr>
      </w:pPr>
      <w:r>
        <w:rPr>
          <w:b/>
          <w:sz w:val="28"/>
          <w:szCs w:val="28"/>
        </w:rPr>
        <w:lastRenderedPageBreak/>
        <w:t>2</w:t>
      </w:r>
      <w:r w:rsidRPr="000C19D8">
        <w:rPr>
          <w:b/>
          <w:sz w:val="28"/>
          <w:szCs w:val="28"/>
        </w:rPr>
        <w:t xml:space="preserve">. </w:t>
      </w:r>
      <w:r>
        <w:rPr>
          <w:b/>
          <w:sz w:val="28"/>
          <w:szCs w:val="28"/>
        </w:rPr>
        <w:t>Finanšu atskaite</w:t>
      </w:r>
    </w:p>
    <w:tbl>
      <w:tblPr>
        <w:tblStyle w:val="Reatabula"/>
        <w:tblW w:w="14220" w:type="dxa"/>
        <w:tblLook w:val="04A0" w:firstRow="1" w:lastRow="0" w:firstColumn="1" w:lastColumn="0" w:noHBand="0" w:noVBand="1"/>
      </w:tblPr>
      <w:tblGrid>
        <w:gridCol w:w="717"/>
        <w:gridCol w:w="2822"/>
        <w:gridCol w:w="6521"/>
        <w:gridCol w:w="1275"/>
        <w:gridCol w:w="1418"/>
        <w:gridCol w:w="1467"/>
      </w:tblGrid>
      <w:tr w:rsidR="005941E2" w:rsidRPr="00675E87" w14:paraId="03FF1ADD" w14:textId="77777777" w:rsidTr="00234396">
        <w:trPr>
          <w:trHeight w:val="238"/>
        </w:trPr>
        <w:tc>
          <w:tcPr>
            <w:tcW w:w="14220" w:type="dxa"/>
            <w:gridSpan w:val="6"/>
            <w:shd w:val="clear" w:color="auto" w:fill="D9D9D9" w:themeFill="background1" w:themeFillShade="D9"/>
          </w:tcPr>
          <w:p w14:paraId="3A2A4E00" w14:textId="77777777" w:rsidR="005941E2" w:rsidRPr="00675E87" w:rsidRDefault="005941E2" w:rsidP="00234396">
            <w:pPr>
              <w:rPr>
                <w:b/>
                <w:bCs/>
              </w:rPr>
            </w:pPr>
            <w:r w:rsidRPr="00675E87">
              <w:rPr>
                <w:i/>
                <w:sz w:val="20"/>
                <w:szCs w:val="20"/>
              </w:rPr>
              <w:t xml:space="preserve">Lūdzu, aizpildiet </w:t>
            </w:r>
            <w:r>
              <w:rPr>
                <w:i/>
                <w:sz w:val="20"/>
                <w:szCs w:val="20"/>
              </w:rPr>
              <w:t>tabulu</w:t>
            </w:r>
            <w:r w:rsidRPr="00675E87">
              <w:rPr>
                <w:i/>
                <w:sz w:val="20"/>
                <w:szCs w:val="20"/>
              </w:rPr>
              <w:t xml:space="preserve"> par visām projektā </w:t>
            </w:r>
            <w:r>
              <w:rPr>
                <w:i/>
                <w:sz w:val="20"/>
                <w:szCs w:val="20"/>
              </w:rPr>
              <w:t>veiktajām</w:t>
            </w:r>
            <w:r w:rsidRPr="00675E87">
              <w:rPr>
                <w:i/>
                <w:sz w:val="20"/>
                <w:szCs w:val="20"/>
              </w:rPr>
              <w:t xml:space="preserve"> izmaksām.</w:t>
            </w:r>
          </w:p>
        </w:tc>
      </w:tr>
      <w:tr w:rsidR="006F2472" w:rsidRPr="00675E87" w14:paraId="0F6F2E3B" w14:textId="77777777" w:rsidTr="001B603A">
        <w:trPr>
          <w:trHeight w:val="647"/>
        </w:trPr>
        <w:tc>
          <w:tcPr>
            <w:tcW w:w="717" w:type="dxa"/>
            <w:hideMark/>
          </w:tcPr>
          <w:p w14:paraId="6CB640FC" w14:textId="336206E8" w:rsidR="006F2472" w:rsidRPr="00675E87" w:rsidRDefault="006F2472" w:rsidP="00234396">
            <w:pPr>
              <w:spacing w:after="0" w:line="240" w:lineRule="auto"/>
              <w:rPr>
                <w:b/>
                <w:bCs/>
              </w:rPr>
            </w:pPr>
            <w:r w:rsidRPr="00600535">
              <w:rPr>
                <w:b/>
                <w:bCs/>
                <w:sz w:val="20"/>
                <w:szCs w:val="18"/>
              </w:rPr>
              <w:t>Nr.</w:t>
            </w:r>
          </w:p>
        </w:tc>
        <w:tc>
          <w:tcPr>
            <w:tcW w:w="2822" w:type="dxa"/>
            <w:hideMark/>
          </w:tcPr>
          <w:p w14:paraId="26E8064C" w14:textId="77777777" w:rsidR="006F2472" w:rsidRPr="00600535" w:rsidRDefault="006F2472" w:rsidP="00234396">
            <w:pPr>
              <w:spacing w:after="0" w:line="240" w:lineRule="auto"/>
              <w:rPr>
                <w:b/>
                <w:bCs/>
                <w:sz w:val="20"/>
                <w:szCs w:val="18"/>
              </w:rPr>
            </w:pPr>
            <w:r w:rsidRPr="00600535">
              <w:rPr>
                <w:b/>
                <w:bCs/>
                <w:sz w:val="20"/>
                <w:szCs w:val="18"/>
              </w:rPr>
              <w:t>Izmaksu pozīcijas nosaukums</w:t>
            </w:r>
          </w:p>
        </w:tc>
        <w:tc>
          <w:tcPr>
            <w:tcW w:w="6521" w:type="dxa"/>
          </w:tcPr>
          <w:p w14:paraId="5E612EC7" w14:textId="58F89F17" w:rsidR="006F2472" w:rsidRPr="00F319B0" w:rsidRDefault="006F2472" w:rsidP="00234396">
            <w:pPr>
              <w:spacing w:after="0" w:line="240" w:lineRule="auto"/>
              <w:rPr>
                <w:b/>
                <w:bCs/>
                <w:sz w:val="20"/>
                <w:szCs w:val="18"/>
              </w:rPr>
            </w:pPr>
            <w:r w:rsidRPr="00600535">
              <w:rPr>
                <w:b/>
                <w:bCs/>
                <w:sz w:val="20"/>
                <w:szCs w:val="18"/>
              </w:rPr>
              <w:t>Maksājuma saņēmējs, izdevumu apliecinošā dokumenta nosaukums, numurs</w:t>
            </w:r>
            <w:r>
              <w:rPr>
                <w:b/>
                <w:bCs/>
                <w:sz w:val="20"/>
                <w:szCs w:val="18"/>
              </w:rPr>
              <w:t>, datums</w:t>
            </w:r>
          </w:p>
        </w:tc>
        <w:tc>
          <w:tcPr>
            <w:tcW w:w="1275" w:type="dxa"/>
          </w:tcPr>
          <w:p w14:paraId="514C5F22" w14:textId="7CF7E187" w:rsidR="006F2472" w:rsidRPr="0013158B" w:rsidRDefault="006F2472" w:rsidP="00234396">
            <w:pPr>
              <w:spacing w:after="0" w:line="240" w:lineRule="auto"/>
              <w:rPr>
                <w:b/>
                <w:bCs/>
                <w:sz w:val="20"/>
                <w:szCs w:val="18"/>
              </w:rPr>
            </w:pPr>
            <w:r w:rsidRPr="00F319B0">
              <w:rPr>
                <w:b/>
                <w:bCs/>
                <w:sz w:val="20"/>
                <w:szCs w:val="18"/>
              </w:rPr>
              <w:t>Izdevumu apliecinošā dokumenta summa (EUR)</w:t>
            </w:r>
          </w:p>
        </w:tc>
        <w:tc>
          <w:tcPr>
            <w:tcW w:w="1418" w:type="dxa"/>
          </w:tcPr>
          <w:p w14:paraId="79EA8931" w14:textId="77777777" w:rsidR="006F2472" w:rsidRPr="00600535" w:rsidRDefault="006F2472" w:rsidP="00234396">
            <w:pPr>
              <w:spacing w:after="0" w:line="240" w:lineRule="auto"/>
              <w:rPr>
                <w:b/>
                <w:bCs/>
                <w:sz w:val="20"/>
                <w:szCs w:val="18"/>
              </w:rPr>
            </w:pPr>
            <w:r>
              <w:rPr>
                <w:b/>
                <w:bCs/>
                <w:sz w:val="20"/>
                <w:szCs w:val="18"/>
              </w:rPr>
              <w:t>Izlietotais finansējums (EUR)</w:t>
            </w:r>
          </w:p>
        </w:tc>
        <w:tc>
          <w:tcPr>
            <w:tcW w:w="1467" w:type="dxa"/>
          </w:tcPr>
          <w:p w14:paraId="359E27F2" w14:textId="77777777" w:rsidR="006F2472" w:rsidRPr="00675E87" w:rsidRDefault="006F2472" w:rsidP="00234396">
            <w:pPr>
              <w:spacing w:after="0" w:line="240" w:lineRule="auto"/>
              <w:rPr>
                <w:b/>
                <w:bCs/>
              </w:rPr>
            </w:pPr>
            <w:r w:rsidRPr="00E77781">
              <w:rPr>
                <w:b/>
                <w:bCs/>
                <w:sz w:val="20"/>
                <w:szCs w:val="18"/>
              </w:rPr>
              <w:t>Maksājuma datums</w:t>
            </w:r>
          </w:p>
        </w:tc>
      </w:tr>
      <w:tr w:rsidR="006F2472" w:rsidRPr="00675E87" w14:paraId="020D9987" w14:textId="77777777" w:rsidTr="00D81FD1">
        <w:trPr>
          <w:trHeight w:val="312"/>
        </w:trPr>
        <w:tc>
          <w:tcPr>
            <w:tcW w:w="717" w:type="dxa"/>
            <w:noWrap/>
            <w:hideMark/>
          </w:tcPr>
          <w:p w14:paraId="374D5391" w14:textId="77777777" w:rsidR="006F2472" w:rsidRPr="00675E87" w:rsidRDefault="006F2472" w:rsidP="00054BFA">
            <w:pPr>
              <w:spacing w:after="0" w:line="240" w:lineRule="auto"/>
            </w:pPr>
            <w:r w:rsidRPr="00675E87">
              <w:t>1.</w:t>
            </w:r>
          </w:p>
        </w:tc>
        <w:tc>
          <w:tcPr>
            <w:tcW w:w="2822" w:type="dxa"/>
          </w:tcPr>
          <w:p w14:paraId="2C8BBC1E" w14:textId="77777777" w:rsidR="006F2472" w:rsidRPr="00675E87" w:rsidRDefault="006F2472" w:rsidP="00054BFA">
            <w:pPr>
              <w:spacing w:after="0" w:line="240" w:lineRule="auto"/>
            </w:pPr>
          </w:p>
        </w:tc>
        <w:tc>
          <w:tcPr>
            <w:tcW w:w="6521" w:type="dxa"/>
          </w:tcPr>
          <w:p w14:paraId="66AA8AA3" w14:textId="77777777" w:rsidR="006F2472" w:rsidRPr="00675E87" w:rsidRDefault="006F2472" w:rsidP="00054BFA">
            <w:pPr>
              <w:spacing w:after="0" w:line="240" w:lineRule="auto"/>
            </w:pPr>
          </w:p>
        </w:tc>
        <w:tc>
          <w:tcPr>
            <w:tcW w:w="1275" w:type="dxa"/>
          </w:tcPr>
          <w:p w14:paraId="379586CD" w14:textId="77777777" w:rsidR="006F2472" w:rsidRPr="00675E87" w:rsidRDefault="006F2472" w:rsidP="00054BFA">
            <w:pPr>
              <w:spacing w:after="0" w:line="240" w:lineRule="auto"/>
            </w:pPr>
          </w:p>
        </w:tc>
        <w:tc>
          <w:tcPr>
            <w:tcW w:w="1418" w:type="dxa"/>
          </w:tcPr>
          <w:p w14:paraId="7E613C69" w14:textId="77777777" w:rsidR="006F2472" w:rsidRPr="00675E87" w:rsidRDefault="006F2472" w:rsidP="00054BFA">
            <w:pPr>
              <w:spacing w:after="0" w:line="240" w:lineRule="auto"/>
            </w:pPr>
          </w:p>
        </w:tc>
        <w:tc>
          <w:tcPr>
            <w:tcW w:w="1467" w:type="dxa"/>
            <w:noWrap/>
            <w:hideMark/>
          </w:tcPr>
          <w:p w14:paraId="73579575" w14:textId="77777777" w:rsidR="006F2472" w:rsidRPr="00675E87" w:rsidRDefault="006F2472" w:rsidP="00054BFA">
            <w:pPr>
              <w:spacing w:after="0" w:line="240" w:lineRule="auto"/>
            </w:pPr>
          </w:p>
        </w:tc>
      </w:tr>
      <w:tr w:rsidR="006F2472" w:rsidRPr="00675E87" w14:paraId="3A103C20" w14:textId="77777777" w:rsidTr="00054BFA">
        <w:trPr>
          <w:trHeight w:val="111"/>
        </w:trPr>
        <w:tc>
          <w:tcPr>
            <w:tcW w:w="717" w:type="dxa"/>
            <w:noWrap/>
            <w:hideMark/>
          </w:tcPr>
          <w:p w14:paraId="5EC7726F" w14:textId="77777777" w:rsidR="006F2472" w:rsidRPr="00675E87" w:rsidRDefault="006F2472" w:rsidP="00054BFA">
            <w:pPr>
              <w:spacing w:after="0" w:line="240" w:lineRule="auto"/>
            </w:pPr>
            <w:r w:rsidRPr="00675E87">
              <w:t>2.</w:t>
            </w:r>
          </w:p>
        </w:tc>
        <w:tc>
          <w:tcPr>
            <w:tcW w:w="2822" w:type="dxa"/>
          </w:tcPr>
          <w:p w14:paraId="247DF47B" w14:textId="77777777" w:rsidR="006F2472" w:rsidRPr="00675E87" w:rsidRDefault="006F2472" w:rsidP="00054BFA">
            <w:pPr>
              <w:spacing w:after="0" w:line="240" w:lineRule="auto"/>
            </w:pPr>
          </w:p>
        </w:tc>
        <w:tc>
          <w:tcPr>
            <w:tcW w:w="6521" w:type="dxa"/>
          </w:tcPr>
          <w:p w14:paraId="44ECBF44" w14:textId="77777777" w:rsidR="006F2472" w:rsidRPr="00675E87" w:rsidRDefault="006F2472" w:rsidP="00054BFA">
            <w:pPr>
              <w:spacing w:after="0" w:line="240" w:lineRule="auto"/>
            </w:pPr>
          </w:p>
        </w:tc>
        <w:tc>
          <w:tcPr>
            <w:tcW w:w="1275" w:type="dxa"/>
          </w:tcPr>
          <w:p w14:paraId="49725D95" w14:textId="77777777" w:rsidR="006F2472" w:rsidRPr="00675E87" w:rsidRDefault="006F2472" w:rsidP="00054BFA">
            <w:pPr>
              <w:spacing w:after="0" w:line="240" w:lineRule="auto"/>
            </w:pPr>
          </w:p>
        </w:tc>
        <w:tc>
          <w:tcPr>
            <w:tcW w:w="1418" w:type="dxa"/>
          </w:tcPr>
          <w:p w14:paraId="437CFAB7" w14:textId="77777777" w:rsidR="006F2472" w:rsidRPr="00675E87" w:rsidRDefault="006F2472" w:rsidP="00054BFA">
            <w:pPr>
              <w:spacing w:after="0" w:line="240" w:lineRule="auto"/>
            </w:pPr>
          </w:p>
        </w:tc>
        <w:tc>
          <w:tcPr>
            <w:tcW w:w="1467" w:type="dxa"/>
            <w:noWrap/>
            <w:hideMark/>
          </w:tcPr>
          <w:p w14:paraId="2CAB134D" w14:textId="77777777" w:rsidR="006F2472" w:rsidRPr="00675E87" w:rsidRDefault="006F2472" w:rsidP="00054BFA">
            <w:pPr>
              <w:spacing w:after="0" w:line="240" w:lineRule="auto"/>
            </w:pPr>
          </w:p>
        </w:tc>
      </w:tr>
      <w:tr w:rsidR="006F2472" w:rsidRPr="00675E87" w14:paraId="3C9960DD" w14:textId="77777777" w:rsidTr="00A420F1">
        <w:trPr>
          <w:trHeight w:val="312"/>
        </w:trPr>
        <w:tc>
          <w:tcPr>
            <w:tcW w:w="717" w:type="dxa"/>
            <w:noWrap/>
            <w:hideMark/>
          </w:tcPr>
          <w:p w14:paraId="1BDF7896" w14:textId="77777777" w:rsidR="006F2472" w:rsidRPr="00675E87" w:rsidRDefault="006F2472" w:rsidP="00054BFA">
            <w:pPr>
              <w:spacing w:after="0" w:line="240" w:lineRule="auto"/>
            </w:pPr>
            <w:r w:rsidRPr="00675E87">
              <w:t>3.</w:t>
            </w:r>
          </w:p>
        </w:tc>
        <w:tc>
          <w:tcPr>
            <w:tcW w:w="2822" w:type="dxa"/>
          </w:tcPr>
          <w:p w14:paraId="6721C79D" w14:textId="77777777" w:rsidR="006F2472" w:rsidRPr="00675E87" w:rsidRDefault="006F2472" w:rsidP="00054BFA">
            <w:pPr>
              <w:spacing w:after="0" w:line="240" w:lineRule="auto"/>
            </w:pPr>
          </w:p>
        </w:tc>
        <w:tc>
          <w:tcPr>
            <w:tcW w:w="6521" w:type="dxa"/>
          </w:tcPr>
          <w:p w14:paraId="44962E30" w14:textId="77777777" w:rsidR="006F2472" w:rsidRPr="00675E87" w:rsidRDefault="006F2472" w:rsidP="00054BFA">
            <w:pPr>
              <w:spacing w:after="0" w:line="240" w:lineRule="auto"/>
            </w:pPr>
          </w:p>
        </w:tc>
        <w:tc>
          <w:tcPr>
            <w:tcW w:w="1275" w:type="dxa"/>
          </w:tcPr>
          <w:p w14:paraId="5076BDE7" w14:textId="77777777" w:rsidR="006F2472" w:rsidRPr="00675E87" w:rsidRDefault="006F2472" w:rsidP="00054BFA">
            <w:pPr>
              <w:spacing w:after="0" w:line="240" w:lineRule="auto"/>
            </w:pPr>
          </w:p>
        </w:tc>
        <w:tc>
          <w:tcPr>
            <w:tcW w:w="1418" w:type="dxa"/>
          </w:tcPr>
          <w:p w14:paraId="76603848" w14:textId="77777777" w:rsidR="006F2472" w:rsidRPr="00675E87" w:rsidRDefault="006F2472" w:rsidP="00054BFA">
            <w:pPr>
              <w:spacing w:after="0" w:line="240" w:lineRule="auto"/>
            </w:pPr>
          </w:p>
        </w:tc>
        <w:tc>
          <w:tcPr>
            <w:tcW w:w="1467" w:type="dxa"/>
            <w:noWrap/>
            <w:hideMark/>
          </w:tcPr>
          <w:p w14:paraId="645C1B8A" w14:textId="77777777" w:rsidR="006F2472" w:rsidRPr="00675E87" w:rsidRDefault="006F2472" w:rsidP="00054BFA">
            <w:pPr>
              <w:spacing w:after="0" w:line="240" w:lineRule="auto"/>
            </w:pPr>
          </w:p>
        </w:tc>
      </w:tr>
      <w:tr w:rsidR="006F2472" w:rsidRPr="00675E87" w14:paraId="5F540C55" w14:textId="77777777" w:rsidTr="002A331D">
        <w:trPr>
          <w:trHeight w:val="312"/>
        </w:trPr>
        <w:tc>
          <w:tcPr>
            <w:tcW w:w="717" w:type="dxa"/>
            <w:noWrap/>
          </w:tcPr>
          <w:p w14:paraId="6325CF0E" w14:textId="77777777" w:rsidR="006F2472" w:rsidRPr="00675E87" w:rsidRDefault="006F2472" w:rsidP="00054BFA">
            <w:pPr>
              <w:spacing w:after="0" w:line="240" w:lineRule="auto"/>
            </w:pPr>
            <w:r w:rsidRPr="00675E87">
              <w:t>…</w:t>
            </w:r>
          </w:p>
        </w:tc>
        <w:tc>
          <w:tcPr>
            <w:tcW w:w="2822" w:type="dxa"/>
          </w:tcPr>
          <w:p w14:paraId="3C8544F2" w14:textId="77777777" w:rsidR="006F2472" w:rsidRPr="00675E87" w:rsidRDefault="006F2472" w:rsidP="00054BFA">
            <w:pPr>
              <w:spacing w:after="0" w:line="240" w:lineRule="auto"/>
            </w:pPr>
          </w:p>
        </w:tc>
        <w:tc>
          <w:tcPr>
            <w:tcW w:w="6521" w:type="dxa"/>
          </w:tcPr>
          <w:p w14:paraId="6A118BB0" w14:textId="77777777" w:rsidR="006F2472" w:rsidRPr="00675E87" w:rsidRDefault="006F2472" w:rsidP="00054BFA">
            <w:pPr>
              <w:spacing w:after="0" w:line="240" w:lineRule="auto"/>
            </w:pPr>
          </w:p>
        </w:tc>
        <w:tc>
          <w:tcPr>
            <w:tcW w:w="1275" w:type="dxa"/>
          </w:tcPr>
          <w:p w14:paraId="3E28D52D" w14:textId="77777777" w:rsidR="006F2472" w:rsidRPr="00675E87" w:rsidRDefault="006F2472" w:rsidP="00054BFA">
            <w:pPr>
              <w:spacing w:after="0" w:line="240" w:lineRule="auto"/>
            </w:pPr>
          </w:p>
        </w:tc>
        <w:tc>
          <w:tcPr>
            <w:tcW w:w="1418" w:type="dxa"/>
          </w:tcPr>
          <w:p w14:paraId="3F86EAF3" w14:textId="77777777" w:rsidR="006F2472" w:rsidRPr="00675E87" w:rsidRDefault="006F2472" w:rsidP="00054BFA">
            <w:pPr>
              <w:spacing w:after="0" w:line="240" w:lineRule="auto"/>
            </w:pPr>
          </w:p>
        </w:tc>
        <w:tc>
          <w:tcPr>
            <w:tcW w:w="1467" w:type="dxa"/>
            <w:noWrap/>
          </w:tcPr>
          <w:p w14:paraId="35F050AF" w14:textId="77777777" w:rsidR="006F2472" w:rsidRPr="00675E87" w:rsidRDefault="006F2472" w:rsidP="00054BFA">
            <w:pPr>
              <w:spacing w:after="0" w:line="240" w:lineRule="auto"/>
            </w:pPr>
          </w:p>
        </w:tc>
      </w:tr>
      <w:tr w:rsidR="006F2472" w:rsidRPr="00675E87" w14:paraId="35EC005C" w14:textId="77777777" w:rsidTr="001F3599">
        <w:trPr>
          <w:trHeight w:val="312"/>
        </w:trPr>
        <w:tc>
          <w:tcPr>
            <w:tcW w:w="717" w:type="dxa"/>
            <w:noWrap/>
          </w:tcPr>
          <w:p w14:paraId="366A1303" w14:textId="77777777" w:rsidR="006F2472" w:rsidRPr="00675E87" w:rsidRDefault="006F2472" w:rsidP="00054BFA">
            <w:pPr>
              <w:spacing w:after="0" w:line="240" w:lineRule="auto"/>
            </w:pPr>
          </w:p>
        </w:tc>
        <w:tc>
          <w:tcPr>
            <w:tcW w:w="2822" w:type="dxa"/>
          </w:tcPr>
          <w:p w14:paraId="1E6836C7" w14:textId="77777777" w:rsidR="006F2472" w:rsidRPr="00675E87" w:rsidRDefault="006F2472" w:rsidP="00054BFA">
            <w:pPr>
              <w:spacing w:after="0" w:line="240" w:lineRule="auto"/>
            </w:pPr>
          </w:p>
        </w:tc>
        <w:tc>
          <w:tcPr>
            <w:tcW w:w="6521" w:type="dxa"/>
          </w:tcPr>
          <w:p w14:paraId="6701C096" w14:textId="77777777" w:rsidR="006F2472" w:rsidRPr="00675E87" w:rsidRDefault="006F2472" w:rsidP="00054BFA">
            <w:pPr>
              <w:spacing w:after="0" w:line="240" w:lineRule="auto"/>
            </w:pPr>
          </w:p>
        </w:tc>
        <w:tc>
          <w:tcPr>
            <w:tcW w:w="1275" w:type="dxa"/>
          </w:tcPr>
          <w:p w14:paraId="494616F4" w14:textId="77777777" w:rsidR="006F2472" w:rsidRPr="00675E87" w:rsidRDefault="006F2472" w:rsidP="00054BFA">
            <w:pPr>
              <w:spacing w:after="0" w:line="240" w:lineRule="auto"/>
            </w:pPr>
          </w:p>
        </w:tc>
        <w:tc>
          <w:tcPr>
            <w:tcW w:w="1418" w:type="dxa"/>
          </w:tcPr>
          <w:p w14:paraId="20EB6E07" w14:textId="77777777" w:rsidR="006F2472" w:rsidRPr="00675E87" w:rsidRDefault="006F2472" w:rsidP="00054BFA">
            <w:pPr>
              <w:spacing w:after="0" w:line="240" w:lineRule="auto"/>
            </w:pPr>
          </w:p>
        </w:tc>
        <w:tc>
          <w:tcPr>
            <w:tcW w:w="1467" w:type="dxa"/>
            <w:tcBorders>
              <w:bottom w:val="single" w:sz="4" w:space="0" w:color="auto"/>
            </w:tcBorders>
            <w:noWrap/>
          </w:tcPr>
          <w:p w14:paraId="02E8BECA" w14:textId="77777777" w:rsidR="006F2472" w:rsidRPr="00675E87" w:rsidRDefault="006F2472" w:rsidP="00054BFA">
            <w:pPr>
              <w:spacing w:after="0" w:line="240" w:lineRule="auto"/>
            </w:pPr>
          </w:p>
        </w:tc>
      </w:tr>
      <w:tr w:rsidR="005941E2" w:rsidRPr="00675E87" w14:paraId="4A0CBEED" w14:textId="77777777" w:rsidTr="00234396">
        <w:trPr>
          <w:trHeight w:val="312"/>
        </w:trPr>
        <w:tc>
          <w:tcPr>
            <w:tcW w:w="10060" w:type="dxa"/>
            <w:gridSpan w:val="3"/>
            <w:noWrap/>
          </w:tcPr>
          <w:p w14:paraId="39D68D03" w14:textId="77777777" w:rsidR="005941E2" w:rsidRPr="00B31114" w:rsidRDefault="005941E2" w:rsidP="00234396">
            <w:pPr>
              <w:spacing w:after="0" w:line="240" w:lineRule="auto"/>
              <w:jc w:val="right"/>
              <w:rPr>
                <w:b/>
                <w:bCs/>
              </w:rPr>
            </w:pPr>
            <w:r w:rsidRPr="00B31114">
              <w:rPr>
                <w:b/>
                <w:bCs/>
              </w:rPr>
              <w:t>Kopā</w:t>
            </w:r>
          </w:p>
        </w:tc>
        <w:tc>
          <w:tcPr>
            <w:tcW w:w="1275" w:type="dxa"/>
            <w:tcBorders>
              <w:bottom w:val="single" w:sz="4" w:space="0" w:color="auto"/>
            </w:tcBorders>
          </w:tcPr>
          <w:p w14:paraId="76EC706C" w14:textId="77777777" w:rsidR="005941E2" w:rsidRPr="00675E87" w:rsidRDefault="005941E2" w:rsidP="00234396">
            <w:pPr>
              <w:spacing w:after="0" w:line="240" w:lineRule="auto"/>
            </w:pPr>
          </w:p>
        </w:tc>
        <w:tc>
          <w:tcPr>
            <w:tcW w:w="1418" w:type="dxa"/>
            <w:tcBorders>
              <w:bottom w:val="single" w:sz="4" w:space="0" w:color="auto"/>
            </w:tcBorders>
          </w:tcPr>
          <w:p w14:paraId="67A1D23F" w14:textId="77777777" w:rsidR="005941E2" w:rsidRPr="00675E87" w:rsidRDefault="005941E2" w:rsidP="00234396">
            <w:pPr>
              <w:spacing w:after="0" w:line="240" w:lineRule="auto"/>
            </w:pPr>
          </w:p>
        </w:tc>
        <w:tc>
          <w:tcPr>
            <w:tcW w:w="1467" w:type="dxa"/>
            <w:tcBorders>
              <w:tl2br w:val="single" w:sz="2" w:space="0" w:color="auto"/>
              <w:tr2bl w:val="single" w:sz="2" w:space="0" w:color="auto"/>
            </w:tcBorders>
            <w:noWrap/>
          </w:tcPr>
          <w:p w14:paraId="460BB432" w14:textId="77777777" w:rsidR="005941E2" w:rsidRPr="00675E87" w:rsidRDefault="005941E2" w:rsidP="00234396">
            <w:pPr>
              <w:spacing w:after="0" w:line="240" w:lineRule="auto"/>
            </w:pPr>
          </w:p>
        </w:tc>
      </w:tr>
      <w:tr w:rsidR="009C1451" w:rsidRPr="00675E87" w14:paraId="0755C7EE" w14:textId="77777777" w:rsidTr="00234396">
        <w:trPr>
          <w:trHeight w:val="312"/>
        </w:trPr>
        <w:tc>
          <w:tcPr>
            <w:tcW w:w="10060" w:type="dxa"/>
            <w:gridSpan w:val="3"/>
            <w:noWrap/>
          </w:tcPr>
          <w:p w14:paraId="06D53D56" w14:textId="6606018E" w:rsidR="009C1451" w:rsidRPr="00A93599" w:rsidRDefault="009C1451" w:rsidP="00234396">
            <w:pPr>
              <w:spacing w:after="0" w:line="240" w:lineRule="auto"/>
              <w:jc w:val="right"/>
              <w:rPr>
                <w:sz w:val="20"/>
                <w:szCs w:val="20"/>
              </w:rPr>
            </w:pPr>
            <w:r>
              <w:rPr>
                <w:sz w:val="20"/>
                <w:szCs w:val="20"/>
              </w:rPr>
              <w:t xml:space="preserve">t.sk. </w:t>
            </w:r>
            <w:r w:rsidR="00A247F5">
              <w:rPr>
                <w:sz w:val="20"/>
                <w:szCs w:val="20"/>
              </w:rPr>
              <w:t>i</w:t>
            </w:r>
            <w:r w:rsidR="00A247F5" w:rsidRPr="00A247F5">
              <w:rPr>
                <w:sz w:val="20"/>
                <w:szCs w:val="20"/>
              </w:rPr>
              <w:t>zlietotais finansējums atlīdzībai</w:t>
            </w:r>
          </w:p>
        </w:tc>
        <w:tc>
          <w:tcPr>
            <w:tcW w:w="1275" w:type="dxa"/>
            <w:tcBorders>
              <w:tl2br w:val="single" w:sz="2" w:space="0" w:color="auto"/>
              <w:tr2bl w:val="single" w:sz="2" w:space="0" w:color="auto"/>
            </w:tcBorders>
          </w:tcPr>
          <w:p w14:paraId="3D9EB30E" w14:textId="77777777" w:rsidR="009C1451" w:rsidRPr="00675E87" w:rsidRDefault="009C1451" w:rsidP="00234396">
            <w:pPr>
              <w:spacing w:after="0" w:line="240" w:lineRule="auto"/>
            </w:pPr>
          </w:p>
        </w:tc>
        <w:tc>
          <w:tcPr>
            <w:tcW w:w="1418" w:type="dxa"/>
            <w:tcBorders>
              <w:tl2br w:val="nil"/>
              <w:tr2bl w:val="nil"/>
            </w:tcBorders>
          </w:tcPr>
          <w:p w14:paraId="0C47FD60" w14:textId="77777777" w:rsidR="009C1451" w:rsidRPr="00675E87" w:rsidRDefault="009C1451" w:rsidP="00234396">
            <w:pPr>
              <w:spacing w:after="0" w:line="240" w:lineRule="auto"/>
            </w:pPr>
          </w:p>
        </w:tc>
        <w:tc>
          <w:tcPr>
            <w:tcW w:w="1467" w:type="dxa"/>
            <w:tcBorders>
              <w:tl2br w:val="single" w:sz="2" w:space="0" w:color="auto"/>
              <w:tr2bl w:val="single" w:sz="2" w:space="0" w:color="auto"/>
            </w:tcBorders>
            <w:noWrap/>
          </w:tcPr>
          <w:p w14:paraId="40D004D2" w14:textId="77777777" w:rsidR="009C1451" w:rsidRPr="00675E87" w:rsidRDefault="009C1451" w:rsidP="00234396">
            <w:pPr>
              <w:spacing w:after="0" w:line="240" w:lineRule="auto"/>
            </w:pPr>
          </w:p>
        </w:tc>
      </w:tr>
      <w:tr w:rsidR="009C1451" w:rsidRPr="00675E87" w14:paraId="7B789A7B" w14:textId="77777777" w:rsidTr="00672A75">
        <w:trPr>
          <w:trHeight w:val="312"/>
        </w:trPr>
        <w:tc>
          <w:tcPr>
            <w:tcW w:w="10060" w:type="dxa"/>
            <w:gridSpan w:val="3"/>
            <w:tcBorders>
              <w:bottom w:val="single" w:sz="4" w:space="0" w:color="auto"/>
            </w:tcBorders>
            <w:noWrap/>
          </w:tcPr>
          <w:p w14:paraId="37AE6981" w14:textId="5457D9AB" w:rsidR="009C1451" w:rsidRPr="00A93599" w:rsidRDefault="00A247F5" w:rsidP="00234396">
            <w:pPr>
              <w:spacing w:after="0" w:line="240" w:lineRule="auto"/>
              <w:jc w:val="right"/>
              <w:rPr>
                <w:sz w:val="20"/>
                <w:szCs w:val="20"/>
              </w:rPr>
            </w:pPr>
            <w:r>
              <w:rPr>
                <w:sz w:val="20"/>
                <w:szCs w:val="20"/>
              </w:rPr>
              <w:t>t.sk. i</w:t>
            </w:r>
            <w:r w:rsidRPr="00A247F5">
              <w:rPr>
                <w:sz w:val="20"/>
                <w:szCs w:val="20"/>
              </w:rPr>
              <w:t>zlietotais finansējums precēm</w:t>
            </w:r>
          </w:p>
        </w:tc>
        <w:tc>
          <w:tcPr>
            <w:tcW w:w="1275" w:type="dxa"/>
            <w:tcBorders>
              <w:bottom w:val="single" w:sz="4" w:space="0" w:color="auto"/>
              <w:tl2br w:val="single" w:sz="2" w:space="0" w:color="auto"/>
              <w:tr2bl w:val="single" w:sz="2" w:space="0" w:color="auto"/>
            </w:tcBorders>
          </w:tcPr>
          <w:p w14:paraId="39125846" w14:textId="77777777" w:rsidR="009C1451" w:rsidRPr="00675E87" w:rsidRDefault="009C1451" w:rsidP="00234396">
            <w:pPr>
              <w:spacing w:after="0" w:line="240" w:lineRule="auto"/>
            </w:pPr>
          </w:p>
        </w:tc>
        <w:tc>
          <w:tcPr>
            <w:tcW w:w="1418" w:type="dxa"/>
            <w:tcBorders>
              <w:bottom w:val="single" w:sz="4" w:space="0" w:color="auto"/>
              <w:tl2br w:val="nil"/>
              <w:tr2bl w:val="nil"/>
            </w:tcBorders>
          </w:tcPr>
          <w:p w14:paraId="0FD14A2D" w14:textId="77777777" w:rsidR="009C1451" w:rsidRPr="00675E87" w:rsidRDefault="009C1451" w:rsidP="00234396">
            <w:pPr>
              <w:spacing w:after="0" w:line="240" w:lineRule="auto"/>
            </w:pPr>
          </w:p>
        </w:tc>
        <w:tc>
          <w:tcPr>
            <w:tcW w:w="1467" w:type="dxa"/>
            <w:tcBorders>
              <w:bottom w:val="single" w:sz="4" w:space="0" w:color="auto"/>
              <w:tl2br w:val="single" w:sz="2" w:space="0" w:color="auto"/>
              <w:tr2bl w:val="single" w:sz="2" w:space="0" w:color="auto"/>
            </w:tcBorders>
            <w:noWrap/>
          </w:tcPr>
          <w:p w14:paraId="6B176488" w14:textId="77777777" w:rsidR="009C1451" w:rsidRPr="00675E87" w:rsidRDefault="009C1451" w:rsidP="00234396">
            <w:pPr>
              <w:spacing w:after="0" w:line="240" w:lineRule="auto"/>
            </w:pPr>
          </w:p>
        </w:tc>
      </w:tr>
      <w:tr w:rsidR="009C1451" w:rsidRPr="00675E87" w14:paraId="5072BBF1" w14:textId="77777777" w:rsidTr="00672A75">
        <w:trPr>
          <w:trHeight w:val="312"/>
        </w:trPr>
        <w:tc>
          <w:tcPr>
            <w:tcW w:w="10060" w:type="dxa"/>
            <w:gridSpan w:val="3"/>
            <w:tcBorders>
              <w:bottom w:val="single" w:sz="12" w:space="0" w:color="auto"/>
            </w:tcBorders>
            <w:noWrap/>
          </w:tcPr>
          <w:p w14:paraId="340250ED" w14:textId="2A0ADCA2" w:rsidR="009C1451" w:rsidRPr="00A93599" w:rsidRDefault="00A247F5" w:rsidP="00234396">
            <w:pPr>
              <w:spacing w:after="0" w:line="240" w:lineRule="auto"/>
              <w:jc w:val="right"/>
              <w:rPr>
                <w:sz w:val="20"/>
                <w:szCs w:val="20"/>
              </w:rPr>
            </w:pPr>
            <w:r>
              <w:rPr>
                <w:sz w:val="20"/>
                <w:szCs w:val="20"/>
              </w:rPr>
              <w:t>t.sk. i</w:t>
            </w:r>
            <w:r w:rsidRPr="00A247F5">
              <w:rPr>
                <w:sz w:val="20"/>
                <w:szCs w:val="20"/>
              </w:rPr>
              <w:t>zlietotais finansējums pakalpojumiem</w:t>
            </w:r>
          </w:p>
        </w:tc>
        <w:tc>
          <w:tcPr>
            <w:tcW w:w="1275" w:type="dxa"/>
            <w:tcBorders>
              <w:bottom w:val="single" w:sz="12" w:space="0" w:color="auto"/>
              <w:tl2br w:val="single" w:sz="2" w:space="0" w:color="auto"/>
              <w:tr2bl w:val="single" w:sz="2" w:space="0" w:color="auto"/>
            </w:tcBorders>
          </w:tcPr>
          <w:p w14:paraId="57E7544F" w14:textId="77777777" w:rsidR="009C1451" w:rsidRPr="00675E87" w:rsidRDefault="009C1451" w:rsidP="00234396">
            <w:pPr>
              <w:spacing w:after="0" w:line="240" w:lineRule="auto"/>
            </w:pPr>
          </w:p>
        </w:tc>
        <w:tc>
          <w:tcPr>
            <w:tcW w:w="1418" w:type="dxa"/>
            <w:tcBorders>
              <w:bottom w:val="single" w:sz="12" w:space="0" w:color="auto"/>
              <w:tl2br w:val="nil"/>
              <w:tr2bl w:val="nil"/>
            </w:tcBorders>
          </w:tcPr>
          <w:p w14:paraId="609A4E16" w14:textId="77777777" w:rsidR="009C1451" w:rsidRPr="00675E87" w:rsidRDefault="009C1451" w:rsidP="00234396">
            <w:pPr>
              <w:spacing w:after="0" w:line="240" w:lineRule="auto"/>
            </w:pPr>
          </w:p>
        </w:tc>
        <w:tc>
          <w:tcPr>
            <w:tcW w:w="1467" w:type="dxa"/>
            <w:tcBorders>
              <w:bottom w:val="single" w:sz="12" w:space="0" w:color="auto"/>
              <w:tl2br w:val="single" w:sz="2" w:space="0" w:color="auto"/>
              <w:tr2bl w:val="single" w:sz="2" w:space="0" w:color="auto"/>
            </w:tcBorders>
            <w:noWrap/>
          </w:tcPr>
          <w:p w14:paraId="1AB297B5" w14:textId="77777777" w:rsidR="009C1451" w:rsidRPr="00675E87" w:rsidRDefault="009C1451" w:rsidP="00234396">
            <w:pPr>
              <w:spacing w:after="0" w:line="240" w:lineRule="auto"/>
            </w:pPr>
          </w:p>
        </w:tc>
      </w:tr>
      <w:tr w:rsidR="005941E2" w:rsidRPr="00675E87" w14:paraId="567BCF27" w14:textId="77777777" w:rsidTr="00672A75">
        <w:trPr>
          <w:trHeight w:val="312"/>
        </w:trPr>
        <w:tc>
          <w:tcPr>
            <w:tcW w:w="10060" w:type="dxa"/>
            <w:gridSpan w:val="3"/>
            <w:tcBorders>
              <w:top w:val="single" w:sz="12" w:space="0" w:color="auto"/>
            </w:tcBorders>
            <w:noWrap/>
          </w:tcPr>
          <w:p w14:paraId="66055EFD" w14:textId="77777777" w:rsidR="005941E2" w:rsidRPr="00A93599" w:rsidRDefault="005941E2" w:rsidP="00234396">
            <w:pPr>
              <w:spacing w:after="0" w:line="240" w:lineRule="auto"/>
              <w:jc w:val="right"/>
              <w:rPr>
                <w:sz w:val="20"/>
                <w:szCs w:val="20"/>
              </w:rPr>
            </w:pPr>
            <w:r w:rsidRPr="00A93599">
              <w:rPr>
                <w:sz w:val="20"/>
                <w:szCs w:val="20"/>
              </w:rPr>
              <w:t>Avansā saņemtais finansējums no PAŠVALDĪBAS (90%)</w:t>
            </w:r>
          </w:p>
        </w:tc>
        <w:tc>
          <w:tcPr>
            <w:tcW w:w="1275" w:type="dxa"/>
            <w:tcBorders>
              <w:top w:val="single" w:sz="12" w:space="0" w:color="auto"/>
              <w:tl2br w:val="single" w:sz="2" w:space="0" w:color="auto"/>
              <w:tr2bl w:val="single" w:sz="2" w:space="0" w:color="auto"/>
            </w:tcBorders>
          </w:tcPr>
          <w:p w14:paraId="771A0864" w14:textId="77777777" w:rsidR="005941E2" w:rsidRPr="00675E87" w:rsidRDefault="005941E2" w:rsidP="00234396">
            <w:pPr>
              <w:spacing w:after="0" w:line="240" w:lineRule="auto"/>
            </w:pPr>
          </w:p>
        </w:tc>
        <w:tc>
          <w:tcPr>
            <w:tcW w:w="1418" w:type="dxa"/>
            <w:tcBorders>
              <w:top w:val="single" w:sz="12" w:space="0" w:color="auto"/>
              <w:tl2br w:val="nil"/>
              <w:tr2bl w:val="nil"/>
            </w:tcBorders>
          </w:tcPr>
          <w:p w14:paraId="3CC0E787" w14:textId="77777777" w:rsidR="005941E2" w:rsidRPr="00675E87" w:rsidRDefault="005941E2" w:rsidP="00234396">
            <w:pPr>
              <w:spacing w:after="0" w:line="240" w:lineRule="auto"/>
            </w:pPr>
          </w:p>
        </w:tc>
        <w:tc>
          <w:tcPr>
            <w:tcW w:w="1467" w:type="dxa"/>
            <w:tcBorders>
              <w:top w:val="single" w:sz="12" w:space="0" w:color="auto"/>
              <w:tl2br w:val="single" w:sz="2" w:space="0" w:color="auto"/>
              <w:tr2bl w:val="single" w:sz="2" w:space="0" w:color="auto"/>
            </w:tcBorders>
            <w:noWrap/>
          </w:tcPr>
          <w:p w14:paraId="4F7F01FB" w14:textId="77777777" w:rsidR="005941E2" w:rsidRPr="00675E87" w:rsidRDefault="005941E2" w:rsidP="00234396">
            <w:pPr>
              <w:spacing w:after="0" w:line="240" w:lineRule="auto"/>
            </w:pPr>
          </w:p>
        </w:tc>
      </w:tr>
      <w:tr w:rsidR="005941E2" w:rsidRPr="00675E87" w14:paraId="1DD38997" w14:textId="77777777" w:rsidTr="00234396">
        <w:trPr>
          <w:trHeight w:val="312"/>
        </w:trPr>
        <w:tc>
          <w:tcPr>
            <w:tcW w:w="10060" w:type="dxa"/>
            <w:gridSpan w:val="3"/>
            <w:noWrap/>
          </w:tcPr>
          <w:p w14:paraId="66C6E441" w14:textId="77777777" w:rsidR="005941E2" w:rsidRPr="00A93599" w:rsidRDefault="005941E2" w:rsidP="00234396">
            <w:pPr>
              <w:spacing w:after="0" w:line="240" w:lineRule="auto"/>
              <w:jc w:val="right"/>
              <w:rPr>
                <w:b/>
                <w:bCs/>
                <w:sz w:val="20"/>
                <w:szCs w:val="20"/>
              </w:rPr>
            </w:pPr>
            <w:r w:rsidRPr="00A93599">
              <w:rPr>
                <w:sz w:val="20"/>
                <w:szCs w:val="20"/>
              </w:rPr>
              <w:t xml:space="preserve">Starpība, kas </w:t>
            </w:r>
            <w:r w:rsidRPr="00A93599">
              <w:rPr>
                <w:b/>
                <w:sz w:val="20"/>
                <w:szCs w:val="20"/>
              </w:rPr>
              <w:t>vēl jāsaņem</w:t>
            </w:r>
            <w:r w:rsidRPr="00A93599">
              <w:rPr>
                <w:sz w:val="20"/>
                <w:szCs w:val="20"/>
              </w:rPr>
              <w:t xml:space="preserve"> no PAŠVALDĪBAS vai</w:t>
            </w:r>
          </w:p>
        </w:tc>
        <w:tc>
          <w:tcPr>
            <w:tcW w:w="1275" w:type="dxa"/>
            <w:tcBorders>
              <w:tl2br w:val="single" w:sz="2" w:space="0" w:color="auto"/>
              <w:tr2bl w:val="single" w:sz="2" w:space="0" w:color="auto"/>
            </w:tcBorders>
          </w:tcPr>
          <w:p w14:paraId="772F90B0" w14:textId="77777777" w:rsidR="005941E2" w:rsidRPr="00675E87" w:rsidRDefault="005941E2" w:rsidP="00234396">
            <w:pPr>
              <w:spacing w:after="0" w:line="240" w:lineRule="auto"/>
            </w:pPr>
          </w:p>
        </w:tc>
        <w:tc>
          <w:tcPr>
            <w:tcW w:w="1418" w:type="dxa"/>
            <w:tcBorders>
              <w:tl2br w:val="nil"/>
              <w:tr2bl w:val="nil"/>
            </w:tcBorders>
          </w:tcPr>
          <w:p w14:paraId="76CEB289" w14:textId="77777777" w:rsidR="005941E2" w:rsidRPr="00675E87" w:rsidRDefault="005941E2" w:rsidP="00234396">
            <w:pPr>
              <w:spacing w:after="0" w:line="240" w:lineRule="auto"/>
            </w:pPr>
          </w:p>
        </w:tc>
        <w:tc>
          <w:tcPr>
            <w:tcW w:w="1467" w:type="dxa"/>
            <w:tcBorders>
              <w:tl2br w:val="single" w:sz="2" w:space="0" w:color="auto"/>
              <w:tr2bl w:val="single" w:sz="2" w:space="0" w:color="auto"/>
            </w:tcBorders>
            <w:noWrap/>
          </w:tcPr>
          <w:p w14:paraId="72A422AF" w14:textId="77777777" w:rsidR="005941E2" w:rsidRPr="00675E87" w:rsidRDefault="005941E2" w:rsidP="00234396">
            <w:pPr>
              <w:spacing w:after="0" w:line="240" w:lineRule="auto"/>
            </w:pPr>
          </w:p>
        </w:tc>
      </w:tr>
      <w:tr w:rsidR="005941E2" w:rsidRPr="00675E87" w14:paraId="63513454" w14:textId="77777777" w:rsidTr="00234396">
        <w:trPr>
          <w:trHeight w:val="353"/>
        </w:trPr>
        <w:tc>
          <w:tcPr>
            <w:tcW w:w="10060" w:type="dxa"/>
            <w:gridSpan w:val="3"/>
            <w:noWrap/>
          </w:tcPr>
          <w:p w14:paraId="57521CA1" w14:textId="77777777" w:rsidR="005941E2" w:rsidRPr="00A93599" w:rsidRDefault="005941E2" w:rsidP="00234396">
            <w:pPr>
              <w:spacing w:after="0" w:line="240" w:lineRule="auto"/>
              <w:jc w:val="right"/>
              <w:rPr>
                <w:sz w:val="20"/>
                <w:szCs w:val="20"/>
              </w:rPr>
            </w:pPr>
            <w:r w:rsidRPr="00A93599">
              <w:rPr>
                <w:sz w:val="20"/>
                <w:szCs w:val="20"/>
              </w:rPr>
              <w:t xml:space="preserve">Starpība, kas </w:t>
            </w:r>
            <w:r w:rsidRPr="00A93599">
              <w:rPr>
                <w:b/>
                <w:sz w:val="20"/>
                <w:szCs w:val="20"/>
              </w:rPr>
              <w:t>jāatmaksā</w:t>
            </w:r>
            <w:r w:rsidRPr="00A93599">
              <w:rPr>
                <w:sz w:val="20"/>
                <w:szCs w:val="20"/>
              </w:rPr>
              <w:t xml:space="preserve"> PAŠVALDĪBAI</w:t>
            </w:r>
          </w:p>
        </w:tc>
        <w:tc>
          <w:tcPr>
            <w:tcW w:w="1275" w:type="dxa"/>
            <w:tcBorders>
              <w:tl2br w:val="single" w:sz="2" w:space="0" w:color="auto"/>
              <w:tr2bl w:val="single" w:sz="2" w:space="0" w:color="auto"/>
            </w:tcBorders>
          </w:tcPr>
          <w:p w14:paraId="04211DDD" w14:textId="77777777" w:rsidR="005941E2" w:rsidRPr="00675E87" w:rsidRDefault="005941E2" w:rsidP="00234396">
            <w:pPr>
              <w:spacing w:after="0" w:line="240" w:lineRule="auto"/>
            </w:pPr>
          </w:p>
        </w:tc>
        <w:tc>
          <w:tcPr>
            <w:tcW w:w="1418" w:type="dxa"/>
            <w:tcBorders>
              <w:tl2br w:val="nil"/>
              <w:tr2bl w:val="nil"/>
            </w:tcBorders>
          </w:tcPr>
          <w:p w14:paraId="058364CE" w14:textId="77777777" w:rsidR="005941E2" w:rsidRPr="00675E87" w:rsidRDefault="005941E2" w:rsidP="00234396">
            <w:pPr>
              <w:spacing w:after="0" w:line="240" w:lineRule="auto"/>
            </w:pPr>
          </w:p>
        </w:tc>
        <w:tc>
          <w:tcPr>
            <w:tcW w:w="1467" w:type="dxa"/>
            <w:tcBorders>
              <w:tl2br w:val="single" w:sz="2" w:space="0" w:color="auto"/>
              <w:tr2bl w:val="single" w:sz="2" w:space="0" w:color="auto"/>
            </w:tcBorders>
            <w:noWrap/>
          </w:tcPr>
          <w:p w14:paraId="1CBEEB2F" w14:textId="77777777" w:rsidR="005941E2" w:rsidRPr="00675E87" w:rsidRDefault="005941E2" w:rsidP="00234396">
            <w:pPr>
              <w:spacing w:after="0" w:line="240" w:lineRule="auto"/>
            </w:pPr>
          </w:p>
        </w:tc>
      </w:tr>
    </w:tbl>
    <w:p w14:paraId="3D515494" w14:textId="77777777" w:rsidR="005941E2" w:rsidRDefault="005941E2" w:rsidP="005941E2">
      <w:pPr>
        <w:rPr>
          <w:b/>
          <w:szCs w:val="26"/>
        </w:rPr>
      </w:pPr>
    </w:p>
    <w:tbl>
      <w:tblPr>
        <w:tblStyle w:val="Reatabula"/>
        <w:tblW w:w="12186" w:type="dxa"/>
        <w:tblLook w:val="04A0" w:firstRow="1" w:lastRow="0" w:firstColumn="1" w:lastColumn="0" w:noHBand="0" w:noVBand="1"/>
      </w:tblPr>
      <w:tblGrid>
        <w:gridCol w:w="3114"/>
        <w:gridCol w:w="2551"/>
        <w:gridCol w:w="2977"/>
        <w:gridCol w:w="3544"/>
      </w:tblGrid>
      <w:tr w:rsidR="005941E2" w:rsidRPr="00675E87" w14:paraId="07AF3500" w14:textId="77777777" w:rsidTr="00CA50CB">
        <w:trPr>
          <w:trHeight w:val="238"/>
        </w:trPr>
        <w:tc>
          <w:tcPr>
            <w:tcW w:w="12186" w:type="dxa"/>
            <w:gridSpan w:val="4"/>
            <w:shd w:val="clear" w:color="auto" w:fill="D9D9D9" w:themeFill="background1" w:themeFillShade="D9"/>
          </w:tcPr>
          <w:p w14:paraId="74269857" w14:textId="77777777" w:rsidR="005941E2" w:rsidRPr="00675E87" w:rsidRDefault="005941E2" w:rsidP="00234396">
            <w:pPr>
              <w:rPr>
                <w:b/>
                <w:bCs/>
              </w:rPr>
            </w:pPr>
            <w:r w:rsidRPr="00675E87">
              <w:rPr>
                <w:i/>
                <w:sz w:val="20"/>
                <w:szCs w:val="20"/>
              </w:rPr>
              <w:t xml:space="preserve">Lūdzu, aizpildiet </w:t>
            </w:r>
            <w:r>
              <w:rPr>
                <w:i/>
                <w:sz w:val="20"/>
                <w:szCs w:val="20"/>
              </w:rPr>
              <w:t>tabulu!</w:t>
            </w:r>
          </w:p>
        </w:tc>
      </w:tr>
      <w:tr w:rsidR="00385F88" w14:paraId="3B9851B0" w14:textId="77777777" w:rsidTr="00054BFA">
        <w:tc>
          <w:tcPr>
            <w:tcW w:w="3114" w:type="dxa"/>
            <w:vAlign w:val="center"/>
          </w:tcPr>
          <w:p w14:paraId="6790E9FC" w14:textId="1A83013F" w:rsidR="00385F88" w:rsidRPr="00054BFA" w:rsidRDefault="00385F88" w:rsidP="007C19DB">
            <w:pPr>
              <w:spacing w:after="0" w:line="240" w:lineRule="auto"/>
              <w:jc w:val="center"/>
              <w:rPr>
                <w:b/>
                <w:sz w:val="20"/>
                <w:szCs w:val="20"/>
              </w:rPr>
            </w:pPr>
            <w:r w:rsidRPr="00054BFA">
              <w:rPr>
                <w:b/>
                <w:bCs/>
                <w:sz w:val="20"/>
                <w:szCs w:val="20"/>
              </w:rPr>
              <w:t>Kopējais dalībnieku (Ukrainas bērni un jaunieši) skaits</w:t>
            </w:r>
          </w:p>
        </w:tc>
        <w:tc>
          <w:tcPr>
            <w:tcW w:w="2551" w:type="dxa"/>
            <w:vAlign w:val="center"/>
          </w:tcPr>
          <w:p w14:paraId="3D6D5019" w14:textId="1515BCA6" w:rsidR="00385F88" w:rsidRPr="00054BFA" w:rsidRDefault="00385F88" w:rsidP="007C19DB">
            <w:pPr>
              <w:spacing w:after="0" w:line="240" w:lineRule="auto"/>
              <w:jc w:val="center"/>
              <w:rPr>
                <w:b/>
                <w:sz w:val="20"/>
                <w:szCs w:val="20"/>
              </w:rPr>
            </w:pPr>
            <w:r w:rsidRPr="00054BFA">
              <w:rPr>
                <w:b/>
                <w:bCs/>
                <w:sz w:val="20"/>
                <w:szCs w:val="20"/>
              </w:rPr>
              <w:t>Kopējais sniegtais atbalsta apjoms (stundas)</w:t>
            </w:r>
          </w:p>
        </w:tc>
        <w:tc>
          <w:tcPr>
            <w:tcW w:w="2977" w:type="dxa"/>
            <w:vAlign w:val="center"/>
          </w:tcPr>
          <w:p w14:paraId="1C5334A4" w14:textId="0753240F" w:rsidR="00385F88" w:rsidRPr="00054BFA" w:rsidRDefault="00385F88" w:rsidP="007C19DB">
            <w:pPr>
              <w:spacing w:after="0" w:line="240" w:lineRule="auto"/>
              <w:jc w:val="center"/>
              <w:rPr>
                <w:b/>
                <w:sz w:val="20"/>
                <w:szCs w:val="20"/>
              </w:rPr>
            </w:pPr>
            <w:r w:rsidRPr="00054BFA">
              <w:rPr>
                <w:b/>
                <w:bCs/>
                <w:sz w:val="20"/>
                <w:szCs w:val="20"/>
              </w:rPr>
              <w:t>Kopējās izmaksas, EUR</w:t>
            </w:r>
          </w:p>
        </w:tc>
        <w:tc>
          <w:tcPr>
            <w:tcW w:w="3544" w:type="dxa"/>
            <w:vAlign w:val="center"/>
          </w:tcPr>
          <w:p w14:paraId="4EB3502E" w14:textId="211CAE26" w:rsidR="00385F88" w:rsidRDefault="00385F88" w:rsidP="007C19DB">
            <w:pPr>
              <w:spacing w:after="0" w:line="240" w:lineRule="auto"/>
              <w:jc w:val="center"/>
              <w:rPr>
                <w:b/>
                <w:sz w:val="20"/>
              </w:rPr>
            </w:pPr>
            <w:r w:rsidRPr="00405004">
              <w:rPr>
                <w:b/>
                <w:sz w:val="20"/>
              </w:rPr>
              <w:t>Izlietotais finansējums uz vienu bērnu vienā stundā</w:t>
            </w:r>
            <w:r>
              <w:rPr>
                <w:b/>
                <w:sz w:val="20"/>
              </w:rPr>
              <w:t xml:space="preserve"> (EUR)</w:t>
            </w:r>
          </w:p>
          <w:p w14:paraId="5017C974" w14:textId="592CA0AD" w:rsidR="00385F88" w:rsidRPr="00292397" w:rsidRDefault="00385F88" w:rsidP="007C19DB">
            <w:pPr>
              <w:spacing w:after="0" w:line="240" w:lineRule="auto"/>
              <w:jc w:val="center"/>
              <w:rPr>
                <w:bCs/>
                <w:sz w:val="20"/>
              </w:rPr>
            </w:pPr>
            <w:r>
              <w:rPr>
                <w:bCs/>
                <w:sz w:val="20"/>
              </w:rPr>
              <w:t>(3) / (2)</w:t>
            </w:r>
          </w:p>
        </w:tc>
      </w:tr>
      <w:tr w:rsidR="00385F88" w14:paraId="4FF4A8CB" w14:textId="77777777" w:rsidTr="00054BFA">
        <w:tc>
          <w:tcPr>
            <w:tcW w:w="3114" w:type="dxa"/>
            <w:vAlign w:val="center"/>
          </w:tcPr>
          <w:p w14:paraId="5D82B204" w14:textId="77777777" w:rsidR="00385F88" w:rsidRPr="005257DE" w:rsidRDefault="00385F88" w:rsidP="00234396">
            <w:pPr>
              <w:spacing w:after="0" w:line="240" w:lineRule="auto"/>
              <w:jc w:val="center"/>
              <w:rPr>
                <w:bCs/>
                <w:i/>
                <w:iCs/>
                <w:sz w:val="18"/>
                <w:szCs w:val="20"/>
              </w:rPr>
            </w:pPr>
            <w:r w:rsidRPr="005257DE">
              <w:rPr>
                <w:bCs/>
                <w:i/>
                <w:iCs/>
                <w:sz w:val="18"/>
                <w:szCs w:val="20"/>
              </w:rPr>
              <w:t>1</w:t>
            </w:r>
          </w:p>
        </w:tc>
        <w:tc>
          <w:tcPr>
            <w:tcW w:w="2551" w:type="dxa"/>
            <w:vAlign w:val="center"/>
          </w:tcPr>
          <w:p w14:paraId="79F41E90" w14:textId="77777777" w:rsidR="00385F88" w:rsidRPr="005257DE" w:rsidRDefault="00385F88" w:rsidP="00234396">
            <w:pPr>
              <w:spacing w:after="0" w:line="240" w:lineRule="auto"/>
              <w:jc w:val="center"/>
              <w:rPr>
                <w:bCs/>
                <w:i/>
                <w:iCs/>
                <w:sz w:val="18"/>
                <w:szCs w:val="20"/>
              </w:rPr>
            </w:pPr>
            <w:r w:rsidRPr="005257DE">
              <w:rPr>
                <w:bCs/>
                <w:i/>
                <w:iCs/>
                <w:sz w:val="18"/>
                <w:szCs w:val="20"/>
              </w:rPr>
              <w:t>2</w:t>
            </w:r>
          </w:p>
        </w:tc>
        <w:tc>
          <w:tcPr>
            <w:tcW w:w="2977" w:type="dxa"/>
            <w:vAlign w:val="center"/>
          </w:tcPr>
          <w:p w14:paraId="74C1F3F9" w14:textId="03967B48" w:rsidR="00385F88" w:rsidRPr="005257DE" w:rsidRDefault="00385F88" w:rsidP="00CA50CB">
            <w:pPr>
              <w:spacing w:after="0" w:line="240" w:lineRule="auto"/>
              <w:jc w:val="center"/>
              <w:rPr>
                <w:bCs/>
                <w:i/>
                <w:iCs/>
                <w:sz w:val="18"/>
                <w:szCs w:val="20"/>
              </w:rPr>
            </w:pPr>
            <w:r w:rsidRPr="005257DE">
              <w:rPr>
                <w:bCs/>
                <w:i/>
                <w:iCs/>
                <w:sz w:val="18"/>
                <w:szCs w:val="20"/>
              </w:rPr>
              <w:t>3</w:t>
            </w:r>
          </w:p>
        </w:tc>
        <w:tc>
          <w:tcPr>
            <w:tcW w:w="3544" w:type="dxa"/>
            <w:vAlign w:val="center"/>
          </w:tcPr>
          <w:p w14:paraId="1E3E1D3E" w14:textId="59CD8759" w:rsidR="00385F88" w:rsidRPr="005257DE" w:rsidRDefault="00385F88" w:rsidP="00385F88">
            <w:pPr>
              <w:spacing w:after="0" w:line="240" w:lineRule="auto"/>
              <w:jc w:val="center"/>
              <w:rPr>
                <w:bCs/>
                <w:i/>
                <w:iCs/>
                <w:sz w:val="18"/>
                <w:szCs w:val="20"/>
              </w:rPr>
            </w:pPr>
            <w:r>
              <w:rPr>
                <w:bCs/>
                <w:i/>
                <w:iCs/>
                <w:sz w:val="18"/>
                <w:szCs w:val="20"/>
              </w:rPr>
              <w:t>4</w:t>
            </w:r>
          </w:p>
        </w:tc>
      </w:tr>
      <w:tr w:rsidR="00385F88" w14:paraId="1B45E4BA" w14:textId="77777777" w:rsidTr="00054BFA">
        <w:tc>
          <w:tcPr>
            <w:tcW w:w="3114" w:type="dxa"/>
            <w:vAlign w:val="center"/>
          </w:tcPr>
          <w:p w14:paraId="77FC4258" w14:textId="77777777" w:rsidR="00385F88" w:rsidRDefault="00385F88" w:rsidP="00234396">
            <w:pPr>
              <w:rPr>
                <w:b/>
                <w:szCs w:val="26"/>
              </w:rPr>
            </w:pPr>
          </w:p>
        </w:tc>
        <w:tc>
          <w:tcPr>
            <w:tcW w:w="2551" w:type="dxa"/>
            <w:vAlign w:val="center"/>
          </w:tcPr>
          <w:p w14:paraId="238A1891" w14:textId="77777777" w:rsidR="00385F88" w:rsidRDefault="00385F88" w:rsidP="00234396">
            <w:pPr>
              <w:rPr>
                <w:b/>
                <w:szCs w:val="26"/>
              </w:rPr>
            </w:pPr>
          </w:p>
        </w:tc>
        <w:tc>
          <w:tcPr>
            <w:tcW w:w="2977" w:type="dxa"/>
            <w:vAlign w:val="center"/>
          </w:tcPr>
          <w:p w14:paraId="56A2F11D" w14:textId="77777777" w:rsidR="00385F88" w:rsidRDefault="00385F88" w:rsidP="00234396">
            <w:pPr>
              <w:rPr>
                <w:b/>
                <w:szCs w:val="26"/>
              </w:rPr>
            </w:pPr>
          </w:p>
        </w:tc>
        <w:tc>
          <w:tcPr>
            <w:tcW w:w="3544" w:type="dxa"/>
            <w:vAlign w:val="center"/>
          </w:tcPr>
          <w:p w14:paraId="20F2BCE8" w14:textId="77777777" w:rsidR="00385F88" w:rsidRDefault="00385F88" w:rsidP="00234396">
            <w:pPr>
              <w:rPr>
                <w:b/>
                <w:szCs w:val="26"/>
              </w:rPr>
            </w:pPr>
          </w:p>
        </w:tc>
      </w:tr>
    </w:tbl>
    <w:p w14:paraId="6364823E" w14:textId="77777777" w:rsidR="005941E2" w:rsidRDefault="005941E2" w:rsidP="005941E2">
      <w:pPr>
        <w:rPr>
          <w:b/>
          <w:szCs w:val="26"/>
        </w:rPr>
      </w:pPr>
    </w:p>
    <w:p w14:paraId="21E57A17" w14:textId="77777777" w:rsidR="005941E2" w:rsidRDefault="005941E2" w:rsidP="005941E2">
      <w:pPr>
        <w:rPr>
          <w:b/>
          <w:szCs w:val="26"/>
        </w:rPr>
        <w:sectPr w:rsidR="005941E2" w:rsidSect="001A47EC">
          <w:pgSz w:w="16838" w:h="11906" w:orient="landscape" w:code="9"/>
          <w:pgMar w:top="1440" w:right="1440" w:bottom="1440" w:left="1304" w:header="561" w:footer="618" w:gutter="0"/>
          <w:cols w:space="708"/>
          <w:titlePg/>
          <w:docGrid w:linePitch="360"/>
        </w:sectPr>
      </w:pPr>
    </w:p>
    <w:p w14:paraId="7B89779A" w14:textId="000DDF45" w:rsidR="005941E2" w:rsidRPr="000C19D8" w:rsidRDefault="008C2641" w:rsidP="005941E2">
      <w:pPr>
        <w:pStyle w:val="Pamatteksts2"/>
        <w:rPr>
          <w:b/>
          <w:sz w:val="28"/>
          <w:szCs w:val="26"/>
        </w:rPr>
      </w:pPr>
      <w:r>
        <w:rPr>
          <w:b/>
          <w:sz w:val="28"/>
          <w:szCs w:val="26"/>
        </w:rPr>
        <w:lastRenderedPageBreak/>
        <w:t>3</w:t>
      </w:r>
      <w:r w:rsidR="005941E2" w:rsidRPr="000C19D8">
        <w:rPr>
          <w:b/>
          <w:sz w:val="28"/>
          <w:szCs w:val="26"/>
        </w:rPr>
        <w:t>. Pielikumi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5941E2" w:rsidRPr="000C19D8" w14:paraId="1853A685" w14:textId="77777777" w:rsidTr="00234396">
        <w:trPr>
          <w:trHeight w:val="360"/>
        </w:trPr>
        <w:tc>
          <w:tcPr>
            <w:tcW w:w="9606" w:type="dxa"/>
            <w:shd w:val="clear" w:color="auto" w:fill="D9D9D9" w:themeFill="background1" w:themeFillShade="D9"/>
          </w:tcPr>
          <w:p w14:paraId="63BE5870" w14:textId="77777777" w:rsidR="005941E2" w:rsidRPr="000C19D8" w:rsidRDefault="005941E2" w:rsidP="00234396">
            <w:pPr>
              <w:jc w:val="both"/>
              <w:rPr>
                <w:i/>
                <w:sz w:val="20"/>
                <w:szCs w:val="20"/>
              </w:rPr>
            </w:pPr>
            <w:r w:rsidRPr="000C19D8">
              <w:rPr>
                <w:i/>
                <w:sz w:val="20"/>
                <w:szCs w:val="20"/>
              </w:rPr>
              <w:t>Projekta noslēguma pārskatam jāpievieno atbilstoši pielikumi</w:t>
            </w:r>
            <w:r>
              <w:rPr>
                <w:i/>
                <w:sz w:val="20"/>
                <w:szCs w:val="20"/>
              </w:rPr>
              <w:t>, kas apliecina PROJEKTA sekmīgu īstenošanu</w:t>
            </w:r>
          </w:p>
        </w:tc>
      </w:tr>
    </w:tbl>
    <w:p w14:paraId="5C27EA05" w14:textId="77777777" w:rsidR="005941E2" w:rsidRPr="00561E09" w:rsidRDefault="005941E2" w:rsidP="005941E2">
      <w:pPr>
        <w:pStyle w:val="Sarakstarindkopa"/>
        <w:numPr>
          <w:ilvl w:val="0"/>
          <w:numId w:val="0"/>
        </w:numPr>
        <w:ind w:left="720" w:right="-240"/>
        <w:rPr>
          <w:szCs w:val="24"/>
          <w:lang w:val="lv-LV"/>
        </w:rPr>
      </w:pPr>
    </w:p>
    <w:p w14:paraId="0249BA61" w14:textId="4E9C4CEB" w:rsidR="005941E2" w:rsidRPr="00BF6182" w:rsidRDefault="008635C5" w:rsidP="005941E2">
      <w:pPr>
        <w:pStyle w:val="Sarakstarindkopa"/>
        <w:numPr>
          <w:ilvl w:val="0"/>
          <w:numId w:val="33"/>
        </w:numPr>
        <w:ind w:right="-240"/>
        <w:rPr>
          <w:szCs w:val="24"/>
          <w:lang w:val="lv-LV"/>
        </w:rPr>
      </w:pPr>
      <w:r>
        <w:rPr>
          <w:szCs w:val="24"/>
          <w:lang w:val="lv-LV"/>
        </w:rPr>
        <w:t>P</w:t>
      </w:r>
      <w:r w:rsidR="005941E2" w:rsidRPr="00BF6182">
        <w:rPr>
          <w:szCs w:val="24"/>
          <w:lang w:val="lv-LV"/>
        </w:rPr>
        <w:t>rogramma un citi materiāli, kas raksturotu notikušās aktivitātes</w:t>
      </w:r>
      <w:r w:rsidR="005941E2">
        <w:rPr>
          <w:szCs w:val="24"/>
          <w:lang w:val="lv-LV"/>
        </w:rPr>
        <w:t>.</w:t>
      </w:r>
    </w:p>
    <w:p w14:paraId="617FD8AE" w14:textId="1262B95E" w:rsidR="005941E2" w:rsidRPr="00BF6182" w:rsidRDefault="005941E2" w:rsidP="005941E2">
      <w:pPr>
        <w:pStyle w:val="Sarakstarindkopa"/>
        <w:numPr>
          <w:ilvl w:val="0"/>
          <w:numId w:val="33"/>
        </w:numPr>
        <w:ind w:right="-240"/>
        <w:rPr>
          <w:sz w:val="22"/>
          <w:lang w:val="lv-LV"/>
        </w:rPr>
      </w:pPr>
      <w:r>
        <w:rPr>
          <w:szCs w:val="24"/>
          <w:lang w:val="lv-LV"/>
        </w:rPr>
        <w:t>A</w:t>
      </w:r>
      <w:r w:rsidRPr="00BF6182">
        <w:rPr>
          <w:szCs w:val="24"/>
          <w:lang w:val="lv-LV"/>
        </w:rPr>
        <w:t>ttaisnojuma dokument</w:t>
      </w:r>
      <w:r>
        <w:rPr>
          <w:szCs w:val="24"/>
          <w:lang w:val="lv-LV"/>
        </w:rPr>
        <w:t>i</w:t>
      </w:r>
      <w:r w:rsidRPr="00BF6182">
        <w:rPr>
          <w:szCs w:val="24"/>
          <w:lang w:val="lv-LV"/>
        </w:rPr>
        <w:t xml:space="preserve"> (kopijas) par </w:t>
      </w:r>
      <w:r w:rsidR="00B93AD8">
        <w:rPr>
          <w:szCs w:val="24"/>
          <w:lang w:val="lv-LV"/>
        </w:rPr>
        <w:t>projekta</w:t>
      </w:r>
      <w:r w:rsidRPr="00BF6182">
        <w:rPr>
          <w:szCs w:val="24"/>
          <w:lang w:val="lv-LV"/>
        </w:rPr>
        <w:t xml:space="preserve"> finansējuma izlietojumu (līgumi, rēķini, darba laika uzskaites tabeles, atlīdzības aprēķini, maksājuma uzdevumi u.c. izmaksu apliecinošo dokumenti</w:t>
      </w:r>
      <w:r>
        <w:rPr>
          <w:szCs w:val="24"/>
          <w:lang w:val="lv-LV"/>
        </w:rPr>
        <w:t>).</w:t>
      </w:r>
    </w:p>
    <w:p w14:paraId="00A862F5" w14:textId="39847180" w:rsidR="005941E2" w:rsidRPr="00BF6182" w:rsidRDefault="005941E2" w:rsidP="005941E2">
      <w:pPr>
        <w:pStyle w:val="Sarakstarindkopa"/>
        <w:numPr>
          <w:ilvl w:val="0"/>
          <w:numId w:val="33"/>
        </w:numPr>
        <w:rPr>
          <w:bCs/>
          <w:szCs w:val="26"/>
          <w:lang w:val="lv-LV"/>
        </w:rPr>
      </w:pPr>
      <w:r>
        <w:rPr>
          <w:szCs w:val="24"/>
          <w:lang w:val="lv-LV"/>
        </w:rPr>
        <w:t>D</w:t>
      </w:r>
      <w:r w:rsidRPr="00BF6182">
        <w:rPr>
          <w:szCs w:val="24"/>
          <w:lang w:val="lv-LV"/>
        </w:rPr>
        <w:t xml:space="preserve">alībnieku saraksts </w:t>
      </w:r>
      <w:r w:rsidR="00B93AD8">
        <w:rPr>
          <w:szCs w:val="24"/>
          <w:lang w:val="lv-LV"/>
        </w:rPr>
        <w:t xml:space="preserve">un </w:t>
      </w:r>
      <w:r w:rsidR="00B93AD8" w:rsidRPr="00675E87">
        <w:rPr>
          <w:szCs w:val="24"/>
          <w:lang w:val="lv-LV"/>
        </w:rPr>
        <w:t>informācij</w:t>
      </w:r>
      <w:r w:rsidR="00054BFA">
        <w:rPr>
          <w:szCs w:val="24"/>
          <w:lang w:val="lv-LV"/>
        </w:rPr>
        <w:t>a</w:t>
      </w:r>
      <w:r w:rsidR="00B93AD8" w:rsidRPr="00675E87">
        <w:rPr>
          <w:szCs w:val="24"/>
          <w:lang w:val="lv-LV"/>
        </w:rPr>
        <w:t xml:space="preserve"> par dalībnieku apmeklējumu</w:t>
      </w:r>
      <w:r w:rsidR="00B93AD8">
        <w:rPr>
          <w:szCs w:val="24"/>
          <w:lang w:val="lv-LV"/>
        </w:rPr>
        <w:t xml:space="preserve"> pasākumos</w:t>
      </w:r>
      <w:r>
        <w:rPr>
          <w:szCs w:val="24"/>
          <w:lang w:val="lv-LV"/>
        </w:rPr>
        <w:t>.</w:t>
      </w:r>
    </w:p>
    <w:p w14:paraId="56E91004" w14:textId="77777777" w:rsidR="005941E2" w:rsidRDefault="005941E2" w:rsidP="005941E2">
      <w:pPr>
        <w:ind w:right="-240"/>
        <w:jc w:val="both"/>
        <w:rPr>
          <w:sz w:val="22"/>
        </w:rPr>
      </w:pPr>
    </w:p>
    <w:p w14:paraId="46186071" w14:textId="08BF90F2" w:rsidR="005941E2" w:rsidRPr="000C19D8" w:rsidRDefault="008C2641" w:rsidP="005941E2">
      <w:pPr>
        <w:pStyle w:val="Pamatteksts2"/>
        <w:rPr>
          <w:b/>
          <w:sz w:val="28"/>
          <w:szCs w:val="26"/>
        </w:rPr>
      </w:pPr>
      <w:r>
        <w:rPr>
          <w:b/>
          <w:sz w:val="28"/>
          <w:szCs w:val="26"/>
        </w:rPr>
        <w:t>4</w:t>
      </w:r>
      <w:r w:rsidR="005941E2" w:rsidRPr="000C19D8">
        <w:rPr>
          <w:b/>
          <w:sz w:val="28"/>
          <w:szCs w:val="26"/>
        </w:rPr>
        <w:t xml:space="preserve">. </w:t>
      </w:r>
      <w:r w:rsidR="005941E2">
        <w:rPr>
          <w:b/>
          <w:sz w:val="28"/>
          <w:szCs w:val="26"/>
        </w:rPr>
        <w:t xml:space="preserve">Apliecinājums </w:t>
      </w:r>
      <w:r w:rsidR="005941E2" w:rsidRPr="00EE2389">
        <w:rPr>
          <w:b/>
          <w:sz w:val="28"/>
          <w:szCs w:val="26"/>
        </w:rPr>
        <w:t>par piešķirtā finansējuma izlietojumu un uzskaiti</w:t>
      </w:r>
    </w:p>
    <w:p w14:paraId="30389F13" w14:textId="77777777" w:rsidR="005941E2" w:rsidRPr="000720F3" w:rsidRDefault="005941E2" w:rsidP="005941E2">
      <w:pPr>
        <w:ind w:right="-240"/>
        <w:jc w:val="both"/>
        <w:rPr>
          <w:rFonts w:eastAsia="Calibri" w:cstheme="minorHAnsi"/>
          <w:szCs w:val="24"/>
        </w:rPr>
      </w:pPr>
      <w:r w:rsidRPr="000720F3">
        <w:rPr>
          <w:rFonts w:eastAsia="Calibri" w:cstheme="minorHAnsi"/>
          <w:szCs w:val="24"/>
        </w:rPr>
        <w:t xml:space="preserve">Visi izdevumi reģistrēti projekta iesniedzēja uzskaitē </w:t>
      </w:r>
      <w:r w:rsidRPr="000720F3">
        <w:rPr>
          <w:rFonts w:eastAsia="Calibri" w:cstheme="minorHAnsi"/>
          <w:noProof/>
          <w:szCs w:val="24"/>
        </w:rPr>
        <w:t>saskaņā ar piemērojamajiem grāmatvedības principiem un atbilstoši nacionālo normatīvo aktu par grāmatvedību prasībām par tiem ir sniegtas atbilstošas atskaites, ko paredz piemērojamie nodokļu un sociālās apdrošināšanas normatīvie akti. Visas izmaksas i</w:t>
      </w:r>
      <w:r w:rsidRPr="000720F3">
        <w:rPr>
          <w:rFonts w:eastAsia="Calibri" w:cstheme="minorHAnsi"/>
          <w:szCs w:val="24"/>
        </w:rPr>
        <w:t>r identificējamas un pārbaudāmas.</w:t>
      </w:r>
    </w:p>
    <w:p w14:paraId="073B7572" w14:textId="77777777" w:rsidR="005941E2" w:rsidRPr="000720F3" w:rsidRDefault="005941E2" w:rsidP="005941E2">
      <w:pPr>
        <w:pStyle w:val="youthaftcomment"/>
        <w:ind w:right="142"/>
        <w:jc w:val="both"/>
        <w:rPr>
          <w:rFonts w:asciiTheme="minorHAnsi" w:hAnsiTheme="minorHAnsi" w:cstheme="minorHAnsi"/>
          <w:i w:val="0"/>
          <w:noProof w:val="0"/>
          <w:sz w:val="24"/>
          <w:szCs w:val="24"/>
          <w:lang w:val="lv-LV" w:eastAsia="en-GB"/>
        </w:rPr>
      </w:pPr>
      <w:r w:rsidRPr="000720F3">
        <w:rPr>
          <w:rFonts w:asciiTheme="minorHAnsi" w:hAnsiTheme="minorHAnsi" w:cstheme="minorHAnsi"/>
          <w:i w:val="0"/>
          <w:noProof w:val="0"/>
          <w:sz w:val="24"/>
          <w:szCs w:val="24"/>
          <w:lang w:val="lv-LV" w:eastAsia="en-GB"/>
        </w:rPr>
        <w:t>Ar šo apliecinām, ka visa sniegtā informācija ir patiesa un apzināmies, ka par nepareizas vai maldinošas informācijas sniegšanu, atbildam Latvijas Republikas normatīvo aktu noteiktajā kārtībā.</w:t>
      </w:r>
    </w:p>
    <w:p w14:paraId="0F154C37" w14:textId="77777777" w:rsidR="005941E2" w:rsidRDefault="005941E2" w:rsidP="005941E2">
      <w:pPr>
        <w:ind w:right="-240"/>
        <w:jc w:val="both"/>
      </w:pPr>
    </w:p>
    <w:p w14:paraId="3F199D7E" w14:textId="77777777" w:rsidR="005941E2" w:rsidRPr="000C19D8" w:rsidRDefault="005941E2" w:rsidP="005941E2">
      <w:pPr>
        <w:ind w:right="-240"/>
        <w:jc w:val="both"/>
        <w:rPr>
          <w:sz w:val="22"/>
        </w:rPr>
      </w:pPr>
    </w:p>
    <w:tbl>
      <w:tblPr>
        <w:tblW w:w="8720" w:type="dxa"/>
        <w:tblInd w:w="93" w:type="dxa"/>
        <w:tblLook w:val="04A0" w:firstRow="1" w:lastRow="0" w:firstColumn="1" w:lastColumn="0" w:noHBand="0" w:noVBand="1"/>
      </w:tblPr>
      <w:tblGrid>
        <w:gridCol w:w="4360"/>
        <w:gridCol w:w="4360"/>
      </w:tblGrid>
      <w:tr w:rsidR="005941E2" w:rsidRPr="000C19D8" w14:paraId="5D6A7247" w14:textId="77777777" w:rsidTr="00234396">
        <w:trPr>
          <w:trHeight w:val="300"/>
        </w:trPr>
        <w:tc>
          <w:tcPr>
            <w:tcW w:w="4360" w:type="dxa"/>
            <w:tcBorders>
              <w:top w:val="nil"/>
              <w:left w:val="nil"/>
              <w:bottom w:val="nil"/>
              <w:right w:val="nil"/>
            </w:tcBorders>
            <w:noWrap/>
            <w:vAlign w:val="bottom"/>
            <w:hideMark/>
          </w:tcPr>
          <w:p w14:paraId="54BBB780" w14:textId="77777777" w:rsidR="005941E2" w:rsidRPr="000C19D8" w:rsidRDefault="005941E2" w:rsidP="00234396">
            <w:pPr>
              <w:jc w:val="right"/>
              <w:rPr>
                <w:color w:val="000000"/>
                <w:lang w:eastAsia="lv-LV"/>
              </w:rPr>
            </w:pPr>
            <w:r w:rsidRPr="000C19D8">
              <w:rPr>
                <w:color w:val="000000"/>
                <w:sz w:val="22"/>
                <w:lang w:eastAsia="lv-LV"/>
              </w:rPr>
              <w:t>Projekta īstenotāja nosaukums:</w:t>
            </w:r>
          </w:p>
        </w:tc>
        <w:tc>
          <w:tcPr>
            <w:tcW w:w="4360" w:type="dxa"/>
            <w:tcBorders>
              <w:top w:val="nil"/>
              <w:left w:val="nil"/>
              <w:bottom w:val="single" w:sz="4" w:space="0" w:color="auto"/>
              <w:right w:val="nil"/>
            </w:tcBorders>
            <w:noWrap/>
            <w:vAlign w:val="bottom"/>
            <w:hideMark/>
          </w:tcPr>
          <w:p w14:paraId="407B8357" w14:textId="77777777" w:rsidR="005941E2" w:rsidRPr="000C19D8" w:rsidRDefault="005941E2" w:rsidP="00234396">
            <w:pPr>
              <w:rPr>
                <w:color w:val="000000"/>
                <w:lang w:eastAsia="lv-LV"/>
              </w:rPr>
            </w:pPr>
            <w:r w:rsidRPr="000C19D8">
              <w:rPr>
                <w:color w:val="000000"/>
                <w:lang w:eastAsia="lv-LV"/>
              </w:rPr>
              <w:t> </w:t>
            </w:r>
          </w:p>
        </w:tc>
      </w:tr>
      <w:tr w:rsidR="005941E2" w:rsidRPr="000C19D8" w14:paraId="356289BA" w14:textId="77777777" w:rsidTr="00234396">
        <w:trPr>
          <w:trHeight w:val="300"/>
        </w:trPr>
        <w:tc>
          <w:tcPr>
            <w:tcW w:w="4360" w:type="dxa"/>
            <w:tcBorders>
              <w:top w:val="nil"/>
              <w:left w:val="nil"/>
              <w:bottom w:val="nil"/>
              <w:right w:val="nil"/>
            </w:tcBorders>
            <w:noWrap/>
            <w:vAlign w:val="bottom"/>
            <w:hideMark/>
          </w:tcPr>
          <w:p w14:paraId="57AEE72E" w14:textId="77777777" w:rsidR="005941E2" w:rsidRPr="000C19D8" w:rsidRDefault="005941E2" w:rsidP="00234396">
            <w:pPr>
              <w:jc w:val="right"/>
              <w:rPr>
                <w:color w:val="000000"/>
                <w:lang w:eastAsia="lv-LV"/>
              </w:rPr>
            </w:pPr>
          </w:p>
        </w:tc>
        <w:tc>
          <w:tcPr>
            <w:tcW w:w="4360" w:type="dxa"/>
            <w:tcBorders>
              <w:top w:val="nil"/>
              <w:left w:val="nil"/>
              <w:bottom w:val="nil"/>
              <w:right w:val="nil"/>
            </w:tcBorders>
            <w:noWrap/>
            <w:vAlign w:val="bottom"/>
            <w:hideMark/>
          </w:tcPr>
          <w:p w14:paraId="6BE7C44C" w14:textId="77777777" w:rsidR="005941E2" w:rsidRPr="000C19D8" w:rsidRDefault="005941E2" w:rsidP="00234396">
            <w:pPr>
              <w:rPr>
                <w:color w:val="000000"/>
                <w:lang w:eastAsia="lv-LV"/>
              </w:rPr>
            </w:pPr>
          </w:p>
        </w:tc>
      </w:tr>
      <w:tr w:rsidR="005941E2" w:rsidRPr="000C19D8" w14:paraId="4A60366F" w14:textId="77777777" w:rsidTr="00234396">
        <w:trPr>
          <w:trHeight w:val="300"/>
        </w:trPr>
        <w:tc>
          <w:tcPr>
            <w:tcW w:w="4360" w:type="dxa"/>
            <w:tcBorders>
              <w:top w:val="nil"/>
              <w:left w:val="nil"/>
              <w:bottom w:val="nil"/>
              <w:right w:val="nil"/>
            </w:tcBorders>
            <w:noWrap/>
            <w:vAlign w:val="bottom"/>
            <w:hideMark/>
          </w:tcPr>
          <w:p w14:paraId="204A70A0" w14:textId="77777777" w:rsidR="005941E2" w:rsidRPr="000C19D8" w:rsidRDefault="005941E2" w:rsidP="00234396">
            <w:pPr>
              <w:jc w:val="right"/>
              <w:rPr>
                <w:color w:val="000000"/>
                <w:lang w:eastAsia="lv-LV"/>
              </w:rPr>
            </w:pPr>
            <w:r w:rsidRPr="000C19D8">
              <w:rPr>
                <w:color w:val="000000"/>
                <w:sz w:val="22"/>
                <w:lang w:eastAsia="lv-LV"/>
              </w:rPr>
              <w:t>Vārds, uzvārds:</w:t>
            </w:r>
          </w:p>
        </w:tc>
        <w:tc>
          <w:tcPr>
            <w:tcW w:w="4360" w:type="dxa"/>
            <w:tcBorders>
              <w:top w:val="nil"/>
              <w:left w:val="nil"/>
              <w:bottom w:val="single" w:sz="4" w:space="0" w:color="auto"/>
              <w:right w:val="nil"/>
            </w:tcBorders>
            <w:noWrap/>
            <w:vAlign w:val="bottom"/>
            <w:hideMark/>
          </w:tcPr>
          <w:p w14:paraId="62CF6B9C" w14:textId="77777777" w:rsidR="005941E2" w:rsidRPr="000C19D8" w:rsidRDefault="005941E2" w:rsidP="00234396">
            <w:pPr>
              <w:rPr>
                <w:color w:val="000000"/>
                <w:lang w:eastAsia="lv-LV"/>
              </w:rPr>
            </w:pPr>
            <w:r w:rsidRPr="000C19D8">
              <w:rPr>
                <w:color w:val="000000"/>
                <w:lang w:eastAsia="lv-LV"/>
              </w:rPr>
              <w:t> </w:t>
            </w:r>
          </w:p>
        </w:tc>
      </w:tr>
      <w:tr w:rsidR="005941E2" w:rsidRPr="000C19D8" w14:paraId="0206016E" w14:textId="77777777" w:rsidTr="00234396">
        <w:trPr>
          <w:trHeight w:val="300"/>
        </w:trPr>
        <w:tc>
          <w:tcPr>
            <w:tcW w:w="4360" w:type="dxa"/>
            <w:tcBorders>
              <w:top w:val="nil"/>
              <w:left w:val="nil"/>
              <w:bottom w:val="nil"/>
              <w:right w:val="nil"/>
            </w:tcBorders>
            <w:noWrap/>
            <w:vAlign w:val="bottom"/>
            <w:hideMark/>
          </w:tcPr>
          <w:p w14:paraId="68151657" w14:textId="77777777" w:rsidR="005941E2" w:rsidRPr="000C19D8" w:rsidRDefault="005941E2" w:rsidP="00234396">
            <w:pPr>
              <w:jc w:val="right"/>
              <w:rPr>
                <w:color w:val="000000"/>
                <w:lang w:eastAsia="lv-LV"/>
              </w:rPr>
            </w:pPr>
          </w:p>
        </w:tc>
        <w:tc>
          <w:tcPr>
            <w:tcW w:w="4360" w:type="dxa"/>
            <w:tcBorders>
              <w:top w:val="nil"/>
              <w:left w:val="nil"/>
              <w:bottom w:val="nil"/>
              <w:right w:val="nil"/>
            </w:tcBorders>
            <w:noWrap/>
            <w:vAlign w:val="bottom"/>
            <w:hideMark/>
          </w:tcPr>
          <w:p w14:paraId="0C06F587" w14:textId="77777777" w:rsidR="005941E2" w:rsidRPr="000C19D8" w:rsidRDefault="005941E2" w:rsidP="00234396">
            <w:pPr>
              <w:rPr>
                <w:color w:val="000000"/>
                <w:lang w:eastAsia="lv-LV"/>
              </w:rPr>
            </w:pPr>
          </w:p>
        </w:tc>
      </w:tr>
      <w:tr w:rsidR="005941E2" w:rsidRPr="000C19D8" w14:paraId="3E48C8AA" w14:textId="77777777" w:rsidTr="00234396">
        <w:trPr>
          <w:trHeight w:val="300"/>
        </w:trPr>
        <w:tc>
          <w:tcPr>
            <w:tcW w:w="4360" w:type="dxa"/>
            <w:tcBorders>
              <w:top w:val="nil"/>
              <w:left w:val="nil"/>
              <w:bottom w:val="nil"/>
              <w:right w:val="nil"/>
            </w:tcBorders>
            <w:noWrap/>
            <w:vAlign w:val="bottom"/>
            <w:hideMark/>
          </w:tcPr>
          <w:p w14:paraId="3B719414" w14:textId="77777777" w:rsidR="005941E2" w:rsidRPr="000C19D8" w:rsidRDefault="005941E2" w:rsidP="00234396">
            <w:pPr>
              <w:jc w:val="right"/>
              <w:rPr>
                <w:color w:val="000000"/>
                <w:lang w:eastAsia="lv-LV"/>
              </w:rPr>
            </w:pPr>
            <w:r w:rsidRPr="000C19D8">
              <w:rPr>
                <w:color w:val="000000"/>
                <w:sz w:val="22"/>
                <w:lang w:eastAsia="lv-LV"/>
              </w:rPr>
              <w:t>Amata nosaukums:</w:t>
            </w:r>
          </w:p>
        </w:tc>
        <w:tc>
          <w:tcPr>
            <w:tcW w:w="4360" w:type="dxa"/>
            <w:tcBorders>
              <w:top w:val="nil"/>
              <w:left w:val="nil"/>
              <w:bottom w:val="single" w:sz="4" w:space="0" w:color="auto"/>
              <w:right w:val="nil"/>
            </w:tcBorders>
            <w:noWrap/>
            <w:vAlign w:val="bottom"/>
            <w:hideMark/>
          </w:tcPr>
          <w:p w14:paraId="0F4AA92C" w14:textId="77777777" w:rsidR="005941E2" w:rsidRPr="000C19D8" w:rsidRDefault="005941E2" w:rsidP="00234396">
            <w:pPr>
              <w:rPr>
                <w:color w:val="000000"/>
                <w:lang w:eastAsia="lv-LV"/>
              </w:rPr>
            </w:pPr>
            <w:r w:rsidRPr="000C19D8">
              <w:rPr>
                <w:color w:val="000000"/>
                <w:lang w:eastAsia="lv-LV"/>
              </w:rPr>
              <w:t> </w:t>
            </w:r>
          </w:p>
        </w:tc>
      </w:tr>
      <w:tr w:rsidR="005941E2" w:rsidRPr="000C19D8" w14:paraId="7A000F65" w14:textId="77777777" w:rsidTr="00234396">
        <w:trPr>
          <w:trHeight w:val="300"/>
        </w:trPr>
        <w:tc>
          <w:tcPr>
            <w:tcW w:w="4360" w:type="dxa"/>
            <w:tcBorders>
              <w:top w:val="nil"/>
              <w:left w:val="nil"/>
              <w:bottom w:val="nil"/>
              <w:right w:val="nil"/>
            </w:tcBorders>
            <w:noWrap/>
            <w:vAlign w:val="bottom"/>
            <w:hideMark/>
          </w:tcPr>
          <w:p w14:paraId="0946E6C5" w14:textId="77777777" w:rsidR="005941E2" w:rsidRPr="000C19D8" w:rsidRDefault="005941E2" w:rsidP="00234396">
            <w:pPr>
              <w:jc w:val="right"/>
              <w:rPr>
                <w:color w:val="000000"/>
                <w:lang w:eastAsia="lv-LV"/>
              </w:rPr>
            </w:pPr>
          </w:p>
        </w:tc>
        <w:tc>
          <w:tcPr>
            <w:tcW w:w="4360" w:type="dxa"/>
            <w:tcBorders>
              <w:top w:val="nil"/>
              <w:left w:val="nil"/>
              <w:bottom w:val="nil"/>
              <w:right w:val="nil"/>
            </w:tcBorders>
            <w:noWrap/>
            <w:vAlign w:val="bottom"/>
            <w:hideMark/>
          </w:tcPr>
          <w:p w14:paraId="000FD236" w14:textId="77777777" w:rsidR="005941E2" w:rsidRPr="000C19D8" w:rsidRDefault="005941E2" w:rsidP="00234396">
            <w:pPr>
              <w:rPr>
                <w:color w:val="000000"/>
                <w:lang w:eastAsia="lv-LV"/>
              </w:rPr>
            </w:pPr>
          </w:p>
        </w:tc>
      </w:tr>
      <w:tr w:rsidR="005941E2" w:rsidRPr="000C19D8" w14:paraId="52D97DF0" w14:textId="77777777" w:rsidTr="00234396">
        <w:trPr>
          <w:trHeight w:val="300"/>
        </w:trPr>
        <w:tc>
          <w:tcPr>
            <w:tcW w:w="4360" w:type="dxa"/>
            <w:tcBorders>
              <w:top w:val="nil"/>
              <w:left w:val="nil"/>
              <w:bottom w:val="nil"/>
              <w:right w:val="nil"/>
            </w:tcBorders>
            <w:noWrap/>
            <w:vAlign w:val="bottom"/>
            <w:hideMark/>
          </w:tcPr>
          <w:p w14:paraId="6F5B9538" w14:textId="77777777" w:rsidR="005941E2" w:rsidRPr="000C19D8" w:rsidRDefault="005941E2" w:rsidP="00234396">
            <w:pPr>
              <w:jc w:val="right"/>
              <w:rPr>
                <w:color w:val="000000"/>
                <w:lang w:eastAsia="lv-LV"/>
              </w:rPr>
            </w:pPr>
            <w:r w:rsidRPr="000C19D8">
              <w:rPr>
                <w:color w:val="000000"/>
                <w:sz w:val="22"/>
                <w:lang w:eastAsia="lv-LV"/>
              </w:rPr>
              <w:t>Paraksts:</w:t>
            </w:r>
          </w:p>
        </w:tc>
        <w:tc>
          <w:tcPr>
            <w:tcW w:w="4360" w:type="dxa"/>
            <w:tcBorders>
              <w:top w:val="nil"/>
              <w:left w:val="nil"/>
              <w:bottom w:val="single" w:sz="4" w:space="0" w:color="auto"/>
              <w:right w:val="nil"/>
            </w:tcBorders>
            <w:noWrap/>
            <w:vAlign w:val="bottom"/>
            <w:hideMark/>
          </w:tcPr>
          <w:p w14:paraId="277872D1" w14:textId="77777777" w:rsidR="005941E2" w:rsidRPr="000C19D8" w:rsidRDefault="005941E2" w:rsidP="00234396">
            <w:pPr>
              <w:rPr>
                <w:color w:val="000000"/>
                <w:lang w:eastAsia="lv-LV"/>
              </w:rPr>
            </w:pPr>
            <w:r w:rsidRPr="000C19D8">
              <w:rPr>
                <w:color w:val="000000"/>
                <w:lang w:eastAsia="lv-LV"/>
              </w:rPr>
              <w:t> </w:t>
            </w:r>
          </w:p>
        </w:tc>
      </w:tr>
      <w:tr w:rsidR="005941E2" w:rsidRPr="000C19D8" w14:paraId="792EA805" w14:textId="77777777" w:rsidTr="00234396">
        <w:trPr>
          <w:trHeight w:val="300"/>
        </w:trPr>
        <w:tc>
          <w:tcPr>
            <w:tcW w:w="4360" w:type="dxa"/>
            <w:tcBorders>
              <w:top w:val="nil"/>
              <w:left w:val="nil"/>
              <w:bottom w:val="nil"/>
              <w:right w:val="nil"/>
            </w:tcBorders>
            <w:noWrap/>
            <w:vAlign w:val="bottom"/>
            <w:hideMark/>
          </w:tcPr>
          <w:p w14:paraId="7CC13AFF" w14:textId="77777777" w:rsidR="005941E2" w:rsidRPr="000C19D8" w:rsidRDefault="005941E2" w:rsidP="00234396">
            <w:pPr>
              <w:rPr>
                <w:color w:val="000000"/>
                <w:lang w:eastAsia="lv-LV"/>
              </w:rPr>
            </w:pPr>
          </w:p>
        </w:tc>
        <w:tc>
          <w:tcPr>
            <w:tcW w:w="4360" w:type="dxa"/>
            <w:tcBorders>
              <w:top w:val="nil"/>
              <w:left w:val="nil"/>
              <w:right w:val="nil"/>
            </w:tcBorders>
            <w:noWrap/>
            <w:vAlign w:val="bottom"/>
            <w:hideMark/>
          </w:tcPr>
          <w:p w14:paraId="1C014E89" w14:textId="77777777" w:rsidR="005941E2" w:rsidRPr="000C19D8" w:rsidRDefault="005941E2" w:rsidP="00234396">
            <w:pPr>
              <w:rPr>
                <w:color w:val="000000"/>
                <w:lang w:eastAsia="lv-LV"/>
              </w:rPr>
            </w:pPr>
          </w:p>
        </w:tc>
      </w:tr>
      <w:tr w:rsidR="005941E2" w:rsidRPr="000C19D8" w14:paraId="2B214737" w14:textId="77777777" w:rsidTr="00234396">
        <w:trPr>
          <w:trHeight w:val="300"/>
        </w:trPr>
        <w:tc>
          <w:tcPr>
            <w:tcW w:w="4360" w:type="dxa"/>
            <w:tcBorders>
              <w:top w:val="nil"/>
              <w:left w:val="nil"/>
              <w:bottom w:val="nil"/>
              <w:right w:val="nil"/>
            </w:tcBorders>
            <w:noWrap/>
            <w:vAlign w:val="bottom"/>
            <w:hideMark/>
          </w:tcPr>
          <w:p w14:paraId="0DF0C83F" w14:textId="77777777" w:rsidR="005941E2" w:rsidRPr="000C19D8" w:rsidRDefault="005941E2" w:rsidP="00234396">
            <w:pPr>
              <w:jc w:val="right"/>
              <w:rPr>
                <w:color w:val="000000"/>
                <w:lang w:eastAsia="lv-LV"/>
              </w:rPr>
            </w:pPr>
            <w:r w:rsidRPr="000C19D8">
              <w:rPr>
                <w:color w:val="000000"/>
                <w:sz w:val="22"/>
                <w:lang w:eastAsia="lv-LV"/>
              </w:rPr>
              <w:t>Datums:</w:t>
            </w:r>
          </w:p>
        </w:tc>
        <w:tc>
          <w:tcPr>
            <w:tcW w:w="4360" w:type="dxa"/>
            <w:tcBorders>
              <w:top w:val="nil"/>
              <w:left w:val="nil"/>
              <w:bottom w:val="single" w:sz="2" w:space="0" w:color="auto"/>
              <w:right w:val="nil"/>
            </w:tcBorders>
            <w:noWrap/>
            <w:vAlign w:val="bottom"/>
            <w:hideMark/>
          </w:tcPr>
          <w:p w14:paraId="693ED93F" w14:textId="77777777" w:rsidR="005941E2" w:rsidRPr="000C19D8" w:rsidRDefault="005941E2" w:rsidP="00234396">
            <w:pPr>
              <w:tabs>
                <w:tab w:val="left" w:pos="3540"/>
              </w:tabs>
              <w:rPr>
                <w:color w:val="000000"/>
                <w:lang w:eastAsia="lv-LV"/>
              </w:rPr>
            </w:pPr>
          </w:p>
        </w:tc>
      </w:tr>
    </w:tbl>
    <w:p w14:paraId="36B5D017" w14:textId="77777777" w:rsidR="005941E2" w:rsidRPr="000C19D8" w:rsidRDefault="005941E2" w:rsidP="005941E2"/>
    <w:p w14:paraId="77FCC44A" w14:textId="77777777" w:rsidR="005941E2" w:rsidRPr="00675E87" w:rsidRDefault="005941E2" w:rsidP="005941E2">
      <w:pPr>
        <w:jc w:val="center"/>
        <w:rPr>
          <w:b/>
          <w:sz w:val="32"/>
          <w:szCs w:val="32"/>
        </w:rPr>
      </w:pPr>
    </w:p>
    <w:p w14:paraId="762A4AC6" w14:textId="77777777" w:rsidR="00BC2CF1" w:rsidRPr="00675E87" w:rsidRDefault="00BC2CF1" w:rsidP="005941E2">
      <w:pPr>
        <w:spacing w:after="0" w:line="240" w:lineRule="auto"/>
        <w:ind w:right="-330"/>
        <w:jc w:val="right"/>
        <w:rPr>
          <w:b/>
          <w:sz w:val="32"/>
          <w:szCs w:val="32"/>
        </w:rPr>
      </w:pPr>
    </w:p>
    <w:sectPr w:rsidR="00BC2CF1" w:rsidRPr="00675E87" w:rsidSect="005941E2">
      <w:headerReference w:type="default" r:id="rId11"/>
      <w:footerReference w:type="default" r:id="rId12"/>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8D45" w14:textId="77777777" w:rsidR="00CA7B5F" w:rsidRDefault="00CA7B5F" w:rsidP="00DF508A">
      <w:pPr>
        <w:spacing w:after="0" w:line="240" w:lineRule="auto"/>
      </w:pPr>
      <w:r>
        <w:separator/>
      </w:r>
    </w:p>
  </w:endnote>
  <w:endnote w:type="continuationSeparator" w:id="0">
    <w:p w14:paraId="787B9CF2" w14:textId="77777777" w:rsidR="00CA7B5F" w:rsidRDefault="00CA7B5F" w:rsidP="00DF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511258"/>
      <w:docPartObj>
        <w:docPartGallery w:val="Page Numbers (Bottom of Page)"/>
        <w:docPartUnique/>
      </w:docPartObj>
    </w:sdtPr>
    <w:sdtEndPr>
      <w:rPr>
        <w:b/>
        <w:color w:val="FFFFFF" w:themeColor="background1"/>
      </w:rPr>
    </w:sdtEndPr>
    <w:sdtContent>
      <w:p w14:paraId="0F12DC37" w14:textId="77777777" w:rsidR="00DF508A" w:rsidRPr="006431C1" w:rsidRDefault="00DF508A" w:rsidP="006431C1">
        <w:pPr>
          <w:pStyle w:val="Kjene"/>
          <w:jc w:val="right"/>
          <w:rPr>
            <w:b/>
            <w:color w:val="FFFFFF" w:themeColor="background1"/>
          </w:rPr>
        </w:pPr>
        <w:r>
          <w:rPr>
            <w:b/>
            <w:noProof/>
            <w:color w:val="FFFFFF" w:themeColor="background1"/>
            <w:lang w:eastAsia="lv-LV"/>
          </w:rPr>
          <mc:AlternateContent>
            <mc:Choice Requires="wps">
              <w:drawing>
                <wp:anchor distT="0" distB="0" distL="114300" distR="114300" simplePos="0" relativeHeight="251660288" behindDoc="0" locked="0" layoutInCell="1" allowOverlap="1" wp14:anchorId="224FE1C2" wp14:editId="6D9482A6">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E57F3"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" strokecolor="#633c90" strokeweight="1.5pt">
                  <v:stroke joinstyle="miter"/>
                </v:line>
              </w:pict>
            </mc:Fallback>
          </mc:AlternateContent>
        </w:r>
        <w:r>
          <w:rPr>
            <w:b/>
            <w:noProof/>
            <w:color w:val="FFFFFF" w:themeColor="background1"/>
            <w:lang w:eastAsia="lv-LV"/>
          </w:rPr>
          <mc:AlternateContent>
            <mc:Choice Requires="wps">
              <w:drawing>
                <wp:anchor distT="0" distB="0" distL="114300" distR="114300" simplePos="0" relativeHeight="251659264" behindDoc="0" locked="0" layoutInCell="1" allowOverlap="1" wp14:anchorId="75651CD4" wp14:editId="430FDB0A">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CDCFD"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" strokecolor="#dd2" strokeweight="1.5pt">
                  <v:stroke joinstyle="miter"/>
                </v:line>
              </w:pict>
            </mc:Fallback>
          </mc:AlternateContent>
        </w:r>
        <w:r w:rsidRPr="006431C1">
          <w:rPr>
            <w:b/>
            <w:color w:val="FFFFFF" w:themeColor="background1"/>
          </w:rPr>
          <w:fldChar w:fldCharType="begin"/>
        </w:r>
        <w:r w:rsidRPr="006431C1">
          <w:rPr>
            <w:b/>
            <w:color w:val="FFFFFF" w:themeColor="background1"/>
          </w:rPr>
          <w:instrText xml:space="preserve"> PAGE   \* MERGEFORMAT </w:instrText>
        </w:r>
        <w:r w:rsidRPr="006431C1">
          <w:rPr>
            <w:b/>
            <w:color w:val="FFFFFF" w:themeColor="background1"/>
          </w:rPr>
          <w:fldChar w:fldCharType="separate"/>
        </w:r>
        <w:r>
          <w:rPr>
            <w:b/>
            <w:noProof/>
            <w:color w:val="FFFFFF" w:themeColor="background1"/>
          </w:rPr>
          <w:t>1</w:t>
        </w:r>
        <w:r>
          <w:rPr>
            <w:b/>
            <w:noProof/>
            <w:color w:val="FFFFFF" w:themeColor="background1"/>
          </w:rPr>
          <w:t>1</w:t>
        </w:r>
        <w:r w:rsidRPr="006431C1">
          <w:rPr>
            <w:b/>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123989"/>
      <w:docPartObj>
        <w:docPartGallery w:val="Page Numbers (Bottom of Page)"/>
        <w:docPartUnique/>
      </w:docPartObj>
    </w:sdtPr>
    <w:sdtEndPr>
      <w:rPr>
        <w:b/>
        <w:color w:val="FFFFFF" w:themeColor="background1"/>
      </w:rPr>
    </w:sdtEndPr>
    <w:sdtContent>
      <w:p w14:paraId="7BDC26B7" w14:textId="77777777" w:rsidR="005941E2" w:rsidRPr="006431C1" w:rsidRDefault="005941E2" w:rsidP="006431C1">
        <w:pPr>
          <w:pStyle w:val="Kjene"/>
          <w:jc w:val="right"/>
          <w:rPr>
            <w:b/>
            <w:color w:val="FFFFFF" w:themeColor="background1"/>
          </w:rPr>
        </w:pPr>
        <w:r>
          <w:rPr>
            <w:b/>
            <w:noProof/>
            <w:color w:val="FFFFFF" w:themeColor="background1"/>
            <w:lang w:val="en-GB" w:eastAsia="en-GB"/>
          </w:rPr>
          <mc:AlternateContent>
            <mc:Choice Requires="wps">
              <w:drawing>
                <wp:anchor distT="0" distB="0" distL="114300" distR="114300" simplePos="0" relativeHeight="251665408" behindDoc="0" locked="0" layoutInCell="1" allowOverlap="1" wp14:anchorId="1BD46818" wp14:editId="3EAA2D4C">
                  <wp:simplePos x="0" y="0"/>
                  <wp:positionH relativeFrom="column">
                    <wp:posOffset>1156335</wp:posOffset>
                  </wp:positionH>
                  <wp:positionV relativeFrom="paragraph">
                    <wp:posOffset>-41910</wp:posOffset>
                  </wp:positionV>
                  <wp:extent cx="47504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A3AA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" strokecolor="#70ad47 [3209]" strokeweight="1.5pt">
                  <v:stroke joinstyle="miter"/>
                </v:line>
              </w:pict>
            </mc:Fallback>
          </mc:AlternateContent>
        </w:r>
        <w:r>
          <w:rPr>
            <w:b/>
            <w:noProof/>
            <w:color w:val="FFFFFF" w:themeColor="background1"/>
            <w:lang w:val="en-GB" w:eastAsia="en-GB"/>
          </w:rPr>
          <mc:AlternateContent>
            <mc:Choice Requires="wps">
              <w:drawing>
                <wp:anchor distT="0" distB="0" distL="114300" distR="114300" simplePos="0" relativeHeight="251664384" behindDoc="0" locked="0" layoutInCell="1" allowOverlap="1" wp14:anchorId="21988884" wp14:editId="73B9E380">
                  <wp:simplePos x="0" y="0"/>
                  <wp:positionH relativeFrom="column">
                    <wp:posOffset>-214713</wp:posOffset>
                  </wp:positionH>
                  <wp:positionV relativeFrom="paragraph">
                    <wp:posOffset>-41496</wp:posOffset>
                  </wp:positionV>
                  <wp:extent cx="13677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4CA3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" strokecolor="#7030a0" strokeweight="1.5pt">
                  <v:stroke joinstyle="miter"/>
                </v:line>
              </w:pict>
            </mc:Fallback>
          </mc:AlternateContent>
        </w:r>
        <w:r w:rsidRPr="006431C1">
          <w:rPr>
            <w:b/>
            <w:color w:val="FFFFFF" w:themeColor="background1"/>
          </w:rPr>
          <w:fldChar w:fldCharType="begin"/>
        </w:r>
        <w:r w:rsidRPr="006431C1">
          <w:rPr>
            <w:b/>
            <w:color w:val="FFFFFF" w:themeColor="background1"/>
          </w:rPr>
          <w:instrText xml:space="preserve"> PAGE   \* MERGEFORMAT </w:instrText>
        </w:r>
        <w:r w:rsidRPr="006431C1">
          <w:rPr>
            <w:b/>
            <w:color w:val="FFFFFF" w:themeColor="background1"/>
          </w:rPr>
          <w:fldChar w:fldCharType="separate"/>
        </w:r>
        <w:r>
          <w:rPr>
            <w:b/>
            <w:noProof/>
            <w:color w:val="FFFFFF" w:themeColor="background1"/>
          </w:rPr>
          <w:t>1</w:t>
        </w:r>
        <w:r>
          <w:rPr>
            <w:b/>
            <w:noProof/>
            <w:color w:val="FFFFFF" w:themeColor="background1"/>
          </w:rPr>
          <w:t>7</w:t>
        </w:r>
        <w:r w:rsidRPr="006431C1">
          <w:rPr>
            <w:b/>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570681"/>
      <w:docPartObj>
        <w:docPartGallery w:val="Page Numbers (Bottom of Page)"/>
        <w:docPartUnique/>
      </w:docPartObj>
    </w:sdtPr>
    <w:sdtEndPr>
      <w:rPr>
        <w:b/>
        <w:color w:val="FFFFFF" w:themeColor="background1"/>
      </w:rPr>
    </w:sdtEndPr>
    <w:sdtContent>
      <w:p w14:paraId="0C33BE3A" w14:textId="144C8BFB" w:rsidR="00DF508A" w:rsidRPr="006431C1" w:rsidRDefault="00DF508A" w:rsidP="006431C1">
        <w:pPr>
          <w:pStyle w:val="Kjene"/>
          <w:jc w:val="right"/>
          <w:rPr>
            <w:b/>
            <w:color w:val="FFFFFF" w:themeColor="background1"/>
          </w:rPr>
        </w:pPr>
        <w:r>
          <w:rPr>
            <w:b/>
            <w:noProof/>
            <w:color w:val="FFFFFF" w:themeColor="background1"/>
            <w:lang w:val="en-GB" w:eastAsia="en-GB"/>
          </w:rPr>
          <mc:AlternateContent>
            <mc:Choice Requires="wps">
              <w:drawing>
                <wp:anchor distT="0" distB="0" distL="114300" distR="114300" simplePos="0" relativeHeight="251662336" behindDoc="0" locked="0" layoutInCell="1" allowOverlap="1" wp14:anchorId="29225F91" wp14:editId="18614A64">
                  <wp:simplePos x="0" y="0"/>
                  <wp:positionH relativeFrom="column">
                    <wp:posOffset>1156335</wp:posOffset>
                  </wp:positionH>
                  <wp:positionV relativeFrom="paragraph">
                    <wp:posOffset>-41910</wp:posOffset>
                  </wp:positionV>
                  <wp:extent cx="47504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3D57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" strokecolor="#70ad47 [3209]" strokeweight="1.5pt">
                  <v:stroke joinstyle="miter"/>
                </v:line>
              </w:pict>
            </mc:Fallback>
          </mc:AlternateContent>
        </w:r>
        <w:r>
          <w:rPr>
            <w:b/>
            <w:noProof/>
            <w:color w:val="FFFFFF" w:themeColor="background1"/>
            <w:lang w:val="en-GB" w:eastAsia="en-GB"/>
          </w:rPr>
          <mc:AlternateContent>
            <mc:Choice Requires="wps">
              <w:drawing>
                <wp:anchor distT="0" distB="0" distL="114300" distR="114300" simplePos="0" relativeHeight="251661312" behindDoc="0" locked="0" layoutInCell="1" allowOverlap="1" wp14:anchorId="24B6E0EA" wp14:editId="73B0F5E6">
                  <wp:simplePos x="0" y="0"/>
                  <wp:positionH relativeFrom="column">
                    <wp:posOffset>-214713</wp:posOffset>
                  </wp:positionH>
                  <wp:positionV relativeFrom="paragraph">
                    <wp:posOffset>-41496</wp:posOffset>
                  </wp:positionV>
                  <wp:extent cx="136779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7EE93"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" strokecolor="#7030a0" strokeweight="1.5pt">
                  <v:stroke joinstyle="miter"/>
                </v:line>
              </w:pict>
            </mc:Fallback>
          </mc:AlternateContent>
        </w:r>
        <w:r w:rsidRPr="006431C1">
          <w:rPr>
            <w:b/>
            <w:color w:val="FFFFFF" w:themeColor="background1"/>
          </w:rPr>
          <w:fldChar w:fldCharType="begin"/>
        </w:r>
        <w:r w:rsidRPr="006431C1">
          <w:rPr>
            <w:b/>
            <w:color w:val="FFFFFF" w:themeColor="background1"/>
          </w:rPr>
          <w:instrText xml:space="preserve"> PAGE   \* MERGEFORMAT </w:instrText>
        </w:r>
        <w:r w:rsidRPr="006431C1">
          <w:rPr>
            <w:b/>
            <w:color w:val="FFFFFF" w:themeColor="background1"/>
          </w:rPr>
          <w:fldChar w:fldCharType="separate"/>
        </w:r>
        <w:r>
          <w:rPr>
            <w:b/>
            <w:noProof/>
            <w:color w:val="FFFFFF" w:themeColor="background1"/>
          </w:rPr>
          <w:t>1</w:t>
        </w:r>
        <w:r>
          <w:rPr>
            <w:b/>
            <w:noProof/>
            <w:color w:val="FFFFFF" w:themeColor="background1"/>
          </w:rPr>
          <w:t>7</w:t>
        </w:r>
        <w:r w:rsidRPr="006431C1">
          <w:rPr>
            <w:b/>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5F92" w14:textId="77777777" w:rsidR="00CA7B5F" w:rsidRDefault="00CA7B5F" w:rsidP="00DF508A">
      <w:pPr>
        <w:spacing w:after="0" w:line="240" w:lineRule="auto"/>
      </w:pPr>
      <w:r>
        <w:separator/>
      </w:r>
    </w:p>
  </w:footnote>
  <w:footnote w:type="continuationSeparator" w:id="0">
    <w:p w14:paraId="4BF7257A" w14:textId="77777777" w:rsidR="00CA7B5F" w:rsidRDefault="00CA7B5F" w:rsidP="00DF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03E4" w14:textId="77777777" w:rsidR="00DF508A" w:rsidRDefault="00DF508A" w:rsidP="006431C1">
    <w:pPr>
      <w:pStyle w:val="Galvene"/>
      <w:jc w:val="right"/>
    </w:pPr>
    <w:r>
      <w:rPr>
        <w:noProof/>
        <w:lang w:eastAsia="lv-LV"/>
      </w:rPr>
      <w:drawing>
        <wp:inline distT="0" distB="0" distL="0" distR="0" wp14:anchorId="28B96DA1" wp14:editId="6CAF7607">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896956"/>
      <w:docPartObj>
        <w:docPartGallery w:val="Page Numbers (Top of Page)"/>
        <w:docPartUnique/>
      </w:docPartObj>
    </w:sdtPr>
    <w:sdtEndPr>
      <w:rPr>
        <w:noProof/>
      </w:rPr>
    </w:sdtEndPr>
    <w:sdtContent>
      <w:p w14:paraId="4C03786B" w14:textId="77777777" w:rsidR="005941E2" w:rsidRDefault="005941E2">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3C2F6F19" w14:textId="77777777" w:rsidR="005941E2" w:rsidRDefault="005941E2" w:rsidP="006431C1">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654326"/>
      <w:docPartObj>
        <w:docPartGallery w:val="Page Numbers (Top of Page)"/>
        <w:docPartUnique/>
      </w:docPartObj>
    </w:sdtPr>
    <w:sdtEndPr>
      <w:rPr>
        <w:noProof/>
      </w:rPr>
    </w:sdtEndPr>
    <w:sdtContent>
      <w:p w14:paraId="20002AD5" w14:textId="3127AA24" w:rsidR="002C3A77" w:rsidRDefault="002C3A77">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725BF2F3" w14:textId="4832A273" w:rsidR="00DF508A" w:rsidRDefault="00DF508A" w:rsidP="006431C1">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3"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5A5823"/>
    <w:multiLevelType w:val="multilevel"/>
    <w:tmpl w:val="0EB20278"/>
    <w:lvl w:ilvl="0">
      <w:start w:val="14"/>
      <w:numFmt w:val="decimal"/>
      <w:lvlText w:val="%1."/>
      <w:lvlJc w:val="left"/>
      <w:pPr>
        <w:ind w:left="885" w:hanging="52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63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29" w:hanging="180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9EB1355"/>
    <w:multiLevelType w:val="hybridMultilevel"/>
    <w:tmpl w:val="7D664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D96FC2"/>
    <w:multiLevelType w:val="multilevel"/>
    <w:tmpl w:val="98FC7088"/>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1146"/>
        </w:tabs>
        <w:ind w:left="1146" w:hanging="720"/>
      </w:pPr>
      <w:rPr>
        <w:rFonts w:hint="default"/>
        <w:b w:val="0"/>
        <w:bCs/>
        <w:u w:val="none"/>
      </w:rPr>
    </w:lvl>
    <w:lvl w:ilvl="3">
      <w:start w:val="1"/>
      <w:numFmt w:val="decimal"/>
      <w:lvlText w:val="%1.%2.%3.%4."/>
      <w:lvlJc w:val="left"/>
      <w:pPr>
        <w:tabs>
          <w:tab w:val="num" w:pos="1146"/>
        </w:tabs>
        <w:ind w:left="1146"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1DA2B2F"/>
    <w:multiLevelType w:val="hybridMultilevel"/>
    <w:tmpl w:val="E1DC5D88"/>
    <w:lvl w:ilvl="0" w:tplc="04260001">
      <w:start w:val="1"/>
      <w:numFmt w:val="bullet"/>
      <w:lvlText w:val=""/>
      <w:lvlJc w:val="left"/>
      <w:pPr>
        <w:ind w:left="768" w:hanging="360"/>
      </w:pPr>
      <w:rPr>
        <w:rFonts w:ascii="Symbol" w:hAnsi="Symbol"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13" w15:restartNumberingAfterBreak="0">
    <w:nsid w:val="32A818A2"/>
    <w:multiLevelType w:val="hybridMultilevel"/>
    <w:tmpl w:val="721654BA"/>
    <w:lvl w:ilvl="0" w:tplc="BF8E1C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C5B2D"/>
    <w:multiLevelType w:val="hybridMultilevel"/>
    <w:tmpl w:val="4B6C018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C0FB8"/>
    <w:multiLevelType w:val="hybridMultilevel"/>
    <w:tmpl w:val="346EF118"/>
    <w:lvl w:ilvl="0" w:tplc="880231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0D23AA"/>
    <w:multiLevelType w:val="hybridMultilevel"/>
    <w:tmpl w:val="E0B06B12"/>
    <w:lvl w:ilvl="0" w:tplc="4B9AE62A">
      <w:start w:val="1"/>
      <w:numFmt w:val="bullet"/>
      <w:lvlText w:val=""/>
      <w:lvlJc w:val="left"/>
      <w:pPr>
        <w:tabs>
          <w:tab w:val="num" w:pos="862"/>
        </w:tabs>
        <w:ind w:left="862" w:hanging="360"/>
      </w:pPr>
      <w:rPr>
        <w:rFonts w:ascii="Symbol" w:hAnsi="Symbol" w:hint="default"/>
      </w:rPr>
    </w:lvl>
    <w:lvl w:ilvl="1" w:tplc="6D5CE416" w:tentative="1">
      <w:start w:val="1"/>
      <w:numFmt w:val="bullet"/>
      <w:lvlText w:val="o"/>
      <w:lvlJc w:val="left"/>
      <w:pPr>
        <w:tabs>
          <w:tab w:val="num" w:pos="1582"/>
        </w:tabs>
        <w:ind w:left="1582" w:hanging="360"/>
      </w:pPr>
      <w:rPr>
        <w:rFonts w:ascii="Courier New" w:hAnsi="Courier New" w:cs="Courier New" w:hint="default"/>
      </w:rPr>
    </w:lvl>
    <w:lvl w:ilvl="2" w:tplc="C8366668" w:tentative="1">
      <w:start w:val="1"/>
      <w:numFmt w:val="bullet"/>
      <w:lvlText w:val=""/>
      <w:lvlJc w:val="left"/>
      <w:pPr>
        <w:tabs>
          <w:tab w:val="num" w:pos="2302"/>
        </w:tabs>
        <w:ind w:left="2302" w:hanging="360"/>
      </w:pPr>
      <w:rPr>
        <w:rFonts w:ascii="Wingdings" w:hAnsi="Wingdings" w:hint="default"/>
      </w:rPr>
    </w:lvl>
    <w:lvl w:ilvl="3" w:tplc="40A09A0C" w:tentative="1">
      <w:start w:val="1"/>
      <w:numFmt w:val="bullet"/>
      <w:lvlText w:val=""/>
      <w:lvlJc w:val="left"/>
      <w:pPr>
        <w:tabs>
          <w:tab w:val="num" w:pos="3022"/>
        </w:tabs>
        <w:ind w:left="3022" w:hanging="360"/>
      </w:pPr>
      <w:rPr>
        <w:rFonts w:ascii="Symbol" w:hAnsi="Symbol" w:hint="default"/>
      </w:rPr>
    </w:lvl>
    <w:lvl w:ilvl="4" w:tplc="2CAAECB8" w:tentative="1">
      <w:start w:val="1"/>
      <w:numFmt w:val="bullet"/>
      <w:lvlText w:val="o"/>
      <w:lvlJc w:val="left"/>
      <w:pPr>
        <w:tabs>
          <w:tab w:val="num" w:pos="3742"/>
        </w:tabs>
        <w:ind w:left="3742" w:hanging="360"/>
      </w:pPr>
      <w:rPr>
        <w:rFonts w:ascii="Courier New" w:hAnsi="Courier New" w:cs="Courier New" w:hint="default"/>
      </w:rPr>
    </w:lvl>
    <w:lvl w:ilvl="5" w:tplc="08C611B2" w:tentative="1">
      <w:start w:val="1"/>
      <w:numFmt w:val="bullet"/>
      <w:lvlText w:val=""/>
      <w:lvlJc w:val="left"/>
      <w:pPr>
        <w:tabs>
          <w:tab w:val="num" w:pos="4462"/>
        </w:tabs>
        <w:ind w:left="4462" w:hanging="360"/>
      </w:pPr>
      <w:rPr>
        <w:rFonts w:ascii="Wingdings" w:hAnsi="Wingdings" w:hint="default"/>
      </w:rPr>
    </w:lvl>
    <w:lvl w:ilvl="6" w:tplc="440860AC" w:tentative="1">
      <w:start w:val="1"/>
      <w:numFmt w:val="bullet"/>
      <w:lvlText w:val=""/>
      <w:lvlJc w:val="left"/>
      <w:pPr>
        <w:tabs>
          <w:tab w:val="num" w:pos="5182"/>
        </w:tabs>
        <w:ind w:left="5182" w:hanging="360"/>
      </w:pPr>
      <w:rPr>
        <w:rFonts w:ascii="Symbol" w:hAnsi="Symbol" w:hint="default"/>
      </w:rPr>
    </w:lvl>
    <w:lvl w:ilvl="7" w:tplc="1A80E028" w:tentative="1">
      <w:start w:val="1"/>
      <w:numFmt w:val="bullet"/>
      <w:lvlText w:val="o"/>
      <w:lvlJc w:val="left"/>
      <w:pPr>
        <w:tabs>
          <w:tab w:val="num" w:pos="5902"/>
        </w:tabs>
        <w:ind w:left="5902" w:hanging="360"/>
      </w:pPr>
      <w:rPr>
        <w:rFonts w:ascii="Courier New" w:hAnsi="Courier New" w:cs="Courier New" w:hint="default"/>
      </w:rPr>
    </w:lvl>
    <w:lvl w:ilvl="8" w:tplc="F54A9E3E"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3F711E6"/>
    <w:multiLevelType w:val="hybridMultilevel"/>
    <w:tmpl w:val="46023D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2D454A"/>
    <w:multiLevelType w:val="hybridMultilevel"/>
    <w:tmpl w:val="C20CD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6678883">
    <w:abstractNumId w:val="26"/>
  </w:num>
  <w:num w:numId="2" w16cid:durableId="1955011972">
    <w:abstractNumId w:val="5"/>
  </w:num>
  <w:num w:numId="3" w16cid:durableId="1110511256">
    <w:abstractNumId w:val="5"/>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16cid:durableId="543568770">
    <w:abstractNumId w:val="22"/>
  </w:num>
  <w:num w:numId="5" w16cid:durableId="2126729571">
    <w:abstractNumId w:val="9"/>
  </w:num>
  <w:num w:numId="6" w16cid:durableId="121267083">
    <w:abstractNumId w:val="30"/>
  </w:num>
  <w:num w:numId="7" w16cid:durableId="1510675662">
    <w:abstractNumId w:val="1"/>
  </w:num>
  <w:num w:numId="8" w16cid:durableId="298996486">
    <w:abstractNumId w:val="27"/>
  </w:num>
  <w:num w:numId="9" w16cid:durableId="472674102">
    <w:abstractNumId w:val="21"/>
  </w:num>
  <w:num w:numId="10" w16cid:durableId="420835890">
    <w:abstractNumId w:val="28"/>
  </w:num>
  <w:num w:numId="11" w16cid:durableId="691343654">
    <w:abstractNumId w:val="3"/>
  </w:num>
  <w:num w:numId="12" w16cid:durableId="1318220527">
    <w:abstractNumId w:val="23"/>
  </w:num>
  <w:num w:numId="13" w16cid:durableId="1375345327">
    <w:abstractNumId w:val="19"/>
  </w:num>
  <w:num w:numId="14" w16cid:durableId="1718049673">
    <w:abstractNumId w:val="18"/>
  </w:num>
  <w:num w:numId="15" w16cid:durableId="1701586031">
    <w:abstractNumId w:val="24"/>
  </w:num>
  <w:num w:numId="16" w16cid:durableId="235748285">
    <w:abstractNumId w:val="14"/>
  </w:num>
  <w:num w:numId="17" w16cid:durableId="577399694">
    <w:abstractNumId w:val="8"/>
  </w:num>
  <w:num w:numId="18" w16cid:durableId="1486967685">
    <w:abstractNumId w:val="11"/>
  </w:num>
  <w:num w:numId="19" w16cid:durableId="1354647246">
    <w:abstractNumId w:val="2"/>
  </w:num>
  <w:num w:numId="20" w16cid:durableId="416295500">
    <w:abstractNumId w:val="9"/>
  </w:num>
  <w:num w:numId="21" w16cid:durableId="406994654">
    <w:abstractNumId w:val="32"/>
  </w:num>
  <w:num w:numId="22" w16cid:durableId="78597601">
    <w:abstractNumId w:val="9"/>
  </w:num>
  <w:num w:numId="23" w16cid:durableId="1651515111">
    <w:abstractNumId w:val="0"/>
  </w:num>
  <w:num w:numId="24" w16cid:durableId="1701583324">
    <w:abstractNumId w:val="4"/>
  </w:num>
  <w:num w:numId="25" w16cid:durableId="1027098333">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737891">
    <w:abstractNumId w:val="9"/>
  </w:num>
  <w:num w:numId="27" w16cid:durableId="1032192996">
    <w:abstractNumId w:val="10"/>
  </w:num>
  <w:num w:numId="28" w16cid:durableId="1107850310">
    <w:abstractNumId w:val="13"/>
  </w:num>
  <w:num w:numId="29" w16cid:durableId="865947557">
    <w:abstractNumId w:val="29"/>
  </w:num>
  <w:num w:numId="30" w16cid:durableId="1026179674">
    <w:abstractNumId w:val="20"/>
  </w:num>
  <w:num w:numId="31" w16cid:durableId="2045015375">
    <w:abstractNumId w:val="31"/>
  </w:num>
  <w:num w:numId="32" w16cid:durableId="339545344">
    <w:abstractNumId w:val="9"/>
  </w:num>
  <w:num w:numId="33" w16cid:durableId="651057194">
    <w:abstractNumId w:val="16"/>
  </w:num>
  <w:num w:numId="34" w16cid:durableId="518812805">
    <w:abstractNumId w:val="25"/>
  </w:num>
  <w:num w:numId="35" w16cid:durableId="1018510702">
    <w:abstractNumId w:val="7"/>
  </w:num>
  <w:num w:numId="36" w16cid:durableId="955793168">
    <w:abstractNumId w:val="15"/>
  </w:num>
  <w:num w:numId="37" w16cid:durableId="458575256">
    <w:abstractNumId w:val="9"/>
  </w:num>
  <w:num w:numId="38" w16cid:durableId="1156456984">
    <w:abstractNumId w:val="12"/>
  </w:num>
  <w:num w:numId="39" w16cid:durableId="457994471">
    <w:abstractNumId w:val="6"/>
  </w:num>
  <w:num w:numId="40" w16cid:durableId="1767382146">
    <w:abstractNumId w:val="9"/>
  </w:num>
  <w:num w:numId="41" w16cid:durableId="39087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A"/>
    <w:rsid w:val="000002A1"/>
    <w:rsid w:val="00001B50"/>
    <w:rsid w:val="00004B26"/>
    <w:rsid w:val="00007FE0"/>
    <w:rsid w:val="00011AA3"/>
    <w:rsid w:val="00015099"/>
    <w:rsid w:val="00015EA3"/>
    <w:rsid w:val="000167F6"/>
    <w:rsid w:val="000236B6"/>
    <w:rsid w:val="00024C5F"/>
    <w:rsid w:val="00025D60"/>
    <w:rsid w:val="000270C1"/>
    <w:rsid w:val="00030CED"/>
    <w:rsid w:val="00035114"/>
    <w:rsid w:val="00035589"/>
    <w:rsid w:val="00037EA9"/>
    <w:rsid w:val="00046E8B"/>
    <w:rsid w:val="00046FD0"/>
    <w:rsid w:val="00051FA5"/>
    <w:rsid w:val="00054BFA"/>
    <w:rsid w:val="000616DD"/>
    <w:rsid w:val="0006733F"/>
    <w:rsid w:val="000720F3"/>
    <w:rsid w:val="00072E7C"/>
    <w:rsid w:val="000730D8"/>
    <w:rsid w:val="00084DD4"/>
    <w:rsid w:val="0008752D"/>
    <w:rsid w:val="000919C2"/>
    <w:rsid w:val="00092E08"/>
    <w:rsid w:val="00094220"/>
    <w:rsid w:val="000A5D55"/>
    <w:rsid w:val="000B349E"/>
    <w:rsid w:val="000B7D66"/>
    <w:rsid w:val="000C2634"/>
    <w:rsid w:val="000C335D"/>
    <w:rsid w:val="000C3FAD"/>
    <w:rsid w:val="000C4F80"/>
    <w:rsid w:val="000C4FDA"/>
    <w:rsid w:val="000C7AD3"/>
    <w:rsid w:val="000D0659"/>
    <w:rsid w:val="000D2BC5"/>
    <w:rsid w:val="000F5DA4"/>
    <w:rsid w:val="000F658B"/>
    <w:rsid w:val="000F6B42"/>
    <w:rsid w:val="0010018C"/>
    <w:rsid w:val="0010283D"/>
    <w:rsid w:val="00102CDA"/>
    <w:rsid w:val="001053DC"/>
    <w:rsid w:val="0010606E"/>
    <w:rsid w:val="001110FF"/>
    <w:rsid w:val="00115EF7"/>
    <w:rsid w:val="0012006B"/>
    <w:rsid w:val="001253AB"/>
    <w:rsid w:val="0013158B"/>
    <w:rsid w:val="00142A96"/>
    <w:rsid w:val="00143467"/>
    <w:rsid w:val="00144976"/>
    <w:rsid w:val="00144A80"/>
    <w:rsid w:val="001461DB"/>
    <w:rsid w:val="00146F09"/>
    <w:rsid w:val="001514A2"/>
    <w:rsid w:val="0015166A"/>
    <w:rsid w:val="001532C7"/>
    <w:rsid w:val="001534A3"/>
    <w:rsid w:val="00153A65"/>
    <w:rsid w:val="00156718"/>
    <w:rsid w:val="00157FC7"/>
    <w:rsid w:val="001636BE"/>
    <w:rsid w:val="00170DA3"/>
    <w:rsid w:val="00176FF0"/>
    <w:rsid w:val="00180163"/>
    <w:rsid w:val="00184DA4"/>
    <w:rsid w:val="001856D7"/>
    <w:rsid w:val="00186A11"/>
    <w:rsid w:val="00186D5A"/>
    <w:rsid w:val="00186FBD"/>
    <w:rsid w:val="00191CD2"/>
    <w:rsid w:val="00192270"/>
    <w:rsid w:val="001A24CE"/>
    <w:rsid w:val="001A3D11"/>
    <w:rsid w:val="001A47EC"/>
    <w:rsid w:val="001A6119"/>
    <w:rsid w:val="001A7CD6"/>
    <w:rsid w:val="001B0472"/>
    <w:rsid w:val="001B4136"/>
    <w:rsid w:val="001C011A"/>
    <w:rsid w:val="001C04DD"/>
    <w:rsid w:val="001C2012"/>
    <w:rsid w:val="001C3623"/>
    <w:rsid w:val="001D0F09"/>
    <w:rsid w:val="001D11F2"/>
    <w:rsid w:val="001D515D"/>
    <w:rsid w:val="001E2EDC"/>
    <w:rsid w:val="001E34EF"/>
    <w:rsid w:val="001E42B1"/>
    <w:rsid w:val="001E4FF0"/>
    <w:rsid w:val="001E6B74"/>
    <w:rsid w:val="001F07D3"/>
    <w:rsid w:val="001F0F22"/>
    <w:rsid w:val="00201448"/>
    <w:rsid w:val="0020507B"/>
    <w:rsid w:val="00205E92"/>
    <w:rsid w:val="00210696"/>
    <w:rsid w:val="00212FFF"/>
    <w:rsid w:val="0022359B"/>
    <w:rsid w:val="00232457"/>
    <w:rsid w:val="0023555F"/>
    <w:rsid w:val="00235619"/>
    <w:rsid w:val="00236034"/>
    <w:rsid w:val="00240B24"/>
    <w:rsid w:val="00243029"/>
    <w:rsid w:val="00244882"/>
    <w:rsid w:val="00246423"/>
    <w:rsid w:val="002521A7"/>
    <w:rsid w:val="00255E37"/>
    <w:rsid w:val="0026112C"/>
    <w:rsid w:val="00263626"/>
    <w:rsid w:val="00264F1C"/>
    <w:rsid w:val="00272397"/>
    <w:rsid w:val="002732A9"/>
    <w:rsid w:val="00273F40"/>
    <w:rsid w:val="00274018"/>
    <w:rsid w:val="00282A0D"/>
    <w:rsid w:val="00285286"/>
    <w:rsid w:val="0029208D"/>
    <w:rsid w:val="00292397"/>
    <w:rsid w:val="00293125"/>
    <w:rsid w:val="002952C1"/>
    <w:rsid w:val="00297660"/>
    <w:rsid w:val="002A18D2"/>
    <w:rsid w:val="002A5A08"/>
    <w:rsid w:val="002A5C59"/>
    <w:rsid w:val="002A5DB9"/>
    <w:rsid w:val="002B0FC8"/>
    <w:rsid w:val="002B55B6"/>
    <w:rsid w:val="002C1DB9"/>
    <w:rsid w:val="002C3A77"/>
    <w:rsid w:val="002D08FA"/>
    <w:rsid w:val="002D2D71"/>
    <w:rsid w:val="002D3A61"/>
    <w:rsid w:val="002E51F2"/>
    <w:rsid w:val="002F1817"/>
    <w:rsid w:val="002F4B4E"/>
    <w:rsid w:val="002F563F"/>
    <w:rsid w:val="002F6565"/>
    <w:rsid w:val="002F6CB1"/>
    <w:rsid w:val="003006FA"/>
    <w:rsid w:val="0030161F"/>
    <w:rsid w:val="003049C8"/>
    <w:rsid w:val="00307355"/>
    <w:rsid w:val="003142F8"/>
    <w:rsid w:val="00314D6A"/>
    <w:rsid w:val="00314FBF"/>
    <w:rsid w:val="0031749F"/>
    <w:rsid w:val="00320192"/>
    <w:rsid w:val="00320ACB"/>
    <w:rsid w:val="00323423"/>
    <w:rsid w:val="00327786"/>
    <w:rsid w:val="00344ACF"/>
    <w:rsid w:val="00350751"/>
    <w:rsid w:val="00351442"/>
    <w:rsid w:val="00354C60"/>
    <w:rsid w:val="00362645"/>
    <w:rsid w:val="00366418"/>
    <w:rsid w:val="00366C54"/>
    <w:rsid w:val="0036729A"/>
    <w:rsid w:val="0037296F"/>
    <w:rsid w:val="00376CDB"/>
    <w:rsid w:val="003772AD"/>
    <w:rsid w:val="003775ED"/>
    <w:rsid w:val="003838D4"/>
    <w:rsid w:val="00384A91"/>
    <w:rsid w:val="003850E0"/>
    <w:rsid w:val="00385F88"/>
    <w:rsid w:val="00390551"/>
    <w:rsid w:val="00394EE7"/>
    <w:rsid w:val="0039591D"/>
    <w:rsid w:val="0039790D"/>
    <w:rsid w:val="003A060C"/>
    <w:rsid w:val="003A2F6D"/>
    <w:rsid w:val="003A3A59"/>
    <w:rsid w:val="003A425A"/>
    <w:rsid w:val="003B0EE5"/>
    <w:rsid w:val="003B1100"/>
    <w:rsid w:val="003B20D6"/>
    <w:rsid w:val="003B26C5"/>
    <w:rsid w:val="003B309F"/>
    <w:rsid w:val="003B493C"/>
    <w:rsid w:val="003B74E4"/>
    <w:rsid w:val="003B7DA4"/>
    <w:rsid w:val="003C2B0D"/>
    <w:rsid w:val="003C5370"/>
    <w:rsid w:val="003C7E4E"/>
    <w:rsid w:val="003D7CB9"/>
    <w:rsid w:val="003F6576"/>
    <w:rsid w:val="004027B7"/>
    <w:rsid w:val="00402EDB"/>
    <w:rsid w:val="00403725"/>
    <w:rsid w:val="00405004"/>
    <w:rsid w:val="00412F4F"/>
    <w:rsid w:val="00416E02"/>
    <w:rsid w:val="004175D5"/>
    <w:rsid w:val="004339EC"/>
    <w:rsid w:val="00434AB8"/>
    <w:rsid w:val="00436CC1"/>
    <w:rsid w:val="004476B6"/>
    <w:rsid w:val="004478F9"/>
    <w:rsid w:val="00447E7E"/>
    <w:rsid w:val="004515D2"/>
    <w:rsid w:val="004530C8"/>
    <w:rsid w:val="00454108"/>
    <w:rsid w:val="00457848"/>
    <w:rsid w:val="0046276E"/>
    <w:rsid w:val="00463EB3"/>
    <w:rsid w:val="00464DBD"/>
    <w:rsid w:val="0046717D"/>
    <w:rsid w:val="00473AB4"/>
    <w:rsid w:val="00474B80"/>
    <w:rsid w:val="004753B9"/>
    <w:rsid w:val="00481F79"/>
    <w:rsid w:val="004824D3"/>
    <w:rsid w:val="00483415"/>
    <w:rsid w:val="004869D2"/>
    <w:rsid w:val="00490367"/>
    <w:rsid w:val="00495003"/>
    <w:rsid w:val="00495205"/>
    <w:rsid w:val="00496453"/>
    <w:rsid w:val="004A6737"/>
    <w:rsid w:val="004B276A"/>
    <w:rsid w:val="004B3820"/>
    <w:rsid w:val="004C1428"/>
    <w:rsid w:val="004C43AA"/>
    <w:rsid w:val="004C574D"/>
    <w:rsid w:val="004D578B"/>
    <w:rsid w:val="004E19C1"/>
    <w:rsid w:val="004E63F0"/>
    <w:rsid w:val="004E77F5"/>
    <w:rsid w:val="004F051B"/>
    <w:rsid w:val="004F3FF4"/>
    <w:rsid w:val="004F4B68"/>
    <w:rsid w:val="005059CF"/>
    <w:rsid w:val="00505F00"/>
    <w:rsid w:val="0050604F"/>
    <w:rsid w:val="00506DE2"/>
    <w:rsid w:val="005103BD"/>
    <w:rsid w:val="00510935"/>
    <w:rsid w:val="00511AD3"/>
    <w:rsid w:val="005120A9"/>
    <w:rsid w:val="005156D6"/>
    <w:rsid w:val="00515877"/>
    <w:rsid w:val="005257DE"/>
    <w:rsid w:val="00542E22"/>
    <w:rsid w:val="0054435C"/>
    <w:rsid w:val="005465C9"/>
    <w:rsid w:val="00547960"/>
    <w:rsid w:val="00550F6F"/>
    <w:rsid w:val="00552CC1"/>
    <w:rsid w:val="005557DF"/>
    <w:rsid w:val="00561E09"/>
    <w:rsid w:val="00567EFD"/>
    <w:rsid w:val="00581473"/>
    <w:rsid w:val="0058219C"/>
    <w:rsid w:val="00585360"/>
    <w:rsid w:val="00591B0C"/>
    <w:rsid w:val="005941E2"/>
    <w:rsid w:val="005975D4"/>
    <w:rsid w:val="005A07C7"/>
    <w:rsid w:val="005A4175"/>
    <w:rsid w:val="005A53BC"/>
    <w:rsid w:val="005A5524"/>
    <w:rsid w:val="005A70AF"/>
    <w:rsid w:val="005A782B"/>
    <w:rsid w:val="005B0432"/>
    <w:rsid w:val="005B5390"/>
    <w:rsid w:val="005B6A19"/>
    <w:rsid w:val="005B6C25"/>
    <w:rsid w:val="005D3D64"/>
    <w:rsid w:val="005D47CB"/>
    <w:rsid w:val="005D7675"/>
    <w:rsid w:val="005E7268"/>
    <w:rsid w:val="005F156C"/>
    <w:rsid w:val="005F4333"/>
    <w:rsid w:val="005F782B"/>
    <w:rsid w:val="00600535"/>
    <w:rsid w:val="006008AC"/>
    <w:rsid w:val="0060095E"/>
    <w:rsid w:val="00610BCA"/>
    <w:rsid w:val="00611D70"/>
    <w:rsid w:val="00620195"/>
    <w:rsid w:val="006215ED"/>
    <w:rsid w:val="0062373F"/>
    <w:rsid w:val="00623DA7"/>
    <w:rsid w:val="00625AAE"/>
    <w:rsid w:val="00634AFE"/>
    <w:rsid w:val="00636805"/>
    <w:rsid w:val="00641732"/>
    <w:rsid w:val="00643457"/>
    <w:rsid w:val="0064395C"/>
    <w:rsid w:val="00647828"/>
    <w:rsid w:val="00652DEC"/>
    <w:rsid w:val="00662C1B"/>
    <w:rsid w:val="00670DD6"/>
    <w:rsid w:val="00672A75"/>
    <w:rsid w:val="00672DDF"/>
    <w:rsid w:val="00675E87"/>
    <w:rsid w:val="00685E71"/>
    <w:rsid w:val="006879C7"/>
    <w:rsid w:val="00687D85"/>
    <w:rsid w:val="0069001D"/>
    <w:rsid w:val="0069062A"/>
    <w:rsid w:val="00690A5E"/>
    <w:rsid w:val="00694993"/>
    <w:rsid w:val="0069672C"/>
    <w:rsid w:val="00697B0C"/>
    <w:rsid w:val="006A30DB"/>
    <w:rsid w:val="006A5FAC"/>
    <w:rsid w:val="006B144A"/>
    <w:rsid w:val="006B3DEF"/>
    <w:rsid w:val="006B5124"/>
    <w:rsid w:val="006B54D0"/>
    <w:rsid w:val="006C2B4B"/>
    <w:rsid w:val="006C68D4"/>
    <w:rsid w:val="006C7335"/>
    <w:rsid w:val="006D372C"/>
    <w:rsid w:val="006E0B53"/>
    <w:rsid w:val="006E40AB"/>
    <w:rsid w:val="006E5738"/>
    <w:rsid w:val="006E717F"/>
    <w:rsid w:val="006F1F67"/>
    <w:rsid w:val="006F2472"/>
    <w:rsid w:val="0070632B"/>
    <w:rsid w:val="007139C0"/>
    <w:rsid w:val="007249F4"/>
    <w:rsid w:val="00731CAF"/>
    <w:rsid w:val="007320D6"/>
    <w:rsid w:val="00736529"/>
    <w:rsid w:val="007467E4"/>
    <w:rsid w:val="0074720D"/>
    <w:rsid w:val="00750084"/>
    <w:rsid w:val="00752617"/>
    <w:rsid w:val="00755B0B"/>
    <w:rsid w:val="00764A78"/>
    <w:rsid w:val="00770092"/>
    <w:rsid w:val="00790403"/>
    <w:rsid w:val="00790761"/>
    <w:rsid w:val="00792AF8"/>
    <w:rsid w:val="007A4691"/>
    <w:rsid w:val="007A7C6A"/>
    <w:rsid w:val="007C19DB"/>
    <w:rsid w:val="007D01A1"/>
    <w:rsid w:val="007D051F"/>
    <w:rsid w:val="007D0672"/>
    <w:rsid w:val="007D19A5"/>
    <w:rsid w:val="007D256C"/>
    <w:rsid w:val="007D367E"/>
    <w:rsid w:val="007D39F9"/>
    <w:rsid w:val="007D4198"/>
    <w:rsid w:val="007D55FC"/>
    <w:rsid w:val="007E2CC9"/>
    <w:rsid w:val="007E6D82"/>
    <w:rsid w:val="007F2711"/>
    <w:rsid w:val="007F5610"/>
    <w:rsid w:val="0080289B"/>
    <w:rsid w:val="00815C5A"/>
    <w:rsid w:val="00822DB2"/>
    <w:rsid w:val="008234DB"/>
    <w:rsid w:val="00824906"/>
    <w:rsid w:val="0083227E"/>
    <w:rsid w:val="00837B0A"/>
    <w:rsid w:val="008426C4"/>
    <w:rsid w:val="0084316F"/>
    <w:rsid w:val="0084506D"/>
    <w:rsid w:val="008503D6"/>
    <w:rsid w:val="008509DF"/>
    <w:rsid w:val="00851BAC"/>
    <w:rsid w:val="0085240E"/>
    <w:rsid w:val="00857D96"/>
    <w:rsid w:val="008635C5"/>
    <w:rsid w:val="00865BF8"/>
    <w:rsid w:val="0086602F"/>
    <w:rsid w:val="008664F5"/>
    <w:rsid w:val="00866AEB"/>
    <w:rsid w:val="008704B1"/>
    <w:rsid w:val="0087421D"/>
    <w:rsid w:val="00875E2A"/>
    <w:rsid w:val="008864CD"/>
    <w:rsid w:val="00891832"/>
    <w:rsid w:val="00891E34"/>
    <w:rsid w:val="0089483D"/>
    <w:rsid w:val="008A0AC5"/>
    <w:rsid w:val="008A46A9"/>
    <w:rsid w:val="008B1169"/>
    <w:rsid w:val="008B5E7C"/>
    <w:rsid w:val="008B719E"/>
    <w:rsid w:val="008B7BAB"/>
    <w:rsid w:val="008C0026"/>
    <w:rsid w:val="008C2641"/>
    <w:rsid w:val="008C5877"/>
    <w:rsid w:val="008D23C4"/>
    <w:rsid w:val="008D6589"/>
    <w:rsid w:val="008E126C"/>
    <w:rsid w:val="008E2413"/>
    <w:rsid w:val="008E4505"/>
    <w:rsid w:val="008E7542"/>
    <w:rsid w:val="008F1469"/>
    <w:rsid w:val="00901D07"/>
    <w:rsid w:val="0090344A"/>
    <w:rsid w:val="009035DB"/>
    <w:rsid w:val="00906D2B"/>
    <w:rsid w:val="009075F5"/>
    <w:rsid w:val="00910B36"/>
    <w:rsid w:val="0091181D"/>
    <w:rsid w:val="0091547D"/>
    <w:rsid w:val="009162A1"/>
    <w:rsid w:val="00916708"/>
    <w:rsid w:val="00926C57"/>
    <w:rsid w:val="00930F20"/>
    <w:rsid w:val="009321DA"/>
    <w:rsid w:val="00933470"/>
    <w:rsid w:val="009357C5"/>
    <w:rsid w:val="0093735D"/>
    <w:rsid w:val="00941384"/>
    <w:rsid w:val="009429C0"/>
    <w:rsid w:val="00943E2E"/>
    <w:rsid w:val="00946A86"/>
    <w:rsid w:val="0095045E"/>
    <w:rsid w:val="00953CBD"/>
    <w:rsid w:val="009557EB"/>
    <w:rsid w:val="00956171"/>
    <w:rsid w:val="00957089"/>
    <w:rsid w:val="009627BA"/>
    <w:rsid w:val="00963E53"/>
    <w:rsid w:val="0097023D"/>
    <w:rsid w:val="00973FED"/>
    <w:rsid w:val="009740C8"/>
    <w:rsid w:val="0097556C"/>
    <w:rsid w:val="009777EE"/>
    <w:rsid w:val="00983A3E"/>
    <w:rsid w:val="00987B4E"/>
    <w:rsid w:val="00996FE9"/>
    <w:rsid w:val="009A28AD"/>
    <w:rsid w:val="009B14C7"/>
    <w:rsid w:val="009C1451"/>
    <w:rsid w:val="009C2B10"/>
    <w:rsid w:val="009C6698"/>
    <w:rsid w:val="009D3D89"/>
    <w:rsid w:val="009D53CD"/>
    <w:rsid w:val="009D7F28"/>
    <w:rsid w:val="009E0877"/>
    <w:rsid w:val="009E3BCE"/>
    <w:rsid w:val="009E510D"/>
    <w:rsid w:val="009E6D35"/>
    <w:rsid w:val="009E6D6A"/>
    <w:rsid w:val="009F2C7A"/>
    <w:rsid w:val="009F640F"/>
    <w:rsid w:val="00A00A9E"/>
    <w:rsid w:val="00A01273"/>
    <w:rsid w:val="00A051B0"/>
    <w:rsid w:val="00A07A2E"/>
    <w:rsid w:val="00A10609"/>
    <w:rsid w:val="00A1322A"/>
    <w:rsid w:val="00A138BB"/>
    <w:rsid w:val="00A15E44"/>
    <w:rsid w:val="00A1659B"/>
    <w:rsid w:val="00A22C79"/>
    <w:rsid w:val="00A247F5"/>
    <w:rsid w:val="00A357FF"/>
    <w:rsid w:val="00A36AF0"/>
    <w:rsid w:val="00A408BA"/>
    <w:rsid w:val="00A41263"/>
    <w:rsid w:val="00A45E70"/>
    <w:rsid w:val="00A46F94"/>
    <w:rsid w:val="00A477BD"/>
    <w:rsid w:val="00A55D4E"/>
    <w:rsid w:val="00A602C5"/>
    <w:rsid w:val="00A609CF"/>
    <w:rsid w:val="00A6113F"/>
    <w:rsid w:val="00A618CF"/>
    <w:rsid w:val="00A61F25"/>
    <w:rsid w:val="00A73FC7"/>
    <w:rsid w:val="00A73FE2"/>
    <w:rsid w:val="00A7566C"/>
    <w:rsid w:val="00A75CB0"/>
    <w:rsid w:val="00A8350A"/>
    <w:rsid w:val="00A867FF"/>
    <w:rsid w:val="00A87BA8"/>
    <w:rsid w:val="00A901F5"/>
    <w:rsid w:val="00A93599"/>
    <w:rsid w:val="00A935B4"/>
    <w:rsid w:val="00A95600"/>
    <w:rsid w:val="00AA06ED"/>
    <w:rsid w:val="00AA10AE"/>
    <w:rsid w:val="00AA5171"/>
    <w:rsid w:val="00AA541D"/>
    <w:rsid w:val="00AA7659"/>
    <w:rsid w:val="00AB485B"/>
    <w:rsid w:val="00AB6B39"/>
    <w:rsid w:val="00AC6F9B"/>
    <w:rsid w:val="00AE2102"/>
    <w:rsid w:val="00AE26B4"/>
    <w:rsid w:val="00AF152C"/>
    <w:rsid w:val="00AF35C2"/>
    <w:rsid w:val="00B00AF4"/>
    <w:rsid w:val="00B03BA4"/>
    <w:rsid w:val="00B04123"/>
    <w:rsid w:val="00B11A96"/>
    <w:rsid w:val="00B12115"/>
    <w:rsid w:val="00B13C18"/>
    <w:rsid w:val="00B15D89"/>
    <w:rsid w:val="00B16032"/>
    <w:rsid w:val="00B1720D"/>
    <w:rsid w:val="00B179E0"/>
    <w:rsid w:val="00B20BCD"/>
    <w:rsid w:val="00B22770"/>
    <w:rsid w:val="00B23103"/>
    <w:rsid w:val="00B250AB"/>
    <w:rsid w:val="00B26246"/>
    <w:rsid w:val="00B2657C"/>
    <w:rsid w:val="00B31114"/>
    <w:rsid w:val="00B31E0B"/>
    <w:rsid w:val="00B3242D"/>
    <w:rsid w:val="00B328B3"/>
    <w:rsid w:val="00B32BBE"/>
    <w:rsid w:val="00B32CB0"/>
    <w:rsid w:val="00B33084"/>
    <w:rsid w:val="00B35310"/>
    <w:rsid w:val="00B366B1"/>
    <w:rsid w:val="00B42651"/>
    <w:rsid w:val="00B43021"/>
    <w:rsid w:val="00B43DA3"/>
    <w:rsid w:val="00B45120"/>
    <w:rsid w:val="00B462B7"/>
    <w:rsid w:val="00B4778E"/>
    <w:rsid w:val="00B515BE"/>
    <w:rsid w:val="00B56321"/>
    <w:rsid w:val="00B664AC"/>
    <w:rsid w:val="00B67ED2"/>
    <w:rsid w:val="00B716C3"/>
    <w:rsid w:val="00B805B1"/>
    <w:rsid w:val="00B81841"/>
    <w:rsid w:val="00B81D5F"/>
    <w:rsid w:val="00B839A9"/>
    <w:rsid w:val="00B90363"/>
    <w:rsid w:val="00B93AD8"/>
    <w:rsid w:val="00BA08D4"/>
    <w:rsid w:val="00BA574C"/>
    <w:rsid w:val="00BB030A"/>
    <w:rsid w:val="00BB29BB"/>
    <w:rsid w:val="00BB4DBE"/>
    <w:rsid w:val="00BB616D"/>
    <w:rsid w:val="00BB6A1B"/>
    <w:rsid w:val="00BC1719"/>
    <w:rsid w:val="00BC2859"/>
    <w:rsid w:val="00BC2CF1"/>
    <w:rsid w:val="00BC7D93"/>
    <w:rsid w:val="00BD13D5"/>
    <w:rsid w:val="00BD451E"/>
    <w:rsid w:val="00BD6587"/>
    <w:rsid w:val="00BD7F23"/>
    <w:rsid w:val="00BE065D"/>
    <w:rsid w:val="00BE3D25"/>
    <w:rsid w:val="00BF0574"/>
    <w:rsid w:val="00BF05E1"/>
    <w:rsid w:val="00BF1A38"/>
    <w:rsid w:val="00BF36DF"/>
    <w:rsid w:val="00BF6182"/>
    <w:rsid w:val="00BF6C49"/>
    <w:rsid w:val="00C01B73"/>
    <w:rsid w:val="00C0580C"/>
    <w:rsid w:val="00C05AEB"/>
    <w:rsid w:val="00C077ED"/>
    <w:rsid w:val="00C1179A"/>
    <w:rsid w:val="00C14154"/>
    <w:rsid w:val="00C154D0"/>
    <w:rsid w:val="00C17685"/>
    <w:rsid w:val="00C201E6"/>
    <w:rsid w:val="00C22885"/>
    <w:rsid w:val="00C232C2"/>
    <w:rsid w:val="00C27CB9"/>
    <w:rsid w:val="00C327B3"/>
    <w:rsid w:val="00C34BC0"/>
    <w:rsid w:val="00C36764"/>
    <w:rsid w:val="00C36F96"/>
    <w:rsid w:val="00C37E21"/>
    <w:rsid w:val="00C427FE"/>
    <w:rsid w:val="00C42D52"/>
    <w:rsid w:val="00C44FE3"/>
    <w:rsid w:val="00C47030"/>
    <w:rsid w:val="00C52D6F"/>
    <w:rsid w:val="00C545E1"/>
    <w:rsid w:val="00C54BDF"/>
    <w:rsid w:val="00C568E9"/>
    <w:rsid w:val="00C622B1"/>
    <w:rsid w:val="00C62AF8"/>
    <w:rsid w:val="00C676CA"/>
    <w:rsid w:val="00C700D8"/>
    <w:rsid w:val="00C73BBF"/>
    <w:rsid w:val="00C776FF"/>
    <w:rsid w:val="00C867E0"/>
    <w:rsid w:val="00C871B7"/>
    <w:rsid w:val="00CA0117"/>
    <w:rsid w:val="00CA0AF4"/>
    <w:rsid w:val="00CA136C"/>
    <w:rsid w:val="00CA220E"/>
    <w:rsid w:val="00CA24B9"/>
    <w:rsid w:val="00CA50CB"/>
    <w:rsid w:val="00CA50FE"/>
    <w:rsid w:val="00CA6B9F"/>
    <w:rsid w:val="00CA7B5F"/>
    <w:rsid w:val="00CB0947"/>
    <w:rsid w:val="00CB174F"/>
    <w:rsid w:val="00CB2FF8"/>
    <w:rsid w:val="00CC13C7"/>
    <w:rsid w:val="00CC2111"/>
    <w:rsid w:val="00CC2641"/>
    <w:rsid w:val="00CC43EE"/>
    <w:rsid w:val="00CC6762"/>
    <w:rsid w:val="00CC692C"/>
    <w:rsid w:val="00CD0E05"/>
    <w:rsid w:val="00CD4D2C"/>
    <w:rsid w:val="00CD5E47"/>
    <w:rsid w:val="00CD6805"/>
    <w:rsid w:val="00CD7BC5"/>
    <w:rsid w:val="00CE1587"/>
    <w:rsid w:val="00CE3D60"/>
    <w:rsid w:val="00CE75D3"/>
    <w:rsid w:val="00CE7A3C"/>
    <w:rsid w:val="00CF03E9"/>
    <w:rsid w:val="00D0098D"/>
    <w:rsid w:val="00D00FD2"/>
    <w:rsid w:val="00D01D8C"/>
    <w:rsid w:val="00D04B31"/>
    <w:rsid w:val="00D12930"/>
    <w:rsid w:val="00D1538B"/>
    <w:rsid w:val="00D22448"/>
    <w:rsid w:val="00D22ECF"/>
    <w:rsid w:val="00D23213"/>
    <w:rsid w:val="00D23732"/>
    <w:rsid w:val="00D25ED6"/>
    <w:rsid w:val="00D30844"/>
    <w:rsid w:val="00D32D41"/>
    <w:rsid w:val="00D518B5"/>
    <w:rsid w:val="00D5389E"/>
    <w:rsid w:val="00D54257"/>
    <w:rsid w:val="00D54651"/>
    <w:rsid w:val="00D63090"/>
    <w:rsid w:val="00D707D9"/>
    <w:rsid w:val="00D809B0"/>
    <w:rsid w:val="00D846CB"/>
    <w:rsid w:val="00D9368D"/>
    <w:rsid w:val="00D9629E"/>
    <w:rsid w:val="00D96529"/>
    <w:rsid w:val="00DA28DA"/>
    <w:rsid w:val="00DB02DA"/>
    <w:rsid w:val="00DB413F"/>
    <w:rsid w:val="00DB4366"/>
    <w:rsid w:val="00DC158C"/>
    <w:rsid w:val="00DC6941"/>
    <w:rsid w:val="00DD3D58"/>
    <w:rsid w:val="00DD3E00"/>
    <w:rsid w:val="00DE367B"/>
    <w:rsid w:val="00DE42B3"/>
    <w:rsid w:val="00DF007A"/>
    <w:rsid w:val="00DF234F"/>
    <w:rsid w:val="00DF3132"/>
    <w:rsid w:val="00DF36EF"/>
    <w:rsid w:val="00DF508A"/>
    <w:rsid w:val="00DF6251"/>
    <w:rsid w:val="00DF628C"/>
    <w:rsid w:val="00E00155"/>
    <w:rsid w:val="00E04F25"/>
    <w:rsid w:val="00E0685E"/>
    <w:rsid w:val="00E10F9D"/>
    <w:rsid w:val="00E17645"/>
    <w:rsid w:val="00E25A11"/>
    <w:rsid w:val="00E40006"/>
    <w:rsid w:val="00E42B2B"/>
    <w:rsid w:val="00E4319D"/>
    <w:rsid w:val="00E43F1B"/>
    <w:rsid w:val="00E448AB"/>
    <w:rsid w:val="00E47FFD"/>
    <w:rsid w:val="00E50574"/>
    <w:rsid w:val="00E609E9"/>
    <w:rsid w:val="00E63A53"/>
    <w:rsid w:val="00E6557F"/>
    <w:rsid w:val="00E66ED9"/>
    <w:rsid w:val="00E77781"/>
    <w:rsid w:val="00E9055C"/>
    <w:rsid w:val="00E93FFC"/>
    <w:rsid w:val="00E9576C"/>
    <w:rsid w:val="00EA0E89"/>
    <w:rsid w:val="00EA6B06"/>
    <w:rsid w:val="00EA73A0"/>
    <w:rsid w:val="00EB2D5E"/>
    <w:rsid w:val="00EB5E94"/>
    <w:rsid w:val="00EB673B"/>
    <w:rsid w:val="00EC26F4"/>
    <w:rsid w:val="00EC2F57"/>
    <w:rsid w:val="00EC4B67"/>
    <w:rsid w:val="00EC4E3C"/>
    <w:rsid w:val="00EC6713"/>
    <w:rsid w:val="00EC79B2"/>
    <w:rsid w:val="00ED3DD3"/>
    <w:rsid w:val="00ED43A8"/>
    <w:rsid w:val="00ED56A2"/>
    <w:rsid w:val="00EE0042"/>
    <w:rsid w:val="00EE2389"/>
    <w:rsid w:val="00EE2620"/>
    <w:rsid w:val="00EE28D4"/>
    <w:rsid w:val="00EE2A77"/>
    <w:rsid w:val="00F1010C"/>
    <w:rsid w:val="00F14627"/>
    <w:rsid w:val="00F15DF0"/>
    <w:rsid w:val="00F1709C"/>
    <w:rsid w:val="00F20087"/>
    <w:rsid w:val="00F2102D"/>
    <w:rsid w:val="00F2294B"/>
    <w:rsid w:val="00F27154"/>
    <w:rsid w:val="00F319B0"/>
    <w:rsid w:val="00F322C7"/>
    <w:rsid w:val="00F32693"/>
    <w:rsid w:val="00F32ED2"/>
    <w:rsid w:val="00F33F8B"/>
    <w:rsid w:val="00F355EA"/>
    <w:rsid w:val="00F40BC6"/>
    <w:rsid w:val="00F4345C"/>
    <w:rsid w:val="00F45342"/>
    <w:rsid w:val="00F4579D"/>
    <w:rsid w:val="00F46048"/>
    <w:rsid w:val="00F533D4"/>
    <w:rsid w:val="00F56513"/>
    <w:rsid w:val="00F57858"/>
    <w:rsid w:val="00F6710E"/>
    <w:rsid w:val="00F804E3"/>
    <w:rsid w:val="00FA0159"/>
    <w:rsid w:val="00FA0A83"/>
    <w:rsid w:val="00FA111C"/>
    <w:rsid w:val="00FA66B5"/>
    <w:rsid w:val="00FA7217"/>
    <w:rsid w:val="00FA76CC"/>
    <w:rsid w:val="00FB67FC"/>
    <w:rsid w:val="00FC30C0"/>
    <w:rsid w:val="00FC334E"/>
    <w:rsid w:val="00FC568E"/>
    <w:rsid w:val="00FD0498"/>
    <w:rsid w:val="00FD5ECE"/>
    <w:rsid w:val="00FE5E27"/>
    <w:rsid w:val="00FF0E6E"/>
    <w:rsid w:val="00FF1CA1"/>
    <w:rsid w:val="00FF2F35"/>
    <w:rsid w:val="00FF31B4"/>
    <w:rsid w:val="00FF53AB"/>
    <w:rsid w:val="00FF6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0D45677"/>
  <w15:chartTrackingRefBased/>
  <w15:docId w15:val="{17AD1339-D9A8-494D-91B7-4C2CA17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508A"/>
    <w:pPr>
      <w:spacing w:after="120" w:line="276" w:lineRule="auto"/>
    </w:pPr>
    <w:rPr>
      <w:sz w:val="24"/>
    </w:rPr>
  </w:style>
  <w:style w:type="paragraph" w:styleId="Virsraksts1">
    <w:name w:val="heading 1"/>
    <w:basedOn w:val="Parasts"/>
    <w:next w:val="Parasts"/>
    <w:link w:val="Virsraksts1Rakstz"/>
    <w:uiPriority w:val="9"/>
    <w:qFormat/>
    <w:rsid w:val="00DF508A"/>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DF508A"/>
    <w:pPr>
      <w:keepNext/>
      <w:keepLines/>
      <w:spacing w:before="120" w:line="240" w:lineRule="auto"/>
      <w:outlineLvl w:val="1"/>
    </w:pPr>
    <w:rPr>
      <w:rFonts w:eastAsiaTheme="majorEastAsia" w:cstheme="majorBidi"/>
      <w:bCs/>
      <w:color w:val="FFFFFF" w:themeColor="background1"/>
      <w:sz w:val="40"/>
      <w:szCs w:val="40"/>
    </w:rPr>
  </w:style>
  <w:style w:type="paragraph" w:styleId="Virsraksts3">
    <w:name w:val="heading 3"/>
    <w:basedOn w:val="Parasts"/>
    <w:next w:val="Parasts"/>
    <w:link w:val="Virsraksts3Rakstz"/>
    <w:uiPriority w:val="9"/>
    <w:unhideWhenUsed/>
    <w:qFormat/>
    <w:rsid w:val="00DF508A"/>
    <w:pPr>
      <w:keepNext/>
      <w:keepLines/>
      <w:spacing w:before="80" w:line="240" w:lineRule="auto"/>
      <w:outlineLvl w:val="2"/>
    </w:pPr>
    <w:rPr>
      <w:rFonts w:cstheme="majorBidi"/>
      <w:bCs/>
      <w:color w:val="FFFFFF" w:themeColor="background1"/>
      <w:sz w:val="36"/>
      <w:szCs w:val="36"/>
    </w:rPr>
  </w:style>
  <w:style w:type="paragraph" w:styleId="Virsraksts4">
    <w:name w:val="heading 4"/>
    <w:basedOn w:val="Parasts"/>
    <w:next w:val="Parasts"/>
    <w:link w:val="Virsraksts4Rakstz"/>
    <w:uiPriority w:val="9"/>
    <w:unhideWhenUsed/>
    <w:qFormat/>
    <w:rsid w:val="00DF508A"/>
    <w:pPr>
      <w:keepNext/>
      <w:keepLines/>
      <w:spacing w:before="200" w:line="240" w:lineRule="auto"/>
      <w:outlineLvl w:val="3"/>
    </w:pPr>
    <w:rPr>
      <w:rFonts w:eastAsiaTheme="majorEastAsia" w:cstheme="majorBidi"/>
      <w:b/>
      <w:bCs/>
      <w:iCs/>
      <w:color w:val="FFFFFF"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F508A"/>
    <w:rPr>
      <w:rFonts w:eastAsiaTheme="majorEastAsia"/>
      <w:sz w:val="48"/>
      <w:szCs w:val="44"/>
      <w:lang w:val="en-US"/>
    </w:rPr>
  </w:style>
  <w:style w:type="character" w:customStyle="1" w:styleId="Virsraksts2Rakstz">
    <w:name w:val="Virsraksts 2 Rakstz."/>
    <w:basedOn w:val="Noklusjumarindkopasfonts"/>
    <w:link w:val="Virsraksts2"/>
    <w:uiPriority w:val="9"/>
    <w:rsid w:val="00DF508A"/>
    <w:rPr>
      <w:rFonts w:eastAsiaTheme="majorEastAsia" w:cstheme="majorBidi"/>
      <w:bCs/>
      <w:color w:val="FFFFFF" w:themeColor="background1"/>
      <w:sz w:val="40"/>
      <w:szCs w:val="40"/>
    </w:rPr>
  </w:style>
  <w:style w:type="character" w:customStyle="1" w:styleId="Virsraksts3Rakstz">
    <w:name w:val="Virsraksts 3 Rakstz."/>
    <w:basedOn w:val="Noklusjumarindkopasfonts"/>
    <w:link w:val="Virsraksts3"/>
    <w:uiPriority w:val="9"/>
    <w:rsid w:val="00DF508A"/>
    <w:rPr>
      <w:rFonts w:cstheme="majorBidi"/>
      <w:bCs/>
      <w:color w:val="FFFFFF" w:themeColor="background1"/>
      <w:sz w:val="36"/>
      <w:szCs w:val="36"/>
    </w:rPr>
  </w:style>
  <w:style w:type="character" w:customStyle="1" w:styleId="Virsraksts4Rakstz">
    <w:name w:val="Virsraksts 4 Rakstz."/>
    <w:basedOn w:val="Noklusjumarindkopasfonts"/>
    <w:link w:val="Virsraksts4"/>
    <w:uiPriority w:val="9"/>
    <w:rsid w:val="00DF508A"/>
    <w:rPr>
      <w:rFonts w:eastAsiaTheme="majorEastAsia" w:cstheme="majorBidi"/>
      <w:b/>
      <w:bCs/>
      <w:iCs/>
      <w:color w:val="FFFFFF" w:themeColor="background1"/>
      <w:sz w:val="28"/>
      <w:szCs w:val="28"/>
    </w:rPr>
  </w:style>
  <w:style w:type="paragraph" w:styleId="Galvene">
    <w:name w:val="header"/>
    <w:basedOn w:val="Parasts"/>
    <w:link w:val="GalveneRakstz"/>
    <w:uiPriority w:val="99"/>
    <w:unhideWhenUsed/>
    <w:rsid w:val="00DF50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08A"/>
    <w:rPr>
      <w:sz w:val="24"/>
    </w:rPr>
  </w:style>
  <w:style w:type="paragraph" w:styleId="Kjene">
    <w:name w:val="footer"/>
    <w:basedOn w:val="Parasts"/>
    <w:link w:val="KjeneRakstz"/>
    <w:uiPriority w:val="99"/>
    <w:unhideWhenUsed/>
    <w:rsid w:val="00DF50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08A"/>
    <w:rPr>
      <w:sz w:val="24"/>
    </w:rPr>
  </w:style>
  <w:style w:type="paragraph" w:styleId="Balonteksts">
    <w:name w:val="Balloon Text"/>
    <w:basedOn w:val="Parasts"/>
    <w:link w:val="BalontekstsRakstz"/>
    <w:uiPriority w:val="99"/>
    <w:semiHidden/>
    <w:unhideWhenUsed/>
    <w:rsid w:val="00DF508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508A"/>
    <w:rPr>
      <w:rFonts w:ascii="Tahoma" w:hAnsi="Tahoma" w:cs="Tahoma"/>
      <w:sz w:val="16"/>
      <w:szCs w:val="16"/>
    </w:rPr>
  </w:style>
  <w:style w:type="paragraph" w:styleId="Nosaukums">
    <w:name w:val="Title"/>
    <w:aliases w:val="Tituls"/>
    <w:basedOn w:val="Parasts"/>
    <w:next w:val="Parasts"/>
    <w:link w:val="NosaukumsRakstz"/>
    <w:qFormat/>
    <w:rsid w:val="00DF508A"/>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rsid w:val="00DF508A"/>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DF508A"/>
    <w:pPr>
      <w:pBdr>
        <w:bottom w:val="single" w:sz="18" w:space="1" w:color="DDDD22"/>
      </w:pBdr>
      <w:ind w:left="1560" w:hanging="1"/>
      <w:outlineLvl w:val="9"/>
    </w:pPr>
  </w:style>
  <w:style w:type="character" w:styleId="Izteiksmgs">
    <w:name w:val="Strong"/>
    <w:basedOn w:val="Noklusjumarindkopasfonts"/>
    <w:uiPriority w:val="22"/>
    <w:qFormat/>
    <w:rsid w:val="00DF508A"/>
    <w:rPr>
      <w:b/>
      <w:bCs/>
    </w:rPr>
  </w:style>
  <w:style w:type="paragraph" w:customStyle="1" w:styleId="TOClist">
    <w:name w:val="TOC list"/>
    <w:basedOn w:val="Saturs1"/>
    <w:link w:val="TOClistChar"/>
    <w:qFormat/>
    <w:rsid w:val="00DF508A"/>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DF508A"/>
    <w:rPr>
      <w:rFonts w:eastAsiaTheme="minorEastAsia"/>
      <w:noProof/>
      <w:sz w:val="24"/>
      <w:szCs w:val="21"/>
      <w:lang w:val="en-US"/>
    </w:rPr>
  </w:style>
  <w:style w:type="paragraph" w:styleId="Saturs1">
    <w:name w:val="toc 1"/>
    <w:basedOn w:val="Parasts"/>
    <w:next w:val="Parasts"/>
    <w:autoRedefine/>
    <w:uiPriority w:val="39"/>
    <w:unhideWhenUsed/>
    <w:rsid w:val="00DF508A"/>
    <w:pPr>
      <w:spacing w:after="100"/>
    </w:pPr>
  </w:style>
  <w:style w:type="character" w:styleId="Hipersaite">
    <w:name w:val="Hyperlink"/>
    <w:basedOn w:val="Noklusjumarindkopasfonts"/>
    <w:uiPriority w:val="99"/>
    <w:unhideWhenUsed/>
    <w:rsid w:val="00DF508A"/>
    <w:rPr>
      <w:color w:val="0563C1" w:themeColor="hyperlink"/>
      <w:u w:val="single"/>
    </w:rPr>
  </w:style>
  <w:style w:type="paragraph" w:styleId="Sarakstarindkopa">
    <w:name w:val="List Paragraph"/>
    <w:aliases w:val="Bullets,2,Akapit z listą BS,Bullet list,Colorful List - Accent 12,H&amp;P List Paragraph,List Paragraph1,List1,Normal bullet 2,Saraksta rindkopa1,Strip,Bullet Points,Subtle Emphasis1,PPS_Bullet,MAIN CONTENT,Citation List,Ha,CV Bullet 3"/>
    <w:basedOn w:val="Parasts"/>
    <w:link w:val="SarakstarindkopaRakstz"/>
    <w:uiPriority w:val="34"/>
    <w:qFormat/>
    <w:rsid w:val="00DF508A"/>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DF508A"/>
    <w:rPr>
      <w:rFonts w:eastAsiaTheme="minorEastAsia"/>
      <w:sz w:val="24"/>
      <w:szCs w:val="21"/>
      <w:lang w:val="en-US"/>
    </w:rPr>
  </w:style>
  <w:style w:type="paragraph" w:customStyle="1" w:styleId="Numbers">
    <w:name w:val="Numbers"/>
    <w:basedOn w:val="Sarakstarindkopa"/>
    <w:link w:val="NumbersChar"/>
    <w:qFormat/>
    <w:rsid w:val="00DF508A"/>
    <w:pPr>
      <w:numPr>
        <w:numId w:val="1"/>
      </w:numPr>
    </w:pPr>
  </w:style>
  <w:style w:type="character" w:customStyle="1" w:styleId="NumbersChar">
    <w:name w:val="Numbers Char"/>
    <w:basedOn w:val="SarakstarindkopaRakstz"/>
    <w:link w:val="Numbers"/>
    <w:rsid w:val="00DF508A"/>
    <w:rPr>
      <w:rFonts w:eastAsiaTheme="minorEastAsia"/>
      <w:sz w:val="24"/>
      <w:szCs w:val="21"/>
      <w:lang w:val="en-US"/>
    </w:rPr>
  </w:style>
  <w:style w:type="paragraph" w:styleId="Saturs2">
    <w:name w:val="toc 2"/>
    <w:basedOn w:val="Parasts"/>
    <w:next w:val="Parasts"/>
    <w:autoRedefine/>
    <w:uiPriority w:val="39"/>
    <w:unhideWhenUsed/>
    <w:rsid w:val="00DF508A"/>
    <w:pPr>
      <w:spacing w:after="100"/>
      <w:ind w:left="220"/>
    </w:pPr>
  </w:style>
  <w:style w:type="paragraph" w:styleId="Saturs3">
    <w:name w:val="toc 3"/>
    <w:basedOn w:val="Parasts"/>
    <w:next w:val="Parasts"/>
    <w:autoRedefine/>
    <w:uiPriority w:val="39"/>
    <w:unhideWhenUsed/>
    <w:rsid w:val="00DF508A"/>
    <w:pPr>
      <w:spacing w:after="100"/>
      <w:ind w:left="440"/>
    </w:pPr>
  </w:style>
  <w:style w:type="paragraph" w:styleId="Bezatstarpm">
    <w:name w:val="No Spacing"/>
    <w:link w:val="BezatstarpmRakstz"/>
    <w:uiPriority w:val="1"/>
    <w:rsid w:val="00DF508A"/>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DF508A"/>
    <w:rPr>
      <w:rFonts w:ascii="Times New Roman" w:hAnsi="Times New Roman"/>
      <w:sz w:val="24"/>
      <w:szCs w:val="24"/>
      <w:lang w:val="en-US"/>
    </w:rPr>
  </w:style>
  <w:style w:type="paragraph" w:customStyle="1" w:styleId="Izclums1">
    <w:name w:val="Izcēlums1"/>
    <w:basedOn w:val="Citts"/>
    <w:link w:val="IzclumsChar"/>
    <w:qFormat/>
    <w:rsid w:val="00DF508A"/>
    <w:pPr>
      <w:spacing w:before="480" w:after="580"/>
    </w:pPr>
    <w:rPr>
      <w:sz w:val="32"/>
    </w:rPr>
  </w:style>
  <w:style w:type="table" w:styleId="Reatabula">
    <w:name w:val="Table Grid"/>
    <w:basedOn w:val="Parastatabula"/>
    <w:uiPriority w:val="59"/>
    <w:rsid w:val="00DF5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DF508A"/>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DF508A"/>
    <w:rPr>
      <w:i/>
      <w:iCs/>
      <w:color w:val="404040" w:themeColor="text1" w:themeTint="BF"/>
      <w:sz w:val="24"/>
    </w:rPr>
  </w:style>
  <w:style w:type="character" w:customStyle="1" w:styleId="IzclumsChar">
    <w:name w:val="Izcēlums Char"/>
    <w:basedOn w:val="CittsRakstz"/>
    <w:link w:val="Izclums1"/>
    <w:rsid w:val="00DF508A"/>
    <w:rPr>
      <w:i/>
      <w:iCs/>
      <w:color w:val="404040" w:themeColor="text1" w:themeTint="BF"/>
      <w:sz w:val="32"/>
    </w:rPr>
  </w:style>
  <w:style w:type="table" w:customStyle="1" w:styleId="PuMPuRS">
    <w:name w:val="PuMPuRS"/>
    <w:basedOn w:val="Profesionlatabula"/>
    <w:uiPriority w:val="99"/>
    <w:rsid w:val="00DF508A"/>
    <w:pPr>
      <w:spacing w:after="0" w:line="240" w:lineRule="auto"/>
    </w:pPr>
    <w:tbl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DF508A"/>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DF508A"/>
    <w:pPr>
      <w:spacing w:after="0" w:line="240" w:lineRule="auto"/>
    </w:pPr>
    <w:rPr>
      <w:sz w:val="24"/>
    </w:rPr>
  </w:style>
  <w:style w:type="paragraph" w:styleId="Vresteksts">
    <w:name w:val="footnote text"/>
    <w:aliases w:val="Footnote,Fußnote"/>
    <w:basedOn w:val="Parasts"/>
    <w:link w:val="VrestekstsRakstz"/>
    <w:uiPriority w:val="99"/>
    <w:rsid w:val="00DF508A"/>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DF508A"/>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DF508A"/>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DF508A"/>
    <w:rPr>
      <w:rFonts w:ascii="Times New Roman" w:eastAsia="Times New Roman" w:hAnsi="Times New Roman" w:cs="Times New Roman"/>
      <w:sz w:val="20"/>
      <w:szCs w:val="20"/>
      <w:lang w:val="x-none" w:eastAsia="x-none"/>
    </w:rPr>
  </w:style>
  <w:style w:type="character" w:styleId="Vresatsauce">
    <w:name w:val="footnote reference"/>
    <w:aliases w:val="Footnote Reference Number,SUPERS,Footnote Reference Superscript,Footnote symbol,Footnote Refernece,ftref,Odwołanie przypisu,BVI fnr,Footnotes refss,Ref,de nota al pie,-E Fußnotenzeichen,Footnote reference number,Times 10 Point,E,E FNZ"/>
    <w:uiPriority w:val="99"/>
    <w:unhideWhenUsed/>
    <w:rsid w:val="00DF508A"/>
    <w:rPr>
      <w:vertAlign w:val="superscript"/>
    </w:rPr>
  </w:style>
  <w:style w:type="character" w:styleId="Izclums">
    <w:name w:val="Emphasis"/>
    <w:uiPriority w:val="20"/>
    <w:qFormat/>
    <w:rsid w:val="00DF508A"/>
    <w:rPr>
      <w:i/>
      <w:iCs/>
    </w:rPr>
  </w:style>
  <w:style w:type="paragraph" w:customStyle="1" w:styleId="tv213">
    <w:name w:val="tv213"/>
    <w:basedOn w:val="Parasts"/>
    <w:rsid w:val="00DF508A"/>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iPriority w:val="99"/>
    <w:unhideWhenUsed/>
    <w:rsid w:val="00DF508A"/>
    <w:rPr>
      <w:sz w:val="16"/>
      <w:szCs w:val="16"/>
    </w:rPr>
  </w:style>
  <w:style w:type="paragraph" w:styleId="Komentratma">
    <w:name w:val="annotation subject"/>
    <w:basedOn w:val="Komentrateksts"/>
    <w:next w:val="Komentrateksts"/>
    <w:link w:val="KomentratmaRakstz"/>
    <w:uiPriority w:val="99"/>
    <w:semiHidden/>
    <w:unhideWhenUsed/>
    <w:rsid w:val="00DF508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DF508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F508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508A"/>
    <w:rPr>
      <w:sz w:val="20"/>
      <w:szCs w:val="20"/>
    </w:rPr>
  </w:style>
  <w:style w:type="character" w:styleId="Beiguvresatsauce">
    <w:name w:val="endnote reference"/>
    <w:basedOn w:val="Noklusjumarindkopasfonts"/>
    <w:uiPriority w:val="99"/>
    <w:semiHidden/>
    <w:unhideWhenUsed/>
    <w:rsid w:val="00DF508A"/>
    <w:rPr>
      <w:vertAlign w:val="superscript"/>
    </w:rPr>
  </w:style>
  <w:style w:type="paragraph" w:styleId="Pamatteksts">
    <w:name w:val="Body Text"/>
    <w:aliases w:val="Pamatteksts Rakstz. Rakstz. Rakstz. Rakstz. Rakstz."/>
    <w:basedOn w:val="Parasts"/>
    <w:link w:val="PamattekstsRakstz"/>
    <w:semiHidden/>
    <w:rsid w:val="00DF508A"/>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DF508A"/>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DF508A"/>
    <w:rPr>
      <w:color w:val="605E5C"/>
      <w:shd w:val="clear" w:color="auto" w:fill="E1DFDD"/>
    </w:rPr>
  </w:style>
  <w:style w:type="character" w:styleId="Izmantotahipersaite">
    <w:name w:val="FollowedHyperlink"/>
    <w:basedOn w:val="Noklusjumarindkopasfonts"/>
    <w:uiPriority w:val="99"/>
    <w:semiHidden/>
    <w:unhideWhenUsed/>
    <w:rsid w:val="00DF508A"/>
    <w:rPr>
      <w:color w:val="954F72" w:themeColor="followedHyperlink"/>
      <w:u w:val="single"/>
    </w:rPr>
  </w:style>
  <w:style w:type="paragraph" w:styleId="Vienkrsteksts">
    <w:name w:val="Plain Text"/>
    <w:basedOn w:val="Parasts"/>
    <w:link w:val="VienkrstekstsRakstz"/>
    <w:uiPriority w:val="99"/>
    <w:semiHidden/>
    <w:unhideWhenUsed/>
    <w:rsid w:val="00DF508A"/>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DF508A"/>
    <w:rPr>
      <w:rFonts w:ascii="Calibri" w:hAnsi="Calibri"/>
      <w:szCs w:val="21"/>
    </w:rPr>
  </w:style>
  <w:style w:type="character" w:customStyle="1" w:styleId="UnresolvedMention2">
    <w:name w:val="Unresolved Mention2"/>
    <w:basedOn w:val="Noklusjumarindkopasfonts"/>
    <w:uiPriority w:val="99"/>
    <w:semiHidden/>
    <w:unhideWhenUsed/>
    <w:rsid w:val="00DF508A"/>
    <w:rPr>
      <w:color w:val="605E5C"/>
      <w:shd w:val="clear" w:color="auto" w:fill="E1DFDD"/>
    </w:rPr>
  </w:style>
  <w:style w:type="character" w:styleId="Vietturateksts">
    <w:name w:val="Placeholder Text"/>
    <w:basedOn w:val="Noklusjumarindkopasfonts"/>
    <w:uiPriority w:val="99"/>
    <w:semiHidden/>
    <w:rsid w:val="00DF508A"/>
    <w:rPr>
      <w:color w:val="808080"/>
    </w:rPr>
  </w:style>
  <w:style w:type="character" w:styleId="Neatrisintapieminana">
    <w:name w:val="Unresolved Mention"/>
    <w:basedOn w:val="Noklusjumarindkopasfonts"/>
    <w:uiPriority w:val="99"/>
    <w:semiHidden/>
    <w:unhideWhenUsed/>
    <w:rsid w:val="00CA24B9"/>
    <w:rPr>
      <w:color w:val="605E5C"/>
      <w:shd w:val="clear" w:color="auto" w:fill="E1DFDD"/>
    </w:rPr>
  </w:style>
  <w:style w:type="paragraph" w:styleId="Pamatteksts2">
    <w:name w:val="Body Text 2"/>
    <w:basedOn w:val="Parasts"/>
    <w:link w:val="Pamatteksts2Rakstz"/>
    <w:uiPriority w:val="99"/>
    <w:semiHidden/>
    <w:unhideWhenUsed/>
    <w:rsid w:val="00BC2CF1"/>
    <w:pPr>
      <w:spacing w:line="480" w:lineRule="auto"/>
    </w:pPr>
  </w:style>
  <w:style w:type="character" w:customStyle="1" w:styleId="Pamatteksts2Rakstz">
    <w:name w:val="Pamatteksts 2 Rakstz."/>
    <w:basedOn w:val="Noklusjumarindkopasfonts"/>
    <w:link w:val="Pamatteksts2"/>
    <w:uiPriority w:val="99"/>
    <w:semiHidden/>
    <w:rsid w:val="00BC2CF1"/>
    <w:rPr>
      <w:sz w:val="24"/>
    </w:rPr>
  </w:style>
  <w:style w:type="paragraph" w:customStyle="1" w:styleId="Normal1">
    <w:name w:val="Normal1"/>
    <w:rsid w:val="00BC2CF1"/>
    <w:pPr>
      <w:widowControl w:val="0"/>
      <w:spacing w:after="0" w:line="240" w:lineRule="auto"/>
    </w:pPr>
    <w:rPr>
      <w:rFonts w:ascii="Times New Roman" w:eastAsia="Times New Roman" w:hAnsi="Times New Roman" w:cs="Times New Roman"/>
      <w:color w:val="000000"/>
      <w:sz w:val="20"/>
      <w:szCs w:val="20"/>
      <w:lang w:val="en-GB"/>
    </w:rPr>
  </w:style>
  <w:style w:type="paragraph" w:customStyle="1" w:styleId="Default">
    <w:name w:val="Default"/>
    <w:rsid w:val="00BC2C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outhaftcomment">
    <w:name w:val="youth.af.t.comment"/>
    <w:basedOn w:val="Parasts"/>
    <w:rsid w:val="00EE2389"/>
    <w:pPr>
      <w:keepNext/>
      <w:tabs>
        <w:tab w:val="left" w:pos="284"/>
      </w:tabs>
      <w:spacing w:before="80" w:after="60" w:line="240" w:lineRule="auto"/>
    </w:pPr>
    <w:rPr>
      <w:rFonts w:ascii="Arial" w:eastAsia="Times New Roman" w:hAnsi="Arial" w:cs="Times New Roman"/>
      <w:i/>
      <w:noProof/>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CACDF50B6B4E0EA91317E0C4E40276"/>
        <w:category>
          <w:name w:val="General"/>
          <w:gallery w:val="placeholder"/>
        </w:category>
        <w:types>
          <w:type w:val="bbPlcHdr"/>
        </w:types>
        <w:behaviors>
          <w:behavior w:val="content"/>
        </w:behaviors>
        <w:guid w:val="{31078EA6-51A9-4796-9F00-41C11BA7577C}"/>
      </w:docPartPr>
      <w:docPartBody>
        <w:p w:rsidR="00C164CB" w:rsidRDefault="00B4378F" w:rsidP="00B4378F">
          <w:pPr>
            <w:pStyle w:val="C3CACDF50B6B4E0EA91317E0C4E40276"/>
          </w:pPr>
          <w:r w:rsidRPr="00F548DA">
            <w:rPr>
              <w:rStyle w:val="Vietturateksts"/>
            </w:rPr>
            <w:t>Click or tap here to enter text.</w:t>
          </w:r>
        </w:p>
      </w:docPartBody>
    </w:docPart>
    <w:docPart>
      <w:docPartPr>
        <w:name w:val="DFBC1C89590D4E02A45A9768CCE69FEE"/>
        <w:category>
          <w:name w:val="General"/>
          <w:gallery w:val="placeholder"/>
        </w:category>
        <w:types>
          <w:type w:val="bbPlcHdr"/>
        </w:types>
        <w:behaviors>
          <w:behavior w:val="content"/>
        </w:behaviors>
        <w:guid w:val="{72E1B209-B5C6-4DE6-BF46-D246598A5D5B}"/>
      </w:docPartPr>
      <w:docPartBody>
        <w:p w:rsidR="00C164CB" w:rsidRDefault="00B4378F" w:rsidP="00B4378F">
          <w:pPr>
            <w:pStyle w:val="DFBC1C89590D4E02A45A9768CCE69FEE"/>
          </w:pPr>
          <w:r w:rsidRPr="00F548DA">
            <w:rPr>
              <w:rStyle w:val="Vietturateksts"/>
            </w:rPr>
            <w:t>Click or tap here to enter text.</w:t>
          </w:r>
        </w:p>
      </w:docPartBody>
    </w:docPart>
    <w:docPart>
      <w:docPartPr>
        <w:name w:val="E085FF4F2DDB40AD98F5080CBA610A04"/>
        <w:category>
          <w:name w:val="General"/>
          <w:gallery w:val="placeholder"/>
        </w:category>
        <w:types>
          <w:type w:val="bbPlcHdr"/>
        </w:types>
        <w:behaviors>
          <w:behavior w:val="content"/>
        </w:behaviors>
        <w:guid w:val="{71D87661-B489-4845-9E89-349C71CA789D}"/>
      </w:docPartPr>
      <w:docPartBody>
        <w:p w:rsidR="00C164CB" w:rsidRDefault="00B4378F" w:rsidP="00B4378F">
          <w:pPr>
            <w:pStyle w:val="E085FF4F2DDB40AD98F5080CBA610A04"/>
          </w:pPr>
          <w:r w:rsidRPr="00F548DA">
            <w:rPr>
              <w:rStyle w:val="Vietturateksts"/>
            </w:rPr>
            <w:t>Click or tap here to enter text.</w:t>
          </w:r>
        </w:p>
      </w:docPartBody>
    </w:docPart>
    <w:docPart>
      <w:docPartPr>
        <w:name w:val="704058BB446C4672B3E312607D55BB79"/>
        <w:category>
          <w:name w:val="General"/>
          <w:gallery w:val="placeholder"/>
        </w:category>
        <w:types>
          <w:type w:val="bbPlcHdr"/>
        </w:types>
        <w:behaviors>
          <w:behavior w:val="content"/>
        </w:behaviors>
        <w:guid w:val="{12AE2B89-B2E8-4A04-AC9C-C4253881B406}"/>
      </w:docPartPr>
      <w:docPartBody>
        <w:p w:rsidR="00C164CB" w:rsidRDefault="00B4378F" w:rsidP="00B4378F">
          <w:pPr>
            <w:pStyle w:val="704058BB446C4672B3E312607D55BB79"/>
          </w:pPr>
          <w:r w:rsidRPr="00F548DA">
            <w:rPr>
              <w:rStyle w:val="Vietturateksts"/>
            </w:rPr>
            <w:t>Click or tap here to enter text.</w:t>
          </w:r>
        </w:p>
      </w:docPartBody>
    </w:docPart>
    <w:docPart>
      <w:docPartPr>
        <w:name w:val="24FD9F55021548378F0C06723776C008"/>
        <w:category>
          <w:name w:val="General"/>
          <w:gallery w:val="placeholder"/>
        </w:category>
        <w:types>
          <w:type w:val="bbPlcHdr"/>
        </w:types>
        <w:behaviors>
          <w:behavior w:val="content"/>
        </w:behaviors>
        <w:guid w:val="{D39C4F2B-AD1C-4273-B1FE-A6F24F0A79B5}"/>
      </w:docPartPr>
      <w:docPartBody>
        <w:p w:rsidR="00C164CB" w:rsidRDefault="00B4378F" w:rsidP="00B4378F">
          <w:pPr>
            <w:pStyle w:val="24FD9F55021548378F0C06723776C008"/>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8F"/>
    <w:rsid w:val="000002A1"/>
    <w:rsid w:val="000A5D55"/>
    <w:rsid w:val="0015166A"/>
    <w:rsid w:val="001A0CF9"/>
    <w:rsid w:val="001A7CD6"/>
    <w:rsid w:val="00284357"/>
    <w:rsid w:val="00292BF0"/>
    <w:rsid w:val="002F0B80"/>
    <w:rsid w:val="00386ED4"/>
    <w:rsid w:val="003F6CCB"/>
    <w:rsid w:val="00416E02"/>
    <w:rsid w:val="004B4334"/>
    <w:rsid w:val="005B6565"/>
    <w:rsid w:val="005C0569"/>
    <w:rsid w:val="005D47CB"/>
    <w:rsid w:val="00617210"/>
    <w:rsid w:val="00662C1B"/>
    <w:rsid w:val="0066522E"/>
    <w:rsid w:val="00707D38"/>
    <w:rsid w:val="00857D96"/>
    <w:rsid w:val="008F780F"/>
    <w:rsid w:val="0093235C"/>
    <w:rsid w:val="00992591"/>
    <w:rsid w:val="00A07FC0"/>
    <w:rsid w:val="00A35CE8"/>
    <w:rsid w:val="00B4378F"/>
    <w:rsid w:val="00B61371"/>
    <w:rsid w:val="00C164CB"/>
    <w:rsid w:val="00C97208"/>
    <w:rsid w:val="00CD2B43"/>
    <w:rsid w:val="00D17842"/>
    <w:rsid w:val="00D554D1"/>
    <w:rsid w:val="00D91396"/>
    <w:rsid w:val="00D9368D"/>
    <w:rsid w:val="00F90BE8"/>
    <w:rsid w:val="00FA04CB"/>
    <w:rsid w:val="00FD5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07FC0"/>
    <w:rPr>
      <w:color w:val="808080"/>
    </w:rPr>
  </w:style>
  <w:style w:type="paragraph" w:customStyle="1" w:styleId="C3CACDF50B6B4E0EA91317E0C4E40276">
    <w:name w:val="C3CACDF50B6B4E0EA91317E0C4E40276"/>
    <w:rsid w:val="00B4378F"/>
  </w:style>
  <w:style w:type="paragraph" w:customStyle="1" w:styleId="DFBC1C89590D4E02A45A9768CCE69FEE">
    <w:name w:val="DFBC1C89590D4E02A45A9768CCE69FEE"/>
    <w:rsid w:val="00B4378F"/>
  </w:style>
  <w:style w:type="paragraph" w:customStyle="1" w:styleId="E085FF4F2DDB40AD98F5080CBA610A04">
    <w:name w:val="E085FF4F2DDB40AD98F5080CBA610A04"/>
    <w:rsid w:val="00B4378F"/>
  </w:style>
  <w:style w:type="paragraph" w:customStyle="1" w:styleId="704058BB446C4672B3E312607D55BB79">
    <w:name w:val="704058BB446C4672B3E312607D55BB79"/>
    <w:rsid w:val="00B4378F"/>
  </w:style>
  <w:style w:type="paragraph" w:customStyle="1" w:styleId="24FD9F55021548378F0C06723776C008">
    <w:name w:val="24FD9F55021548378F0C06723776C008"/>
    <w:rsid w:val="00B43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25994</Words>
  <Characters>14817</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Dace Semjonova</cp:lastModifiedBy>
  <cp:revision>2</cp:revision>
  <dcterms:created xsi:type="dcterms:W3CDTF">2024-10-03T08:06:00Z</dcterms:created>
  <dcterms:modified xsi:type="dcterms:W3CDTF">2025-09-11T11:19:00Z</dcterms:modified>
</cp:coreProperties>
</file>