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AE99" w14:textId="77777777" w:rsidR="001B66E0" w:rsidRPr="00A373FE" w:rsidRDefault="001B66E0" w:rsidP="001B66E0">
      <w:pPr>
        <w:jc w:val="right"/>
        <w:rPr>
          <w:rFonts w:ascii="Times New Roman" w:hAnsi="Times New Roman"/>
          <w:b/>
          <w:sz w:val="22"/>
          <w:szCs w:val="22"/>
          <w:lang w:val="lv-LV"/>
        </w:rPr>
      </w:pPr>
      <w:bookmarkStart w:id="0" w:name="_GoBack"/>
      <w:bookmarkEnd w:id="0"/>
      <w:r w:rsidRPr="00A373FE">
        <w:rPr>
          <w:rFonts w:ascii="Times New Roman" w:hAnsi="Times New Roman"/>
          <w:b/>
          <w:sz w:val="22"/>
          <w:szCs w:val="22"/>
          <w:lang w:val="lv-LV"/>
        </w:rPr>
        <w:t>2. pielikums</w:t>
      </w:r>
    </w:p>
    <w:p w14:paraId="1872FC4D" w14:textId="77777777" w:rsidR="001B66E0" w:rsidRPr="00A373FE" w:rsidRDefault="001B66E0" w:rsidP="001B66E0">
      <w:pPr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A373FE">
        <w:rPr>
          <w:rFonts w:ascii="Times New Roman" w:hAnsi="Times New Roman"/>
          <w:i/>
          <w:sz w:val="22"/>
          <w:szCs w:val="22"/>
          <w:lang w:val="lv-LV"/>
        </w:rPr>
        <w:t>Cenu aptaujai</w:t>
      </w:r>
    </w:p>
    <w:p w14:paraId="0E45CBD9" w14:textId="07234C4A" w:rsidR="001B66E0" w:rsidRPr="00A373FE" w:rsidRDefault="001B66E0" w:rsidP="001B66E0">
      <w:pPr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A373FE">
        <w:rPr>
          <w:rFonts w:ascii="Times New Roman" w:hAnsi="Times New Roman"/>
          <w:i/>
          <w:sz w:val="22"/>
          <w:szCs w:val="22"/>
          <w:lang w:val="lv-LV"/>
        </w:rPr>
        <w:t xml:space="preserve">“Veselības veicināšanas un sporta pasākumi 2020.gadā </w:t>
      </w:r>
    </w:p>
    <w:p w14:paraId="26AA0E50" w14:textId="77777777" w:rsidR="001B66E0" w:rsidRPr="00A373FE" w:rsidRDefault="001B66E0" w:rsidP="001B66E0">
      <w:pPr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A373FE">
        <w:rPr>
          <w:rFonts w:ascii="Times New Roman" w:hAnsi="Times New Roman"/>
          <w:i/>
          <w:sz w:val="22"/>
          <w:szCs w:val="22"/>
          <w:lang w:val="lv-LV"/>
        </w:rPr>
        <w:t xml:space="preserve">projekta “Pasākumi vietējās sabiedrības veselības veicināšanai </w:t>
      </w:r>
    </w:p>
    <w:p w14:paraId="64F3DBAB" w14:textId="0EEDA08A" w:rsidR="001B66E0" w:rsidRPr="00A373FE" w:rsidRDefault="001B66E0" w:rsidP="001B66E0">
      <w:pPr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A373FE">
        <w:rPr>
          <w:rFonts w:ascii="Times New Roman" w:hAnsi="Times New Roman"/>
          <w:i/>
          <w:sz w:val="22"/>
          <w:szCs w:val="22"/>
          <w:lang w:val="lv-LV"/>
        </w:rPr>
        <w:t>un slimību profilaksei Ventspilī” ietvaros</w:t>
      </w:r>
      <w:r w:rsidR="00C80755" w:rsidRPr="00A373FE">
        <w:rPr>
          <w:rFonts w:ascii="Times New Roman" w:hAnsi="Times New Roman"/>
          <w:i/>
          <w:sz w:val="22"/>
          <w:szCs w:val="22"/>
          <w:lang w:val="lv-LV"/>
        </w:rPr>
        <w:t>”</w:t>
      </w:r>
    </w:p>
    <w:p w14:paraId="7A3F0955" w14:textId="1258245F" w:rsidR="001B66E0" w:rsidRPr="00A373FE" w:rsidRDefault="001B66E0" w:rsidP="001B66E0">
      <w:pPr>
        <w:spacing w:after="60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A373FE">
        <w:rPr>
          <w:rFonts w:ascii="Times New Roman" w:hAnsi="Times New Roman"/>
          <w:i/>
          <w:sz w:val="22"/>
          <w:szCs w:val="22"/>
          <w:lang w:val="lv-LV"/>
        </w:rPr>
        <w:t>ID Nr. IP/CA-</w:t>
      </w:r>
      <w:r w:rsidR="00A32A4D" w:rsidRPr="00A373FE">
        <w:rPr>
          <w:rFonts w:ascii="Times New Roman" w:hAnsi="Times New Roman"/>
          <w:i/>
          <w:sz w:val="22"/>
          <w:szCs w:val="22"/>
          <w:lang w:val="lv-LV"/>
        </w:rPr>
        <w:t>2020-18</w:t>
      </w:r>
    </w:p>
    <w:p w14:paraId="5F55F664" w14:textId="77777777" w:rsidR="001B66E0" w:rsidRPr="00A373FE" w:rsidRDefault="001B66E0" w:rsidP="001B66E0">
      <w:pPr>
        <w:spacing w:after="60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p w14:paraId="7FDA458C" w14:textId="77777777" w:rsidR="001B66E0" w:rsidRPr="00A373FE" w:rsidRDefault="001B66E0" w:rsidP="001B66E0">
      <w:pPr>
        <w:spacing w:after="60"/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A373FE">
        <w:rPr>
          <w:rFonts w:ascii="Times New Roman" w:hAnsi="Times New Roman"/>
          <w:b/>
          <w:sz w:val="22"/>
          <w:szCs w:val="22"/>
          <w:lang w:val="lv-LV"/>
        </w:rPr>
        <w:t>TEHNISKĀS SPECIFIKĀCIJAS - FINANŠU PIEDĀVĀJUMS</w:t>
      </w:r>
    </w:p>
    <w:p w14:paraId="314D602E" w14:textId="23B7ED9C" w:rsidR="00A32A4D" w:rsidRDefault="00A32A4D" w:rsidP="00C37422">
      <w:pPr>
        <w:rPr>
          <w:rFonts w:ascii="Times New Roman" w:hAnsi="Times New Roman"/>
          <w:b/>
          <w:sz w:val="24"/>
          <w:szCs w:val="24"/>
          <w:lang w:val="lv-LV"/>
        </w:rPr>
      </w:pPr>
    </w:p>
    <w:p w14:paraId="62233158" w14:textId="4F7B135C" w:rsidR="00A21F4C" w:rsidRPr="00A21F4C" w:rsidRDefault="006020B5" w:rsidP="00A21F4C">
      <w:pPr>
        <w:jc w:val="both"/>
        <w:rPr>
          <w:rFonts w:ascii="Times New Roman" w:hAnsi="Times New Roman"/>
          <w:b/>
          <w:color w:val="FF0000"/>
          <w:sz w:val="24"/>
          <w:szCs w:val="24"/>
          <w:lang w:val="lv-LV"/>
        </w:rPr>
      </w:pPr>
      <w:r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!!! </w:t>
      </w:r>
      <w:r w:rsidR="00A21F4C"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>Visos pasākumos iev</w:t>
      </w:r>
      <w:r w:rsidR="00A21F4C" w:rsidRPr="00A21F4C">
        <w:rPr>
          <w:rFonts w:ascii="Times New Roman" w:hAnsi="Times New Roman" w:hint="eastAsia"/>
          <w:b/>
          <w:color w:val="FF0000"/>
          <w:sz w:val="24"/>
          <w:szCs w:val="24"/>
          <w:lang w:val="lv-LV"/>
        </w:rPr>
        <w:t>ē</w:t>
      </w:r>
      <w:r w:rsidR="00A21F4C"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>rot valst</w:t>
      </w:r>
      <w:r w:rsidR="00A21F4C" w:rsidRPr="00A21F4C">
        <w:rPr>
          <w:rFonts w:ascii="Times New Roman" w:hAnsi="Times New Roman" w:hint="eastAsia"/>
          <w:b/>
          <w:color w:val="FF0000"/>
          <w:sz w:val="24"/>
          <w:szCs w:val="24"/>
          <w:lang w:val="lv-LV"/>
        </w:rPr>
        <w:t>ī</w:t>
      </w:r>
      <w:r w:rsidR="00A21F4C"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 noteiktos un pakalpojuma izpildes laik</w:t>
      </w:r>
      <w:r w:rsidR="00A21F4C" w:rsidRPr="00A21F4C">
        <w:rPr>
          <w:rFonts w:ascii="Times New Roman" w:hAnsi="Times New Roman" w:hint="eastAsia"/>
          <w:b/>
          <w:color w:val="FF0000"/>
          <w:sz w:val="24"/>
          <w:szCs w:val="24"/>
          <w:lang w:val="lv-LV"/>
        </w:rPr>
        <w:t>ā</w:t>
      </w:r>
      <w:r w:rsidR="00A21F4C"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 sp</w:t>
      </w:r>
      <w:r w:rsidR="00A21F4C" w:rsidRPr="00A21F4C">
        <w:rPr>
          <w:rFonts w:ascii="Times New Roman" w:hAnsi="Times New Roman" w:hint="eastAsia"/>
          <w:b/>
          <w:color w:val="FF0000"/>
          <w:sz w:val="24"/>
          <w:szCs w:val="24"/>
          <w:lang w:val="lv-LV"/>
        </w:rPr>
        <w:t>ē</w:t>
      </w:r>
      <w:r w:rsidR="00A21F4C"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>k</w:t>
      </w:r>
      <w:r w:rsidR="00A21F4C" w:rsidRPr="00A21F4C">
        <w:rPr>
          <w:rFonts w:ascii="Times New Roman" w:hAnsi="Times New Roman" w:hint="eastAsia"/>
          <w:b/>
          <w:color w:val="FF0000"/>
          <w:sz w:val="24"/>
          <w:szCs w:val="24"/>
          <w:lang w:val="lv-LV"/>
        </w:rPr>
        <w:t>ā</w:t>
      </w:r>
      <w:r w:rsidR="00A21F4C"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 esošos pas</w:t>
      </w:r>
      <w:r w:rsidR="00A21F4C" w:rsidRPr="00A21F4C">
        <w:rPr>
          <w:rFonts w:ascii="Times New Roman" w:hAnsi="Times New Roman" w:hint="eastAsia"/>
          <w:b/>
          <w:color w:val="FF0000"/>
          <w:sz w:val="24"/>
          <w:szCs w:val="24"/>
          <w:lang w:val="lv-LV"/>
        </w:rPr>
        <w:t>ā</w:t>
      </w:r>
      <w:r w:rsidR="00A21F4C"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>kumu norises</w:t>
      </w:r>
      <w:r w:rsidR="00F00E63">
        <w:rPr>
          <w:rFonts w:ascii="Times New Roman" w:hAnsi="Times New Roman"/>
          <w:b/>
          <w:color w:val="FF0000"/>
          <w:sz w:val="24"/>
          <w:szCs w:val="24"/>
          <w:lang w:val="lv-LV"/>
        </w:rPr>
        <w:t>,</w:t>
      </w:r>
      <w:r w:rsidR="00A21F4C"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 </w:t>
      </w:r>
      <w:r w:rsidR="000A2A0B">
        <w:rPr>
          <w:rFonts w:ascii="Times New Roman" w:hAnsi="Times New Roman"/>
          <w:b/>
          <w:color w:val="FF0000"/>
          <w:sz w:val="24"/>
          <w:szCs w:val="24"/>
          <w:lang w:val="lv-LV"/>
        </w:rPr>
        <w:t>pulcēšanās</w:t>
      </w:r>
      <w:r w:rsidR="00F00E63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 un </w:t>
      </w:r>
      <w:proofErr w:type="spellStart"/>
      <w:r w:rsidR="00F00E63">
        <w:rPr>
          <w:rFonts w:ascii="Times New Roman" w:hAnsi="Times New Roman"/>
          <w:b/>
          <w:color w:val="FF0000"/>
          <w:sz w:val="24"/>
          <w:szCs w:val="24"/>
          <w:lang w:val="lv-LV"/>
        </w:rPr>
        <w:t>distancēšanās</w:t>
      </w:r>
      <w:proofErr w:type="spellEnd"/>
      <w:r w:rsidR="000A2A0B">
        <w:rPr>
          <w:rFonts w:ascii="Times New Roman" w:hAnsi="Times New Roman"/>
          <w:b/>
          <w:color w:val="FF0000"/>
          <w:sz w:val="24"/>
          <w:szCs w:val="24"/>
          <w:lang w:val="lv-LV"/>
        </w:rPr>
        <w:t xml:space="preserve"> </w:t>
      </w:r>
      <w:r w:rsidR="00A21F4C" w:rsidRPr="00A21F4C">
        <w:rPr>
          <w:rFonts w:ascii="Times New Roman" w:hAnsi="Times New Roman"/>
          <w:b/>
          <w:color w:val="FF0000"/>
          <w:sz w:val="24"/>
          <w:szCs w:val="24"/>
          <w:lang w:val="lv-LV"/>
        </w:rPr>
        <w:t>ierobežojumus.</w:t>
      </w:r>
    </w:p>
    <w:p w14:paraId="68893796" w14:textId="77777777" w:rsidR="00A21F4C" w:rsidRPr="00A373FE" w:rsidRDefault="00A21F4C" w:rsidP="00C37422">
      <w:pPr>
        <w:rPr>
          <w:rFonts w:ascii="Times New Roman" w:hAnsi="Times New Roman"/>
          <w:b/>
          <w:sz w:val="24"/>
          <w:szCs w:val="24"/>
          <w:lang w:val="lv-LV"/>
        </w:rPr>
      </w:pPr>
    </w:p>
    <w:p w14:paraId="006F8335" w14:textId="77777777" w:rsidR="00A32A4D" w:rsidRPr="00A373FE" w:rsidRDefault="00A32A4D" w:rsidP="00A32A4D">
      <w:pPr>
        <w:shd w:val="clear" w:color="auto" w:fill="D9D9D9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A373FE">
        <w:rPr>
          <w:rFonts w:ascii="Times New Roman" w:hAnsi="Times New Roman"/>
          <w:b/>
          <w:bCs/>
          <w:sz w:val="24"/>
          <w:szCs w:val="24"/>
          <w:lang w:val="lv-LV"/>
        </w:rPr>
        <w:t xml:space="preserve">1.DAĻA </w:t>
      </w:r>
    </w:p>
    <w:p w14:paraId="51092819" w14:textId="6DEC77AC" w:rsidR="00A32A4D" w:rsidRPr="00A373FE" w:rsidRDefault="00A32A4D" w:rsidP="00A32A4D">
      <w:pPr>
        <w:shd w:val="clear" w:color="auto" w:fill="D9D9D9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A373FE">
        <w:rPr>
          <w:rFonts w:ascii="Times New Roman" w:hAnsi="Times New Roman"/>
          <w:b/>
          <w:bCs/>
          <w:sz w:val="24"/>
          <w:szCs w:val="24"/>
          <w:lang w:val="lv-LV"/>
        </w:rPr>
        <w:t>Tautas sporta pasākumi “NĀC UN  SPORTO!” un pasākumi ģimenēm</w:t>
      </w:r>
      <w:r w:rsidR="00A21F4C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</w:p>
    <w:p w14:paraId="6754287D" w14:textId="77777777" w:rsidR="00A32A4D" w:rsidRPr="00A373FE" w:rsidRDefault="00A32A4D" w:rsidP="00A32A4D">
      <w:pPr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lv-LV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26"/>
        <w:gridCol w:w="12"/>
        <w:gridCol w:w="2460"/>
      </w:tblGrid>
      <w:tr w:rsidR="00A32A4D" w:rsidRPr="00A373FE" w14:paraId="42C43557" w14:textId="77777777" w:rsidTr="00A32A4D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2A22DCF" w14:textId="14633839" w:rsidR="00A32A4D" w:rsidRPr="00A373FE" w:rsidRDefault="00A32A4D" w:rsidP="00A32A4D">
            <w:pPr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lv-LV"/>
              </w:rPr>
            </w:pPr>
            <w:r w:rsidRPr="00A373FE">
              <w:rPr>
                <w:rFonts w:ascii="Times New Roman" w:hAnsi="Times New Roman"/>
                <w:b/>
                <w:shd w:val="clear" w:color="auto" w:fill="FFF2CC"/>
                <w:lang w:val="lv-LV"/>
              </w:rPr>
              <w:t xml:space="preserve">Veselības skrējienu seriāls (4 </w:t>
            </w:r>
            <w:r w:rsidR="004707FB" w:rsidRPr="00A373FE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skrējieni</w:t>
            </w:r>
            <w:r w:rsidRPr="00A373FE">
              <w:rPr>
                <w:rFonts w:ascii="Times New Roman" w:hAnsi="Times New Roman"/>
                <w:b/>
                <w:shd w:val="clear" w:color="auto" w:fill="FFF2CC"/>
                <w:lang w:val="lv-LV"/>
              </w:rPr>
              <w:t>)</w:t>
            </w:r>
          </w:p>
        </w:tc>
      </w:tr>
      <w:tr w:rsidR="00A32A4D" w:rsidRPr="00A373FE" w14:paraId="1CB6AB74" w14:textId="77777777" w:rsidTr="00A32A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2DF5" w14:textId="77777777" w:rsidR="00A32A4D" w:rsidRPr="00A373FE" w:rsidRDefault="00A32A4D" w:rsidP="0017647D">
            <w:pPr>
              <w:ind w:right="-671"/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0AAA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DC93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A32A4D" w:rsidRPr="00A373FE" w14:paraId="10EDAE9E" w14:textId="77777777" w:rsidTr="00A32A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2F86" w14:textId="77777777" w:rsidR="00A32A4D" w:rsidRPr="006C5F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6C5FFE">
              <w:rPr>
                <w:rFonts w:ascii="Times New Roman" w:hAnsi="Times New Roman"/>
                <w:i/>
                <w:lang w:val="lv-LV"/>
              </w:rPr>
              <w:t xml:space="preserve">Pasākuma organizatoram jānodrošina: </w:t>
            </w:r>
          </w:p>
          <w:p w14:paraId="6817EBDD" w14:textId="77777777" w:rsidR="00A32A4D" w:rsidRPr="006C5F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6C5FFE">
              <w:rPr>
                <w:rFonts w:ascii="Times New Roman" w:hAnsi="Times New Roman"/>
                <w:lang w:val="lv-LV"/>
              </w:rPr>
              <w:t>Trases marķēšana – 400m līdz 1000m aplis;</w:t>
            </w:r>
          </w:p>
          <w:p w14:paraId="78C0625C" w14:textId="357F830F" w:rsidR="00A32A4D" w:rsidRPr="006C5FFE" w:rsidRDefault="00BC436F" w:rsidP="0017647D">
            <w:pPr>
              <w:rPr>
                <w:rFonts w:ascii="Times New Roman" w:hAnsi="Times New Roman"/>
                <w:lang w:val="lv-LV"/>
              </w:rPr>
            </w:pPr>
            <w:r w:rsidRPr="006C5FFE">
              <w:rPr>
                <w:rFonts w:ascii="Times New Roman" w:hAnsi="Times New Roman"/>
                <w:lang w:val="lv-LV"/>
              </w:rPr>
              <w:t>Sertificēts i</w:t>
            </w:r>
            <w:r w:rsidR="00A32A4D" w:rsidRPr="006C5FFE">
              <w:rPr>
                <w:rFonts w:ascii="Times New Roman" w:hAnsi="Times New Roman"/>
                <w:lang w:val="lv-LV"/>
              </w:rPr>
              <w:t>nstruktors, kas nodrošina dalībnieku iesildīšanu un atsildīšanu</w:t>
            </w:r>
            <w:r w:rsidR="00B55B39" w:rsidRPr="006C5FFE">
              <w:rPr>
                <w:rFonts w:ascii="Times New Roman" w:hAnsi="Times New Roman"/>
                <w:lang w:val="lv-LV"/>
              </w:rPr>
              <w:t>;</w:t>
            </w:r>
          </w:p>
          <w:p w14:paraId="634DA099" w14:textId="0A5C16C2" w:rsidR="00A32A4D" w:rsidRPr="006C5F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6C5FFE">
              <w:rPr>
                <w:rFonts w:ascii="Times New Roman" w:hAnsi="Times New Roman"/>
                <w:lang w:val="lv-LV"/>
              </w:rPr>
              <w:t>Katrā kārtā ūdens vai tēja un augļi;</w:t>
            </w:r>
          </w:p>
          <w:p w14:paraId="3416EDA4" w14:textId="77777777" w:rsidR="00A32A4D" w:rsidRPr="006C5F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6C5FFE">
              <w:rPr>
                <w:rFonts w:ascii="Times New Roman" w:hAnsi="Times New Roman"/>
                <w:lang w:val="lv-LV"/>
              </w:rPr>
              <w:t xml:space="preserve">Pasākuma reklāmas (afišas, preses </w:t>
            </w:r>
            <w:proofErr w:type="spellStart"/>
            <w:r w:rsidRPr="006C5FFE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6C5FFE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pienākumus;</w:t>
            </w:r>
          </w:p>
          <w:p w14:paraId="6EA7812B" w14:textId="6B3E4724" w:rsidR="00A32A4D" w:rsidRPr="006C5F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6C5FFE">
              <w:rPr>
                <w:rFonts w:ascii="Times New Roman" w:hAnsi="Times New Roman"/>
                <w:lang w:val="lv-LV"/>
              </w:rPr>
              <w:t>Rezultātu apkopošana un publicēšanu masu mēdijos;</w:t>
            </w:r>
          </w:p>
          <w:p w14:paraId="439EA787" w14:textId="095AE9C5" w:rsidR="00B55B39" w:rsidRPr="006C5FFE" w:rsidRDefault="00B55B39" w:rsidP="0017647D">
            <w:pPr>
              <w:rPr>
                <w:rFonts w:ascii="Times New Roman" w:hAnsi="Times New Roman"/>
                <w:lang w:val="lv-LV"/>
              </w:rPr>
            </w:pPr>
            <w:r w:rsidRPr="006C5FFE">
              <w:rPr>
                <w:rFonts w:ascii="Times New Roman" w:hAnsi="Times New Roman"/>
                <w:lang w:val="lv-LV"/>
              </w:rPr>
              <w:t>Dalībnieku saraksts (dalībnieka vārds, uzvārds, paraksts);</w:t>
            </w:r>
          </w:p>
          <w:p w14:paraId="4F3C30E1" w14:textId="0B6F1B9A" w:rsidR="00B55B39" w:rsidRPr="006C5FFE" w:rsidRDefault="00B55B39" w:rsidP="0017647D">
            <w:pPr>
              <w:rPr>
                <w:rFonts w:ascii="Times New Roman" w:hAnsi="Times New Roman"/>
                <w:lang w:val="lv-LV"/>
              </w:rPr>
            </w:pPr>
            <w:r w:rsidRPr="006C5FFE">
              <w:rPr>
                <w:rFonts w:ascii="Times New Roman" w:hAnsi="Times New Roman"/>
                <w:lang w:val="lv-LV"/>
              </w:rPr>
              <w:t>Dalībnieku anketēšana (anketas nodrošina Pasūtītājs);</w:t>
            </w:r>
          </w:p>
          <w:p w14:paraId="2B135199" w14:textId="77777777" w:rsidR="00A32A4D" w:rsidRPr="006C5FFE" w:rsidRDefault="00A32A4D" w:rsidP="0017647D">
            <w:pPr>
              <w:rPr>
                <w:rFonts w:ascii="Times New Roman" w:hAnsi="Times New Roman"/>
                <w:b/>
                <w:lang w:val="lv-LV"/>
              </w:rPr>
            </w:pPr>
            <w:r w:rsidRPr="006C5FFE">
              <w:rPr>
                <w:rFonts w:ascii="Times New Roman" w:hAnsi="Times New Roman"/>
                <w:lang w:val="lv-LV"/>
              </w:rPr>
              <w:t xml:space="preserve">Jāiesaista ne mazāk kā 30 dalībnieki.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218B" w14:textId="58630EDE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No jū</w:t>
            </w:r>
            <w:r w:rsidR="00B55B39" w:rsidRPr="00A373FE">
              <w:rPr>
                <w:rFonts w:ascii="Times New Roman" w:hAnsi="Times New Roman"/>
                <w:lang w:val="lv-LV"/>
              </w:rPr>
              <w:t>l</w:t>
            </w:r>
            <w:r w:rsidRPr="00A373FE">
              <w:rPr>
                <w:rFonts w:ascii="Times New Roman" w:hAnsi="Times New Roman"/>
                <w:lang w:val="lv-LV"/>
              </w:rPr>
              <w:t>ija līdz oktobrim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857F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A373FE">
              <w:rPr>
                <w:rFonts w:ascii="Times New Roman" w:hAnsi="Times New Roman"/>
                <w:lang w:val="lv-LV"/>
              </w:rPr>
              <w:t>Reņķa</w:t>
            </w:r>
            <w:proofErr w:type="spellEnd"/>
            <w:r w:rsidRPr="00A373FE">
              <w:rPr>
                <w:rFonts w:ascii="Times New Roman" w:hAnsi="Times New Roman"/>
                <w:lang w:val="lv-LV"/>
              </w:rPr>
              <w:t xml:space="preserve"> dārzs, stadions vai cita atbilstoša vieta</w:t>
            </w:r>
          </w:p>
          <w:p w14:paraId="1913353A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</w:p>
        </w:tc>
      </w:tr>
      <w:tr w:rsidR="004707FB" w:rsidRPr="00A373FE" w14:paraId="3EB96373" w14:textId="77777777" w:rsidTr="007F79E8"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9B90" w14:textId="6A3105EA" w:rsidR="004707FB" w:rsidRPr="00A373FE" w:rsidRDefault="004707FB" w:rsidP="004707FB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color w:val="000000"/>
                <w:lang w:val="lv-LV"/>
              </w:rPr>
              <w:t>Vienas vienības cena (bez PVN) EUR: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C612" w14:textId="77777777" w:rsidR="004707FB" w:rsidRPr="00A373FE" w:rsidRDefault="004707FB" w:rsidP="009F391E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4707FB" w:rsidRPr="00A373FE" w14:paraId="547AB4F5" w14:textId="77777777" w:rsidTr="0098242A"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D420" w14:textId="534FE482" w:rsidR="004707FB" w:rsidRPr="00A373FE" w:rsidRDefault="004707FB" w:rsidP="004707FB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color w:val="000000"/>
                <w:lang w:val="lv-LV"/>
              </w:rPr>
              <w:t>Vienību skaits: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B6CE" w14:textId="0BC0EA22" w:rsidR="004707FB" w:rsidRPr="00A373FE" w:rsidRDefault="004707FB" w:rsidP="009F391E">
            <w:pPr>
              <w:jc w:val="center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4</w:t>
            </w:r>
          </w:p>
        </w:tc>
      </w:tr>
      <w:tr w:rsidR="00A32A4D" w:rsidRPr="00A373FE" w14:paraId="659CBFDE" w14:textId="77777777" w:rsidTr="00A32A4D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08DE3" w14:textId="53CF0D2D" w:rsidR="00A32A4D" w:rsidRPr="00A373FE" w:rsidRDefault="00A32A4D" w:rsidP="0017647D">
            <w:pPr>
              <w:jc w:val="right"/>
              <w:rPr>
                <w:rFonts w:ascii="Times New Roman" w:hAnsi="Times New Roman"/>
                <w:color w:val="000000"/>
                <w:lang w:val="lv-LV"/>
              </w:rPr>
            </w:pPr>
            <w:r w:rsidRPr="00A373FE">
              <w:rPr>
                <w:rFonts w:ascii="Times New Roman" w:hAnsi="Times New Roman"/>
                <w:color w:val="000000"/>
                <w:lang w:val="lv-LV"/>
              </w:rPr>
              <w:t>Līgumcena</w:t>
            </w:r>
            <w:r w:rsidR="004F333F" w:rsidRPr="00A373FE">
              <w:rPr>
                <w:rFonts w:ascii="Times New Roman" w:hAnsi="Times New Roman"/>
                <w:color w:val="000000"/>
                <w:lang w:val="lv-LV"/>
              </w:rPr>
              <w:t xml:space="preserve"> kopā</w:t>
            </w:r>
            <w:r w:rsidRPr="00A373FE">
              <w:rPr>
                <w:rFonts w:ascii="Times New Roman" w:hAnsi="Times New Roman"/>
                <w:color w:val="000000"/>
                <w:lang w:val="lv-LV"/>
              </w:rPr>
              <w:t xml:space="preserve"> (bez PVN)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FF090" w14:textId="77777777" w:rsidR="00A32A4D" w:rsidRPr="00A373FE" w:rsidRDefault="00A32A4D" w:rsidP="0017647D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A32A4D" w:rsidRPr="00A373FE" w14:paraId="165B2F80" w14:textId="77777777" w:rsidTr="00A32A4D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995B8" w14:textId="77777777" w:rsidR="00A32A4D" w:rsidRPr="00A373FE" w:rsidRDefault="00A32A4D" w:rsidP="0017647D">
            <w:pPr>
              <w:jc w:val="right"/>
              <w:rPr>
                <w:rFonts w:ascii="Times New Roman" w:hAnsi="Times New Roman"/>
                <w:color w:val="000000"/>
                <w:lang w:val="lv-LV"/>
              </w:rPr>
            </w:pPr>
            <w:r w:rsidRPr="00A373FE">
              <w:rPr>
                <w:rFonts w:ascii="Times New Roman" w:hAnsi="Times New Roman"/>
                <w:color w:val="000000"/>
                <w:lang w:val="lv-LV"/>
              </w:rPr>
              <w:t>PVN___%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1872A" w14:textId="77777777" w:rsidR="00A32A4D" w:rsidRPr="00A373FE" w:rsidRDefault="00A32A4D" w:rsidP="0017647D">
            <w:pPr>
              <w:jc w:val="center"/>
              <w:rPr>
                <w:rFonts w:ascii="Times New Roman" w:hAnsi="Times New Roman"/>
                <w:b/>
                <w:color w:val="000000"/>
                <w:lang w:val="lv-LV"/>
              </w:rPr>
            </w:pPr>
          </w:p>
        </w:tc>
      </w:tr>
      <w:tr w:rsidR="00A32A4D" w:rsidRPr="00A373FE" w14:paraId="39C13278" w14:textId="77777777" w:rsidTr="00A32A4D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A01CA" w14:textId="781250B9" w:rsidR="00A32A4D" w:rsidRPr="00A373FE" w:rsidRDefault="00A32A4D" w:rsidP="0017647D">
            <w:pPr>
              <w:jc w:val="right"/>
              <w:rPr>
                <w:lang w:val="lv-LV"/>
              </w:rPr>
            </w:pPr>
            <w:r w:rsidRPr="00A373FE">
              <w:rPr>
                <w:rFonts w:ascii="Times New Roman" w:hAnsi="Times New Roman"/>
                <w:b/>
                <w:lang w:val="lv-LV"/>
              </w:rPr>
              <w:t>1.1.Līgumsumma</w:t>
            </w:r>
            <w:r w:rsidR="004F333F" w:rsidRPr="00A373FE">
              <w:rPr>
                <w:rFonts w:ascii="Times New Roman" w:hAnsi="Times New Roman"/>
                <w:b/>
                <w:lang w:val="lv-LV"/>
              </w:rPr>
              <w:t xml:space="preserve"> kopā</w:t>
            </w:r>
            <w:r w:rsidRPr="00A373FE">
              <w:rPr>
                <w:rFonts w:ascii="Times New Roman" w:hAnsi="Times New Roman"/>
                <w:b/>
                <w:lang w:val="lv-LV"/>
              </w:rPr>
              <w:t xml:space="preserve"> (ar PVN)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37661" w14:textId="77777777" w:rsidR="00A32A4D" w:rsidRPr="00A373FE" w:rsidRDefault="00A32A4D" w:rsidP="0017647D">
            <w:pPr>
              <w:jc w:val="center"/>
              <w:rPr>
                <w:rFonts w:ascii="Times New Roman" w:hAnsi="Times New Roman"/>
                <w:b/>
                <w:color w:val="000000"/>
                <w:lang w:val="lv-LV"/>
              </w:rPr>
            </w:pPr>
          </w:p>
        </w:tc>
      </w:tr>
      <w:tr w:rsidR="00A32A4D" w:rsidRPr="00A373FE" w14:paraId="4DE5C0E6" w14:textId="77777777" w:rsidTr="00A32A4D">
        <w:trPr>
          <w:trHeight w:val="7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3B9E728" w14:textId="571DF16A" w:rsidR="00A32A4D" w:rsidRPr="00A373FE" w:rsidRDefault="00A32A4D" w:rsidP="00A32A4D">
            <w:pPr>
              <w:pStyle w:val="ListParagraph"/>
              <w:numPr>
                <w:ilvl w:val="1"/>
                <w:numId w:val="11"/>
              </w:num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A373FE">
              <w:rPr>
                <w:b/>
                <w:sz w:val="20"/>
                <w:shd w:val="clear" w:color="auto" w:fill="FFF2CC"/>
              </w:rPr>
              <w:t xml:space="preserve">Nūjošanas nodarbības (4 </w:t>
            </w:r>
            <w:r w:rsidR="00A477DF" w:rsidRPr="00A373FE">
              <w:rPr>
                <w:b/>
                <w:sz w:val="20"/>
                <w:shd w:val="clear" w:color="auto" w:fill="FFF2CC"/>
              </w:rPr>
              <w:t>nodarbības</w:t>
            </w:r>
            <w:r w:rsidRPr="00A373FE">
              <w:rPr>
                <w:b/>
                <w:sz w:val="20"/>
                <w:shd w:val="clear" w:color="auto" w:fill="FFF2CC"/>
              </w:rPr>
              <w:t>)</w:t>
            </w:r>
          </w:p>
        </w:tc>
      </w:tr>
      <w:tr w:rsidR="00A32A4D" w:rsidRPr="00A373FE" w14:paraId="53285C13" w14:textId="77777777" w:rsidTr="00A32A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60975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56F13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2EDC4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A32A4D" w:rsidRPr="00A373FE" w14:paraId="337929D5" w14:textId="77777777" w:rsidTr="00A32A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11453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 xml:space="preserve">Pasākuma organizatoram jānodrošina: </w:t>
            </w:r>
          </w:p>
          <w:p w14:paraId="7D55A2AB" w14:textId="1F1FD719" w:rsidR="00A32A4D" w:rsidRPr="00A373FE" w:rsidRDefault="00BC436F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Sertificēts i</w:t>
            </w:r>
            <w:r w:rsidR="00A32A4D" w:rsidRPr="00A373FE">
              <w:rPr>
                <w:rFonts w:ascii="Times New Roman" w:hAnsi="Times New Roman"/>
                <w:lang w:val="lv-LV"/>
              </w:rPr>
              <w:t>nstruktors, kas nodrošina dalībnieku iesildīšanu un atsildīšanu</w:t>
            </w:r>
            <w:r w:rsidR="00925558" w:rsidRPr="00A373FE">
              <w:rPr>
                <w:rFonts w:ascii="Times New Roman" w:hAnsi="Times New Roman"/>
                <w:lang w:val="lv-LV"/>
              </w:rPr>
              <w:t>;</w:t>
            </w:r>
          </w:p>
          <w:p w14:paraId="3241B947" w14:textId="05CFB05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6C5FFE">
              <w:rPr>
                <w:rFonts w:ascii="Times New Roman" w:hAnsi="Times New Roman"/>
                <w:lang w:val="lv-LV"/>
              </w:rPr>
              <w:t xml:space="preserve">Pasākuma reklāmas (afišas, preses </w:t>
            </w:r>
            <w:proofErr w:type="spellStart"/>
            <w:r w:rsidRPr="006C5FFE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6C5FFE">
              <w:rPr>
                <w:rFonts w:ascii="Times New Roman" w:hAnsi="Times New Roman"/>
                <w:lang w:val="lv-LV"/>
              </w:rPr>
              <w:t xml:space="preserve"> u.c.) nodrošinājums</w:t>
            </w:r>
            <w:r w:rsidRPr="00A373FE">
              <w:rPr>
                <w:rFonts w:ascii="Times New Roman" w:hAnsi="Times New Roman"/>
                <w:lang w:val="lv-LV"/>
              </w:rPr>
              <w:t>, saskaņojot ar Pasūtītāju, lai nodrošinātu projekta un pasākuma publicitātes pienākumus</w:t>
            </w:r>
            <w:r w:rsidR="00925558" w:rsidRPr="00A373FE">
              <w:rPr>
                <w:rFonts w:ascii="Times New Roman" w:hAnsi="Times New Roman"/>
                <w:lang w:val="lv-LV"/>
              </w:rPr>
              <w:t>;</w:t>
            </w:r>
          </w:p>
          <w:p w14:paraId="1E6DA945" w14:textId="0A804C5E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Rezultātu apkopošana un publicēšanu masu mēdijos;</w:t>
            </w:r>
          </w:p>
          <w:p w14:paraId="18EF3867" w14:textId="77777777" w:rsidR="00B55B39" w:rsidRPr="00A373FE" w:rsidRDefault="00B55B39" w:rsidP="00B55B39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Dalībnieku saraksts (dalībnieka vārds, uzvārds, paraksts);</w:t>
            </w:r>
          </w:p>
          <w:p w14:paraId="2C5387C8" w14:textId="77777777" w:rsidR="00B55B39" w:rsidRPr="00A373FE" w:rsidRDefault="00B55B39" w:rsidP="00B55B39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Dalībnieku anketēšana (anketas nodrošina Pasūtītājs);</w:t>
            </w:r>
          </w:p>
          <w:p w14:paraId="700372B0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Jāiesaista ne mazāk kā 15 dalībnieki.  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3B3BC" w14:textId="79989A63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Četras reizes gadā no jū</w:t>
            </w:r>
            <w:r w:rsidR="00925558" w:rsidRPr="00A373FE">
              <w:rPr>
                <w:rFonts w:ascii="Times New Roman" w:hAnsi="Times New Roman"/>
                <w:lang w:val="lv-LV"/>
              </w:rPr>
              <w:t>l</w:t>
            </w:r>
            <w:r w:rsidRPr="00A373FE">
              <w:rPr>
                <w:rFonts w:ascii="Times New Roman" w:hAnsi="Times New Roman"/>
                <w:lang w:val="lv-LV"/>
              </w:rPr>
              <w:t>ija līdz oktobrim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31F6B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A373FE">
              <w:rPr>
                <w:rFonts w:ascii="Times New Roman" w:hAnsi="Times New Roman"/>
                <w:lang w:val="lv-LV"/>
              </w:rPr>
              <w:t>Reņķa</w:t>
            </w:r>
            <w:proofErr w:type="spellEnd"/>
            <w:r w:rsidRPr="00A373FE">
              <w:rPr>
                <w:rFonts w:ascii="Times New Roman" w:hAnsi="Times New Roman"/>
                <w:lang w:val="lv-LV"/>
              </w:rPr>
              <w:t xml:space="preserve"> dārzs vai cita piemērota vieta</w:t>
            </w:r>
          </w:p>
        </w:tc>
      </w:tr>
      <w:tr w:rsidR="001521F6" w:rsidRPr="00A373FE" w14:paraId="75CB970C" w14:textId="77777777" w:rsidTr="000D124F"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023E" w14:textId="77777777" w:rsidR="001521F6" w:rsidRPr="00A373FE" w:rsidRDefault="001521F6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color w:val="000000"/>
                <w:lang w:val="lv-LV"/>
              </w:rPr>
              <w:t>Vienas vienības cena (bez PVN) EUR: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C2C9" w14:textId="77777777" w:rsidR="001521F6" w:rsidRPr="00A373FE" w:rsidRDefault="001521F6" w:rsidP="009F391E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1521F6" w:rsidRPr="00A373FE" w14:paraId="25C15F7D" w14:textId="77777777" w:rsidTr="000D124F"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9548" w14:textId="77777777" w:rsidR="001521F6" w:rsidRPr="00A373FE" w:rsidRDefault="001521F6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color w:val="000000"/>
                <w:lang w:val="lv-LV"/>
              </w:rPr>
              <w:t>Vienību skaits: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B09E" w14:textId="77777777" w:rsidR="001521F6" w:rsidRPr="00A373FE" w:rsidRDefault="001521F6" w:rsidP="009F391E">
            <w:pPr>
              <w:jc w:val="center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4</w:t>
            </w:r>
          </w:p>
        </w:tc>
      </w:tr>
      <w:tr w:rsidR="00A32A4D" w:rsidRPr="00A373FE" w14:paraId="4F68634E" w14:textId="77777777" w:rsidTr="00A32A4D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6A1AD" w14:textId="4B91F765" w:rsidR="00A32A4D" w:rsidRPr="00A373FE" w:rsidRDefault="00A32A4D" w:rsidP="0017647D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Līgumcena</w:t>
            </w:r>
            <w:r w:rsidR="004F333F" w:rsidRPr="00A373FE">
              <w:rPr>
                <w:rFonts w:ascii="Times New Roman" w:hAnsi="Times New Roman"/>
                <w:lang w:val="lv-LV"/>
              </w:rPr>
              <w:t xml:space="preserve"> kopā</w:t>
            </w:r>
            <w:r w:rsidRPr="00A373FE">
              <w:rPr>
                <w:rFonts w:ascii="Times New Roman" w:hAnsi="Times New Roman"/>
                <w:lang w:val="lv-LV"/>
              </w:rPr>
              <w:t xml:space="preserve"> (bez PVN)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546C3" w14:textId="77777777" w:rsidR="00A32A4D" w:rsidRPr="00A373FE" w:rsidRDefault="00A32A4D" w:rsidP="0017647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A32A4D" w:rsidRPr="00A373FE" w14:paraId="324EDF97" w14:textId="77777777" w:rsidTr="00A32A4D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69793" w14:textId="77777777" w:rsidR="00A32A4D" w:rsidRPr="00A373FE" w:rsidRDefault="00A32A4D" w:rsidP="0017647D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PVN___%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1E659" w14:textId="77777777" w:rsidR="00A32A4D" w:rsidRPr="00A373FE" w:rsidRDefault="00A32A4D" w:rsidP="0017647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A32A4D" w:rsidRPr="00A373FE" w14:paraId="63810CE4" w14:textId="77777777" w:rsidTr="00A32A4D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475FB" w14:textId="5E3AAD36" w:rsidR="00A32A4D" w:rsidRPr="00A373FE" w:rsidRDefault="00A32A4D" w:rsidP="0017647D">
            <w:pPr>
              <w:jc w:val="right"/>
              <w:rPr>
                <w:rFonts w:ascii="Times New Roman" w:hAnsi="Times New Roman"/>
                <w:b/>
                <w:lang w:val="lv-LV"/>
              </w:rPr>
            </w:pPr>
            <w:r w:rsidRPr="00A373FE">
              <w:rPr>
                <w:rFonts w:ascii="Times New Roman" w:hAnsi="Times New Roman"/>
                <w:b/>
                <w:lang w:val="lv-LV"/>
              </w:rPr>
              <w:t>1.2.Līgumsumma</w:t>
            </w:r>
            <w:r w:rsidR="004F333F" w:rsidRPr="00A373FE">
              <w:rPr>
                <w:rFonts w:ascii="Times New Roman" w:hAnsi="Times New Roman"/>
                <w:b/>
                <w:lang w:val="lv-LV"/>
              </w:rPr>
              <w:t xml:space="preserve"> kopā</w:t>
            </w:r>
            <w:r w:rsidRPr="00A373FE">
              <w:rPr>
                <w:rFonts w:ascii="Times New Roman" w:hAnsi="Times New Roman"/>
                <w:b/>
                <w:lang w:val="lv-LV"/>
              </w:rPr>
              <w:t xml:space="preserve"> (ar PVN)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ED4A8" w14:textId="77777777" w:rsidR="00A32A4D" w:rsidRPr="00A373FE" w:rsidRDefault="00A32A4D" w:rsidP="0017647D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A32A4D" w:rsidRPr="00A373FE" w14:paraId="53FAE403" w14:textId="77777777" w:rsidTr="00A32A4D">
        <w:trPr>
          <w:trHeight w:val="7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8D87B31" w14:textId="77777777" w:rsidR="00A32A4D" w:rsidRPr="00A373FE" w:rsidRDefault="00A32A4D" w:rsidP="00A32A4D">
            <w:pPr>
              <w:pStyle w:val="ListParagraph"/>
              <w:numPr>
                <w:ilvl w:val="1"/>
                <w:numId w:val="11"/>
              </w:numPr>
              <w:jc w:val="both"/>
              <w:rPr>
                <w:b/>
                <w:color w:val="FF0000"/>
                <w:sz w:val="20"/>
                <w:szCs w:val="22"/>
                <w:u w:val="single"/>
              </w:rPr>
            </w:pPr>
            <w:r w:rsidRPr="00A373FE">
              <w:rPr>
                <w:b/>
                <w:sz w:val="20"/>
              </w:rPr>
              <w:t xml:space="preserve">Skrējiens apkārt </w:t>
            </w:r>
            <w:proofErr w:type="spellStart"/>
            <w:r w:rsidRPr="00A373FE">
              <w:rPr>
                <w:b/>
                <w:sz w:val="20"/>
              </w:rPr>
              <w:t>Būšnieku</w:t>
            </w:r>
            <w:proofErr w:type="spellEnd"/>
            <w:r w:rsidRPr="00A373FE">
              <w:rPr>
                <w:b/>
                <w:sz w:val="20"/>
              </w:rPr>
              <w:t xml:space="preserve"> ezeram</w:t>
            </w:r>
          </w:p>
        </w:tc>
      </w:tr>
      <w:tr w:rsidR="00A32A4D" w:rsidRPr="00A373FE" w14:paraId="114D8C32" w14:textId="77777777" w:rsidTr="00A32A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1F6E" w14:textId="77777777" w:rsidR="00A32A4D" w:rsidRPr="00A373FE" w:rsidRDefault="00A32A4D" w:rsidP="0017647D">
            <w:pPr>
              <w:ind w:right="-671"/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9EB8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D7ED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A32A4D" w:rsidRPr="00A373FE" w14:paraId="697B1BC5" w14:textId="77777777" w:rsidTr="00A32A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1F9F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 xml:space="preserve">Pasākuma organizatoram jānodrošina: </w:t>
            </w:r>
          </w:p>
          <w:p w14:paraId="3DB1FF36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Trases marķēšana;</w:t>
            </w:r>
          </w:p>
          <w:p w14:paraId="70989C65" w14:textId="7EBC9EF9" w:rsidR="00A32A4D" w:rsidRPr="00A373FE" w:rsidRDefault="00BC436F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Sertificēta i</w:t>
            </w:r>
            <w:r w:rsidR="00A32A4D" w:rsidRPr="00A373FE">
              <w:rPr>
                <w:rFonts w:ascii="Times New Roman" w:hAnsi="Times New Roman"/>
                <w:lang w:val="lv-LV"/>
              </w:rPr>
              <w:t>nstruktora piesaiste;</w:t>
            </w:r>
          </w:p>
          <w:p w14:paraId="29B4D078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Dalībnieku pavadīšana;</w:t>
            </w:r>
          </w:p>
          <w:p w14:paraId="18AE5626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Medicīnas nodrošinājums;</w:t>
            </w:r>
          </w:p>
          <w:p w14:paraId="732BBF60" w14:textId="1B8CDE9F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Pasākuma reklāmas (afišas, preses </w:t>
            </w:r>
            <w:proofErr w:type="spellStart"/>
            <w:r w:rsidRPr="00A373FE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A373FE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pienākumus;</w:t>
            </w:r>
          </w:p>
          <w:p w14:paraId="7059C254" w14:textId="063FDAEC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Rezultātu apkopošana un publicēšanu masu mēdijos;</w:t>
            </w:r>
          </w:p>
          <w:p w14:paraId="4DBE1BF7" w14:textId="77777777" w:rsidR="00B55B39" w:rsidRPr="00A373FE" w:rsidRDefault="00B55B39" w:rsidP="00B55B39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Dalībnieku saraksts (dalībnieka vārds, uzvārds, paraksts);</w:t>
            </w:r>
          </w:p>
          <w:p w14:paraId="1143ABAC" w14:textId="77777777" w:rsidR="00B55B39" w:rsidRPr="00A373FE" w:rsidRDefault="00B55B39" w:rsidP="00B55B39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lastRenderedPageBreak/>
              <w:t>Dalībnieku anketēšana (anketas nodrošina Pasūtītājs);</w:t>
            </w:r>
          </w:p>
          <w:p w14:paraId="3E81057B" w14:textId="77777777" w:rsidR="00A32A4D" w:rsidRPr="00A373FE" w:rsidRDefault="00A32A4D" w:rsidP="0017647D">
            <w:pPr>
              <w:rPr>
                <w:rFonts w:ascii="Times New Roman" w:hAnsi="Times New Roman"/>
                <w:b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Jāiesaista ne mazāk kā 20 dalībnieki.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07FD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lastRenderedPageBreak/>
              <w:t>Vienu reizi gadā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599E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proofErr w:type="spellStart"/>
            <w:r w:rsidRPr="00A373FE">
              <w:rPr>
                <w:rFonts w:ascii="Times New Roman" w:hAnsi="Times New Roman"/>
                <w:lang w:val="lv-LV"/>
              </w:rPr>
              <w:t>Staldzenē</w:t>
            </w:r>
            <w:proofErr w:type="spellEnd"/>
            <w:r w:rsidRPr="00A373FE">
              <w:rPr>
                <w:rFonts w:ascii="Times New Roman" w:hAnsi="Times New Roman"/>
                <w:lang w:val="lv-LV"/>
              </w:rPr>
              <w:t xml:space="preserve">   pie  </w:t>
            </w:r>
            <w:proofErr w:type="spellStart"/>
            <w:r w:rsidRPr="00A373FE">
              <w:rPr>
                <w:rFonts w:ascii="Times New Roman" w:hAnsi="Times New Roman"/>
                <w:lang w:val="lv-LV"/>
              </w:rPr>
              <w:t>Būšnieku</w:t>
            </w:r>
            <w:proofErr w:type="spellEnd"/>
            <w:r w:rsidRPr="00A373FE">
              <w:rPr>
                <w:rFonts w:ascii="Times New Roman" w:hAnsi="Times New Roman"/>
                <w:lang w:val="lv-LV"/>
              </w:rPr>
              <w:t xml:space="preserve"> ezera laivu bāzes</w:t>
            </w:r>
          </w:p>
          <w:p w14:paraId="4AF9BAAB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</w:p>
        </w:tc>
      </w:tr>
      <w:tr w:rsidR="001521F6" w:rsidRPr="00A373FE" w14:paraId="45E3E784" w14:textId="77777777" w:rsidTr="000D124F"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F9D5" w14:textId="77777777" w:rsidR="001521F6" w:rsidRPr="00A373FE" w:rsidRDefault="001521F6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color w:val="000000"/>
                <w:lang w:val="lv-LV"/>
              </w:rPr>
              <w:t>Vienas vienības cena (bez PVN) EUR: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156D" w14:textId="77777777" w:rsidR="001521F6" w:rsidRPr="00A373FE" w:rsidRDefault="001521F6" w:rsidP="009F391E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1521F6" w:rsidRPr="00A373FE" w14:paraId="32984C3E" w14:textId="77777777" w:rsidTr="000D124F"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8287" w14:textId="77777777" w:rsidR="001521F6" w:rsidRPr="00A373FE" w:rsidRDefault="001521F6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color w:val="000000"/>
                <w:lang w:val="lv-LV"/>
              </w:rPr>
              <w:t>Vienību skaits: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4B23" w14:textId="0CBBA0A6" w:rsidR="001521F6" w:rsidRPr="00A373FE" w:rsidRDefault="00A477DF" w:rsidP="009F391E">
            <w:pPr>
              <w:jc w:val="center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1</w:t>
            </w:r>
          </w:p>
        </w:tc>
      </w:tr>
      <w:tr w:rsidR="00A32A4D" w:rsidRPr="00A373FE" w14:paraId="2294C231" w14:textId="77777777" w:rsidTr="00A32A4D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532C1" w14:textId="6F0DA729" w:rsidR="00A32A4D" w:rsidRPr="00A373FE" w:rsidRDefault="00A32A4D" w:rsidP="0017647D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Līgumcena</w:t>
            </w:r>
            <w:r w:rsidR="004F333F" w:rsidRPr="00A373FE">
              <w:rPr>
                <w:rFonts w:ascii="Times New Roman" w:hAnsi="Times New Roman"/>
                <w:lang w:val="lv-LV"/>
              </w:rPr>
              <w:t xml:space="preserve"> kopā</w:t>
            </w:r>
            <w:r w:rsidRPr="00A373FE">
              <w:rPr>
                <w:rFonts w:ascii="Times New Roman" w:hAnsi="Times New Roman"/>
                <w:lang w:val="lv-LV"/>
              </w:rPr>
              <w:t xml:space="preserve"> (bez PVN)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8D5F4" w14:textId="77777777" w:rsidR="00A32A4D" w:rsidRPr="00A373FE" w:rsidRDefault="00A32A4D" w:rsidP="0017647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A32A4D" w:rsidRPr="00A373FE" w14:paraId="237773DD" w14:textId="77777777" w:rsidTr="00A32A4D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A8F64" w14:textId="77777777" w:rsidR="00A32A4D" w:rsidRPr="00A373FE" w:rsidRDefault="00A32A4D" w:rsidP="0017647D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PVN___%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BD502" w14:textId="77777777" w:rsidR="00A32A4D" w:rsidRPr="00A373FE" w:rsidRDefault="00A32A4D" w:rsidP="0017647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A32A4D" w:rsidRPr="00A373FE" w14:paraId="0E88C41C" w14:textId="77777777" w:rsidTr="00A32A4D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4995C" w14:textId="5AE059AD" w:rsidR="00A32A4D" w:rsidRPr="00A373FE" w:rsidRDefault="00A32A4D" w:rsidP="0017647D">
            <w:pPr>
              <w:jc w:val="right"/>
              <w:rPr>
                <w:rFonts w:ascii="Times New Roman" w:hAnsi="Times New Roman"/>
                <w:b/>
                <w:lang w:val="lv-LV"/>
              </w:rPr>
            </w:pPr>
            <w:r w:rsidRPr="00A373FE">
              <w:rPr>
                <w:rFonts w:ascii="Times New Roman" w:hAnsi="Times New Roman"/>
                <w:b/>
                <w:lang w:val="lv-LV"/>
              </w:rPr>
              <w:t xml:space="preserve">1.3.Līgumsumma </w:t>
            </w:r>
            <w:r w:rsidR="004F333F" w:rsidRPr="00A373FE">
              <w:rPr>
                <w:rFonts w:ascii="Times New Roman" w:hAnsi="Times New Roman"/>
                <w:b/>
                <w:lang w:val="lv-LV"/>
              </w:rPr>
              <w:t xml:space="preserve">kopā </w:t>
            </w:r>
            <w:r w:rsidRPr="00A373FE">
              <w:rPr>
                <w:rFonts w:ascii="Times New Roman" w:hAnsi="Times New Roman"/>
                <w:b/>
                <w:lang w:val="lv-LV"/>
              </w:rPr>
              <w:t>(ar PVN)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C417B" w14:textId="77777777" w:rsidR="00A32A4D" w:rsidRPr="00A373FE" w:rsidRDefault="00A32A4D" w:rsidP="0017647D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A32A4D" w:rsidRPr="00A373FE" w14:paraId="0F1235DA" w14:textId="77777777" w:rsidTr="00A32A4D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FD81108" w14:textId="77777777" w:rsidR="00A32A4D" w:rsidRPr="00A373FE" w:rsidRDefault="00A32A4D" w:rsidP="00A32A4D">
            <w:pPr>
              <w:pStyle w:val="ListParagraph"/>
              <w:numPr>
                <w:ilvl w:val="1"/>
                <w:numId w:val="11"/>
              </w:numPr>
              <w:rPr>
                <w:b/>
                <w:sz w:val="20"/>
              </w:rPr>
            </w:pPr>
            <w:r w:rsidRPr="00A373FE">
              <w:rPr>
                <w:b/>
                <w:sz w:val="20"/>
                <w:shd w:val="clear" w:color="auto" w:fill="FFF2CC"/>
              </w:rPr>
              <w:t>Velo brauciens</w:t>
            </w:r>
          </w:p>
        </w:tc>
      </w:tr>
      <w:tr w:rsidR="00A32A4D" w:rsidRPr="00A373FE" w14:paraId="6A258D71" w14:textId="77777777" w:rsidTr="00A32A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ACC9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6487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49C9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A32A4D" w:rsidRPr="00A373FE" w14:paraId="61726A4B" w14:textId="77777777" w:rsidTr="00A32A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17B2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 xml:space="preserve">Pasākuma organizatoram jānodrošina: </w:t>
            </w:r>
          </w:p>
          <w:p w14:paraId="2789D3DE" w14:textId="49AC7E23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Trases izveide – vismaz 7km;</w:t>
            </w:r>
          </w:p>
          <w:p w14:paraId="536C22C0" w14:textId="77777777" w:rsidR="00300753" w:rsidRPr="00A373FE" w:rsidRDefault="00300753" w:rsidP="00300753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Instruktora piesaiste;</w:t>
            </w:r>
          </w:p>
          <w:p w14:paraId="6D91BB12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Drošības nodrošinājums trasē;</w:t>
            </w:r>
          </w:p>
          <w:p w14:paraId="0AC29010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Dalībnieku pavadīšana;</w:t>
            </w:r>
          </w:p>
          <w:p w14:paraId="33EA12BB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Pasākuma reklāmas (afišas, preses </w:t>
            </w:r>
            <w:proofErr w:type="spellStart"/>
            <w:r w:rsidRPr="00A373FE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A373FE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pienākumus;</w:t>
            </w:r>
          </w:p>
          <w:p w14:paraId="35DD4E5A" w14:textId="6C1DB043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Rezultātu apkopošana un publicēšanu masu mēdijos;</w:t>
            </w:r>
          </w:p>
          <w:p w14:paraId="7813E817" w14:textId="77777777" w:rsidR="00B55B39" w:rsidRPr="00A373FE" w:rsidRDefault="00B55B39" w:rsidP="00B55B39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Dalībnieku saraksts (dalībnieka vārds, uzvārds, paraksts);</w:t>
            </w:r>
          </w:p>
          <w:p w14:paraId="2EBBB756" w14:textId="77777777" w:rsidR="00B55B39" w:rsidRPr="00A373FE" w:rsidRDefault="00B55B39" w:rsidP="00B55B39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Dalībnieku anketēšana (anketas nodrošina Pasūtītājs);</w:t>
            </w:r>
          </w:p>
          <w:p w14:paraId="061391F0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Jāiesaista ne mazāk kā 30 dalībnieki.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635A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Vienu reizi gadā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5242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Brauciens pa velo celiņiem</w:t>
            </w:r>
          </w:p>
        </w:tc>
      </w:tr>
      <w:tr w:rsidR="001521F6" w:rsidRPr="00A373FE" w14:paraId="379492C2" w14:textId="77777777" w:rsidTr="000D124F"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A7CA" w14:textId="77777777" w:rsidR="001521F6" w:rsidRPr="00A373FE" w:rsidRDefault="001521F6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color w:val="000000"/>
                <w:lang w:val="lv-LV"/>
              </w:rPr>
              <w:t>Vienas vienības cena (bez PVN) EUR: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ABE1" w14:textId="77777777" w:rsidR="001521F6" w:rsidRPr="00A373FE" w:rsidRDefault="001521F6" w:rsidP="009F391E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1521F6" w:rsidRPr="00A373FE" w14:paraId="6F5F9DCA" w14:textId="77777777" w:rsidTr="000D124F"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E2E8" w14:textId="77777777" w:rsidR="001521F6" w:rsidRPr="00A373FE" w:rsidRDefault="001521F6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color w:val="000000"/>
                <w:lang w:val="lv-LV"/>
              </w:rPr>
              <w:t>Vienību skaits: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D497" w14:textId="70E5A7E2" w:rsidR="001521F6" w:rsidRPr="00A373FE" w:rsidRDefault="00A477DF" w:rsidP="009F391E">
            <w:pPr>
              <w:jc w:val="center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1</w:t>
            </w:r>
          </w:p>
        </w:tc>
      </w:tr>
      <w:tr w:rsidR="00A32A4D" w:rsidRPr="00A373FE" w14:paraId="6154BADE" w14:textId="77777777" w:rsidTr="00A32A4D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4A18C" w14:textId="0B6C7DB9" w:rsidR="00A32A4D" w:rsidRPr="00A373FE" w:rsidRDefault="00A32A4D" w:rsidP="0017647D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Līgumcena </w:t>
            </w:r>
            <w:r w:rsidR="004F333F" w:rsidRPr="00A373FE">
              <w:rPr>
                <w:rFonts w:ascii="Times New Roman" w:hAnsi="Times New Roman"/>
                <w:lang w:val="lv-LV"/>
              </w:rPr>
              <w:t xml:space="preserve">kopā </w:t>
            </w:r>
            <w:r w:rsidRPr="00A373FE">
              <w:rPr>
                <w:rFonts w:ascii="Times New Roman" w:hAnsi="Times New Roman"/>
                <w:lang w:val="lv-LV"/>
              </w:rPr>
              <w:t>(bez PVN)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840E" w14:textId="77777777" w:rsidR="00A32A4D" w:rsidRPr="00A373FE" w:rsidRDefault="00A32A4D" w:rsidP="0017647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A32A4D" w:rsidRPr="00A373FE" w14:paraId="6F4DAF00" w14:textId="77777777" w:rsidTr="00A32A4D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1AFD1" w14:textId="77777777" w:rsidR="00A32A4D" w:rsidRPr="00A373FE" w:rsidRDefault="00A32A4D" w:rsidP="0017647D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PVN___%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29E40" w14:textId="77777777" w:rsidR="00A32A4D" w:rsidRPr="00A373FE" w:rsidRDefault="00A32A4D" w:rsidP="0017647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A32A4D" w:rsidRPr="00A373FE" w14:paraId="4A38AA71" w14:textId="77777777" w:rsidTr="00A32A4D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F8438" w14:textId="6BD47C95" w:rsidR="00A32A4D" w:rsidRPr="00A373FE" w:rsidRDefault="00A32A4D" w:rsidP="0017647D">
            <w:pPr>
              <w:jc w:val="right"/>
              <w:rPr>
                <w:rFonts w:ascii="Times New Roman" w:hAnsi="Times New Roman"/>
                <w:b/>
                <w:lang w:val="lv-LV"/>
              </w:rPr>
            </w:pPr>
            <w:r w:rsidRPr="00A373FE">
              <w:rPr>
                <w:rFonts w:ascii="Times New Roman" w:hAnsi="Times New Roman"/>
                <w:b/>
                <w:lang w:val="lv-LV"/>
              </w:rPr>
              <w:t xml:space="preserve">1.4.Līgumsumma </w:t>
            </w:r>
            <w:r w:rsidR="004F333F" w:rsidRPr="00A373FE">
              <w:rPr>
                <w:rFonts w:ascii="Times New Roman" w:hAnsi="Times New Roman"/>
                <w:b/>
                <w:lang w:val="lv-LV"/>
              </w:rPr>
              <w:t xml:space="preserve">kopā </w:t>
            </w:r>
            <w:r w:rsidRPr="00A373FE">
              <w:rPr>
                <w:rFonts w:ascii="Times New Roman" w:hAnsi="Times New Roman"/>
                <w:b/>
                <w:lang w:val="lv-LV"/>
              </w:rPr>
              <w:t>(ar PVN)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01D81" w14:textId="77777777" w:rsidR="00A32A4D" w:rsidRPr="00A373FE" w:rsidRDefault="00A32A4D" w:rsidP="0017647D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A32A4D" w:rsidRPr="00A373FE" w14:paraId="5099768E" w14:textId="77777777" w:rsidTr="00A32A4D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AEF7CF3" w14:textId="77777777" w:rsidR="00A32A4D" w:rsidRPr="00A373FE" w:rsidRDefault="00A32A4D" w:rsidP="00A32A4D">
            <w:pPr>
              <w:pStyle w:val="ListParagraph"/>
              <w:numPr>
                <w:ilvl w:val="1"/>
                <w:numId w:val="11"/>
              </w:numPr>
              <w:shd w:val="clear" w:color="auto" w:fill="FFF2CC"/>
              <w:rPr>
                <w:b/>
                <w:sz w:val="20"/>
              </w:rPr>
            </w:pPr>
            <w:r w:rsidRPr="00A373FE">
              <w:rPr>
                <w:b/>
                <w:sz w:val="20"/>
              </w:rPr>
              <w:t>Akmens mešana tālumā</w:t>
            </w:r>
          </w:p>
        </w:tc>
      </w:tr>
      <w:tr w:rsidR="00A32A4D" w:rsidRPr="00A373FE" w14:paraId="47CA5D7C" w14:textId="77777777" w:rsidTr="00A32A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FE3A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CC57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F435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A32A4D" w:rsidRPr="00A373FE" w14:paraId="183BEF3D" w14:textId="77777777" w:rsidTr="00A32A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3BC8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 xml:space="preserve">Pasākuma organizatoram jānodrošina: </w:t>
            </w:r>
          </w:p>
          <w:p w14:paraId="480F4A69" w14:textId="27014CA1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Sektora marķēšana;</w:t>
            </w:r>
          </w:p>
          <w:p w14:paraId="3DD90548" w14:textId="77777777" w:rsidR="00300753" w:rsidRPr="00A373FE" w:rsidRDefault="00300753" w:rsidP="00300753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Instruktora piesaiste;</w:t>
            </w:r>
          </w:p>
          <w:p w14:paraId="0DA6876C" w14:textId="203E3BD5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Uzvarētāju apbalvošana ar </w:t>
            </w:r>
            <w:r w:rsidR="00CF3658">
              <w:rPr>
                <w:rFonts w:ascii="Times New Roman" w:hAnsi="Times New Roman"/>
                <w:lang w:val="lv-LV"/>
              </w:rPr>
              <w:t>diplomiem</w:t>
            </w:r>
            <w:r w:rsidRPr="00A373FE">
              <w:rPr>
                <w:rFonts w:ascii="Times New Roman" w:hAnsi="Times New Roman"/>
                <w:lang w:val="lv-LV"/>
              </w:rPr>
              <w:t>;</w:t>
            </w:r>
          </w:p>
          <w:p w14:paraId="48A5F594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Nodrošināt suvenīrus katram dalībniekam;</w:t>
            </w:r>
          </w:p>
          <w:p w14:paraId="21CB0336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Pasākuma reklāmas (afišas, preses </w:t>
            </w:r>
            <w:proofErr w:type="spellStart"/>
            <w:r w:rsidRPr="00A373FE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A373FE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pienākumus;</w:t>
            </w:r>
          </w:p>
          <w:p w14:paraId="0446FD4C" w14:textId="7275372E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Rezultātu apkopošana un publicēšanu masu mēdijos;</w:t>
            </w:r>
          </w:p>
          <w:p w14:paraId="53A31FD3" w14:textId="77777777" w:rsidR="00B55B39" w:rsidRPr="00A373FE" w:rsidRDefault="00B55B39" w:rsidP="00B55B39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Dalībnieku saraksts (dalībnieka vārds, uzvārds, paraksts);</w:t>
            </w:r>
          </w:p>
          <w:p w14:paraId="3408B952" w14:textId="77777777" w:rsidR="00B55B39" w:rsidRPr="00A373FE" w:rsidRDefault="00B55B39" w:rsidP="00B55B39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Dalībnieku anketēšana (anketas nodrošina Pasūtītājs);</w:t>
            </w:r>
          </w:p>
          <w:p w14:paraId="326FF572" w14:textId="77777777" w:rsidR="00A32A4D" w:rsidRPr="00A373FE" w:rsidRDefault="00A32A4D" w:rsidP="0017647D">
            <w:pPr>
              <w:rPr>
                <w:rFonts w:ascii="Times New Roman" w:hAnsi="Times New Roman"/>
                <w:b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Jāiesaista ne mazāk kā 20 dalībnieki.   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F008" w14:textId="38ECE3EC" w:rsidR="00A32A4D" w:rsidRPr="00A373FE" w:rsidRDefault="00300753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S</w:t>
            </w:r>
            <w:r w:rsidR="00A32A4D" w:rsidRPr="00A373FE">
              <w:rPr>
                <w:rFonts w:ascii="Times New Roman" w:hAnsi="Times New Roman"/>
                <w:lang w:val="lv-LV"/>
              </w:rPr>
              <w:t>eptembris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1FAC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Pilsētas  pludmale</w:t>
            </w:r>
          </w:p>
        </w:tc>
      </w:tr>
      <w:tr w:rsidR="001521F6" w:rsidRPr="00A373FE" w14:paraId="18017CE1" w14:textId="77777777" w:rsidTr="000D124F"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2ED1" w14:textId="77777777" w:rsidR="001521F6" w:rsidRPr="00A373FE" w:rsidRDefault="001521F6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color w:val="000000"/>
                <w:lang w:val="lv-LV"/>
              </w:rPr>
              <w:t>Vienas vienības cena (bez PVN) EUR: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D914" w14:textId="77777777" w:rsidR="001521F6" w:rsidRPr="00A373FE" w:rsidRDefault="001521F6" w:rsidP="009F391E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1521F6" w:rsidRPr="00A373FE" w14:paraId="6BA1E4E8" w14:textId="77777777" w:rsidTr="000D124F"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8873" w14:textId="77777777" w:rsidR="001521F6" w:rsidRPr="00A373FE" w:rsidRDefault="001521F6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color w:val="000000"/>
                <w:lang w:val="lv-LV"/>
              </w:rPr>
              <w:t>Vienību skaits: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6CE8" w14:textId="3A85DD75" w:rsidR="001521F6" w:rsidRPr="00A373FE" w:rsidRDefault="00A477DF" w:rsidP="009F391E">
            <w:pPr>
              <w:jc w:val="center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1</w:t>
            </w:r>
          </w:p>
        </w:tc>
      </w:tr>
      <w:tr w:rsidR="00A32A4D" w:rsidRPr="00A373FE" w14:paraId="434D283E" w14:textId="77777777" w:rsidTr="00A32A4D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5C469" w14:textId="7F0320E3" w:rsidR="00A32A4D" w:rsidRPr="00A373FE" w:rsidRDefault="00A32A4D" w:rsidP="0017647D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Līgumcena </w:t>
            </w:r>
            <w:r w:rsidR="004F333F" w:rsidRPr="00A373FE">
              <w:rPr>
                <w:rFonts w:ascii="Times New Roman" w:hAnsi="Times New Roman"/>
                <w:lang w:val="lv-LV"/>
              </w:rPr>
              <w:t xml:space="preserve">kopā </w:t>
            </w:r>
            <w:r w:rsidRPr="00A373FE">
              <w:rPr>
                <w:rFonts w:ascii="Times New Roman" w:hAnsi="Times New Roman"/>
                <w:lang w:val="lv-LV"/>
              </w:rPr>
              <w:t>(bez PVN)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CD466" w14:textId="77777777" w:rsidR="00A32A4D" w:rsidRPr="00A373FE" w:rsidRDefault="00A32A4D" w:rsidP="009F391E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A32A4D" w:rsidRPr="00A373FE" w14:paraId="732E89B9" w14:textId="77777777" w:rsidTr="00A32A4D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DAE8A" w14:textId="77777777" w:rsidR="00A32A4D" w:rsidRPr="00A373FE" w:rsidRDefault="00A32A4D" w:rsidP="0017647D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PVN___%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D99B4" w14:textId="77777777" w:rsidR="00A32A4D" w:rsidRPr="00A373FE" w:rsidRDefault="00A32A4D" w:rsidP="009F391E">
            <w:pPr>
              <w:jc w:val="center"/>
              <w:rPr>
                <w:rFonts w:ascii="Times New Roman" w:hAnsi="Times New Roman"/>
                <w:b/>
                <w:color w:val="000000"/>
                <w:lang w:val="lv-LV"/>
              </w:rPr>
            </w:pPr>
          </w:p>
        </w:tc>
      </w:tr>
      <w:tr w:rsidR="00A32A4D" w:rsidRPr="00A373FE" w14:paraId="04D563D4" w14:textId="77777777" w:rsidTr="00A32A4D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66E4C" w14:textId="27BCE5EC" w:rsidR="00A32A4D" w:rsidRPr="00A373FE" w:rsidRDefault="00A32A4D" w:rsidP="0017647D">
            <w:pPr>
              <w:jc w:val="right"/>
              <w:rPr>
                <w:rFonts w:ascii="Times New Roman" w:hAnsi="Times New Roman"/>
                <w:b/>
                <w:lang w:val="lv-LV"/>
              </w:rPr>
            </w:pPr>
            <w:r w:rsidRPr="00A373FE">
              <w:rPr>
                <w:rFonts w:ascii="Times New Roman" w:hAnsi="Times New Roman"/>
                <w:b/>
                <w:lang w:val="lv-LV"/>
              </w:rPr>
              <w:t>1.5.Līgumsumma</w:t>
            </w:r>
            <w:r w:rsidR="004F333F" w:rsidRPr="00A373FE">
              <w:rPr>
                <w:rFonts w:ascii="Times New Roman" w:hAnsi="Times New Roman"/>
                <w:b/>
                <w:lang w:val="lv-LV"/>
              </w:rPr>
              <w:t xml:space="preserve"> kopā</w:t>
            </w:r>
            <w:r w:rsidRPr="00A373FE">
              <w:rPr>
                <w:rFonts w:ascii="Times New Roman" w:hAnsi="Times New Roman"/>
                <w:b/>
                <w:lang w:val="lv-LV"/>
              </w:rPr>
              <w:t xml:space="preserve"> (ar PVN)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24FA0" w14:textId="77777777" w:rsidR="00A32A4D" w:rsidRPr="00A373FE" w:rsidRDefault="00A32A4D" w:rsidP="009F391E">
            <w:pPr>
              <w:jc w:val="center"/>
              <w:rPr>
                <w:rFonts w:ascii="Times New Roman" w:hAnsi="Times New Roman"/>
                <w:b/>
                <w:color w:val="000000"/>
                <w:lang w:val="lv-LV"/>
              </w:rPr>
            </w:pPr>
          </w:p>
        </w:tc>
      </w:tr>
      <w:tr w:rsidR="00A32A4D" w:rsidRPr="00A373FE" w14:paraId="4468E116" w14:textId="77777777" w:rsidTr="00A32A4D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963600F" w14:textId="759B09D6" w:rsidR="00A32A4D" w:rsidRPr="00A373FE" w:rsidRDefault="00A32A4D" w:rsidP="00A32A4D">
            <w:pPr>
              <w:pStyle w:val="ListParagraph"/>
              <w:numPr>
                <w:ilvl w:val="1"/>
                <w:numId w:val="11"/>
              </w:numPr>
              <w:jc w:val="both"/>
              <w:rPr>
                <w:b/>
                <w:color w:val="FF0000"/>
                <w:sz w:val="20"/>
                <w:szCs w:val="22"/>
                <w:u w:val="single"/>
              </w:rPr>
            </w:pPr>
            <w:r w:rsidRPr="00A373FE">
              <w:rPr>
                <w:b/>
                <w:sz w:val="20"/>
                <w:shd w:val="clear" w:color="auto" w:fill="FFF2CC"/>
              </w:rPr>
              <w:t xml:space="preserve">Futbola turnīri </w:t>
            </w:r>
            <w:r w:rsidR="00A477DF" w:rsidRPr="00A373FE">
              <w:rPr>
                <w:b/>
                <w:sz w:val="20"/>
                <w:shd w:val="clear" w:color="auto" w:fill="FFF2CC"/>
              </w:rPr>
              <w:t>(2 turnīri)</w:t>
            </w:r>
          </w:p>
        </w:tc>
      </w:tr>
      <w:tr w:rsidR="00A32A4D" w:rsidRPr="00A373FE" w14:paraId="17A4DDEE" w14:textId="77777777" w:rsidTr="00A32A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E755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4F4A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B88D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A32A4D" w:rsidRPr="00A373FE" w14:paraId="792B765D" w14:textId="77777777" w:rsidTr="00A32A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ABBC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 xml:space="preserve">Pasākuma organizatoram jānodrošina: </w:t>
            </w:r>
          </w:p>
          <w:p w14:paraId="54E30E95" w14:textId="72F0A398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Minifutbola, telpu vai pludmales futbola laukuma nodrošināšana un iekārtošana;</w:t>
            </w:r>
          </w:p>
          <w:p w14:paraId="14C0F210" w14:textId="0E86130C" w:rsidR="00300753" w:rsidRPr="00A373FE" w:rsidRDefault="00300753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Instruktora piesaiste;</w:t>
            </w:r>
          </w:p>
          <w:p w14:paraId="25B34851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Sacensību organizēšana un vadīšana;</w:t>
            </w:r>
          </w:p>
          <w:p w14:paraId="69EA0B43" w14:textId="1D33633D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Uzvarētāju apbalvošana ar </w:t>
            </w:r>
            <w:r w:rsidR="00CF3658">
              <w:rPr>
                <w:rFonts w:ascii="Times New Roman" w:hAnsi="Times New Roman"/>
                <w:lang w:val="lv-LV"/>
              </w:rPr>
              <w:t>diplomiem</w:t>
            </w:r>
            <w:r w:rsidRPr="00A373FE">
              <w:rPr>
                <w:rFonts w:ascii="Times New Roman" w:hAnsi="Times New Roman"/>
                <w:lang w:val="lv-LV"/>
              </w:rPr>
              <w:t>;</w:t>
            </w:r>
          </w:p>
          <w:p w14:paraId="52BF0040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Pasākuma reklāmas (afišas, preses </w:t>
            </w:r>
            <w:proofErr w:type="spellStart"/>
            <w:r w:rsidRPr="00A373FE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A373FE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pienākumus;</w:t>
            </w:r>
          </w:p>
          <w:p w14:paraId="04797B35" w14:textId="4DBA4632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Rezultātu apkopošana un publicēšanu masu mēdijos;</w:t>
            </w:r>
          </w:p>
          <w:p w14:paraId="3E083F2E" w14:textId="77777777" w:rsidR="00B55B39" w:rsidRPr="00A373FE" w:rsidRDefault="00B55B39" w:rsidP="00B55B39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Dalībnieku saraksts (dalībnieka vārds, uzvārds, paraksts);</w:t>
            </w:r>
          </w:p>
          <w:p w14:paraId="5D6CACF0" w14:textId="77777777" w:rsidR="00B55B39" w:rsidRPr="00A373FE" w:rsidRDefault="00B55B39" w:rsidP="00B55B39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Dalībnieku anketēšana (anketas nodrošina Pasūtītājs);</w:t>
            </w:r>
          </w:p>
          <w:p w14:paraId="43785F92" w14:textId="31E4DFC9" w:rsidR="001058D3" w:rsidRPr="00A373FE" w:rsidRDefault="00A32A4D" w:rsidP="00DD3284">
            <w:pPr>
              <w:rPr>
                <w:rFonts w:ascii="Times New Roman" w:hAnsi="Times New Roman"/>
                <w:b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Jāiesaista ne mazāk kā 20 dalībnieki.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2A2B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Divas reizes visa gada garumā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B46C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Sporta zāle,  brīvpieejas futbola laukums vai pludmales</w:t>
            </w:r>
          </w:p>
        </w:tc>
      </w:tr>
      <w:tr w:rsidR="001521F6" w:rsidRPr="00A373FE" w14:paraId="793E9324" w14:textId="77777777" w:rsidTr="000D124F"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9650" w14:textId="77777777" w:rsidR="001521F6" w:rsidRPr="00A373FE" w:rsidRDefault="001521F6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color w:val="000000"/>
                <w:lang w:val="lv-LV"/>
              </w:rPr>
              <w:t>Vienas vienības cena (bez PVN) EUR: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429F" w14:textId="77777777" w:rsidR="001521F6" w:rsidRPr="00A373FE" w:rsidRDefault="001521F6" w:rsidP="009F391E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1521F6" w:rsidRPr="00A373FE" w14:paraId="7EE62A32" w14:textId="77777777" w:rsidTr="000D124F"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D3EC" w14:textId="77777777" w:rsidR="001521F6" w:rsidRPr="00A373FE" w:rsidRDefault="001521F6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color w:val="000000"/>
                <w:lang w:val="lv-LV"/>
              </w:rPr>
              <w:t>Vienību skaits: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EAB6" w14:textId="2AE33CCA" w:rsidR="001521F6" w:rsidRPr="00A373FE" w:rsidRDefault="00A477DF" w:rsidP="009F391E">
            <w:pPr>
              <w:jc w:val="center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2</w:t>
            </w:r>
          </w:p>
        </w:tc>
      </w:tr>
      <w:tr w:rsidR="00A32A4D" w:rsidRPr="00A373FE" w14:paraId="04E2CDDC" w14:textId="77777777" w:rsidTr="00A32A4D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8B38A" w14:textId="0F676852" w:rsidR="00A32A4D" w:rsidRPr="00A373FE" w:rsidRDefault="00A32A4D" w:rsidP="0017647D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Līgumcena </w:t>
            </w:r>
            <w:r w:rsidR="004F333F" w:rsidRPr="00A373FE">
              <w:rPr>
                <w:rFonts w:ascii="Times New Roman" w:hAnsi="Times New Roman"/>
                <w:lang w:val="lv-LV"/>
              </w:rPr>
              <w:t xml:space="preserve">kopā </w:t>
            </w:r>
            <w:r w:rsidRPr="00A373FE">
              <w:rPr>
                <w:rFonts w:ascii="Times New Roman" w:hAnsi="Times New Roman"/>
                <w:lang w:val="lv-LV"/>
              </w:rPr>
              <w:t>(bez PVN)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C8263" w14:textId="77777777" w:rsidR="00A32A4D" w:rsidRPr="00A373FE" w:rsidRDefault="00A32A4D" w:rsidP="009F391E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A32A4D" w:rsidRPr="00A373FE" w14:paraId="43DDE0FE" w14:textId="77777777" w:rsidTr="00A32A4D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025C0" w14:textId="77777777" w:rsidR="00A32A4D" w:rsidRPr="00A373FE" w:rsidRDefault="00A32A4D" w:rsidP="0017647D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PVN___%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4EC65" w14:textId="77777777" w:rsidR="00A32A4D" w:rsidRPr="00A373FE" w:rsidRDefault="00A32A4D" w:rsidP="009F391E">
            <w:pPr>
              <w:jc w:val="center"/>
              <w:rPr>
                <w:rFonts w:ascii="Times New Roman" w:hAnsi="Times New Roman"/>
                <w:b/>
                <w:color w:val="000000"/>
                <w:u w:val="single"/>
                <w:lang w:val="lv-LV"/>
              </w:rPr>
            </w:pPr>
          </w:p>
        </w:tc>
      </w:tr>
      <w:tr w:rsidR="00A32A4D" w:rsidRPr="00A373FE" w14:paraId="3D03ADA4" w14:textId="77777777" w:rsidTr="00A32A4D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D4551" w14:textId="7CD3277B" w:rsidR="00A32A4D" w:rsidRPr="00A373FE" w:rsidRDefault="00A32A4D" w:rsidP="0017647D">
            <w:pPr>
              <w:jc w:val="right"/>
              <w:rPr>
                <w:rFonts w:ascii="Times New Roman" w:hAnsi="Times New Roman"/>
                <w:b/>
                <w:lang w:val="lv-LV"/>
              </w:rPr>
            </w:pPr>
            <w:r w:rsidRPr="00A373FE">
              <w:rPr>
                <w:rFonts w:ascii="Times New Roman" w:hAnsi="Times New Roman"/>
                <w:b/>
                <w:lang w:val="lv-LV"/>
              </w:rPr>
              <w:t xml:space="preserve">1.6.Līgumsumma </w:t>
            </w:r>
            <w:r w:rsidR="004F333F" w:rsidRPr="00A373FE">
              <w:rPr>
                <w:rFonts w:ascii="Times New Roman" w:hAnsi="Times New Roman"/>
                <w:b/>
                <w:lang w:val="lv-LV"/>
              </w:rPr>
              <w:t xml:space="preserve">kopā </w:t>
            </w:r>
            <w:r w:rsidRPr="00A373FE">
              <w:rPr>
                <w:rFonts w:ascii="Times New Roman" w:hAnsi="Times New Roman"/>
                <w:b/>
                <w:lang w:val="lv-LV"/>
              </w:rPr>
              <w:t>(ar PVN)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9147C" w14:textId="77777777" w:rsidR="00A32A4D" w:rsidRPr="00A373FE" w:rsidRDefault="00A32A4D" w:rsidP="009F391E">
            <w:pPr>
              <w:jc w:val="center"/>
              <w:rPr>
                <w:rFonts w:ascii="Times New Roman" w:hAnsi="Times New Roman"/>
                <w:b/>
                <w:color w:val="000000"/>
                <w:lang w:val="lv-LV"/>
              </w:rPr>
            </w:pPr>
          </w:p>
        </w:tc>
      </w:tr>
      <w:tr w:rsidR="00A32A4D" w:rsidRPr="00A373FE" w14:paraId="37E9A3C2" w14:textId="77777777" w:rsidTr="00A32A4D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1294930" w14:textId="77777777" w:rsidR="00A32A4D" w:rsidRPr="00A373FE" w:rsidRDefault="00A32A4D" w:rsidP="00A32A4D">
            <w:pPr>
              <w:pStyle w:val="ListParagraph"/>
              <w:numPr>
                <w:ilvl w:val="1"/>
                <w:numId w:val="11"/>
              </w:numPr>
              <w:jc w:val="both"/>
              <w:rPr>
                <w:b/>
                <w:color w:val="FF0000"/>
                <w:sz w:val="20"/>
                <w:szCs w:val="22"/>
                <w:u w:val="single"/>
              </w:rPr>
            </w:pPr>
            <w:r w:rsidRPr="00A373FE">
              <w:rPr>
                <w:b/>
                <w:sz w:val="20"/>
              </w:rPr>
              <w:lastRenderedPageBreak/>
              <w:t>Vecgada skrējiens</w:t>
            </w:r>
          </w:p>
        </w:tc>
      </w:tr>
      <w:tr w:rsidR="00A32A4D" w:rsidRPr="00A373FE" w14:paraId="4ECA659A" w14:textId="77777777" w:rsidTr="00A32A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23D8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CB32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F9B4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A32A4D" w:rsidRPr="00A373FE" w14:paraId="28B81FA9" w14:textId="77777777" w:rsidTr="00A32A4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9E7C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 xml:space="preserve">Pasākuma organizatoram jānodrošina: </w:t>
            </w:r>
          </w:p>
          <w:p w14:paraId="70D4D735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Trases marķēšana – aplis vismaz 1km;</w:t>
            </w:r>
          </w:p>
          <w:p w14:paraId="3050F621" w14:textId="5FDF6201" w:rsidR="00A32A4D" w:rsidRPr="002B3735" w:rsidRDefault="00300753" w:rsidP="0017647D">
            <w:pPr>
              <w:rPr>
                <w:rFonts w:ascii="Times New Roman" w:hAnsi="Times New Roman"/>
                <w:lang w:val="lv-LV"/>
              </w:rPr>
            </w:pPr>
            <w:r w:rsidRPr="002B3735">
              <w:rPr>
                <w:rFonts w:ascii="Times New Roman" w:hAnsi="Times New Roman"/>
                <w:lang w:val="lv-LV"/>
              </w:rPr>
              <w:t>Sertificēta i</w:t>
            </w:r>
            <w:r w:rsidR="00A32A4D" w:rsidRPr="002B3735">
              <w:rPr>
                <w:rFonts w:ascii="Times New Roman" w:hAnsi="Times New Roman"/>
                <w:lang w:val="lv-LV"/>
              </w:rPr>
              <w:t>nstruktora piesaiste;</w:t>
            </w:r>
          </w:p>
          <w:p w14:paraId="2E11018F" w14:textId="64BBDF46" w:rsidR="004F01B2" w:rsidRPr="002B3735" w:rsidRDefault="004F01B2" w:rsidP="004F01B2">
            <w:pPr>
              <w:rPr>
                <w:rFonts w:ascii="Times New Roman" w:hAnsi="Times New Roman"/>
                <w:lang w:val="lv-LV"/>
              </w:rPr>
            </w:pPr>
            <w:r w:rsidRPr="002B3735">
              <w:rPr>
                <w:rFonts w:ascii="Times New Roman" w:hAnsi="Times New Roman"/>
                <w:lang w:val="lv-LV"/>
              </w:rPr>
              <w:t>Ūdens vai tēja un augļi;</w:t>
            </w:r>
          </w:p>
          <w:p w14:paraId="52005230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Uzvarētāju apbalvošana ar medaļām un diplomiem;</w:t>
            </w:r>
          </w:p>
          <w:p w14:paraId="715DEF59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Pasākuma reklāmas (afišas, preses </w:t>
            </w:r>
            <w:proofErr w:type="spellStart"/>
            <w:r w:rsidRPr="00A373FE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A373FE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pienākumus;</w:t>
            </w:r>
          </w:p>
          <w:p w14:paraId="3BB42976" w14:textId="2D335C3D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Rezultātu apkopošana un publicēšanu masu mēdijos;</w:t>
            </w:r>
          </w:p>
          <w:p w14:paraId="40092A2D" w14:textId="77777777" w:rsidR="00B55B39" w:rsidRPr="00A373FE" w:rsidRDefault="00B55B39" w:rsidP="00B55B39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Dalībnieku saraksts (dalībnieka vārds, uzvārds, paraksts);</w:t>
            </w:r>
          </w:p>
          <w:p w14:paraId="3AA3CDE6" w14:textId="77777777" w:rsidR="00B55B39" w:rsidRPr="00A373FE" w:rsidRDefault="00B55B39" w:rsidP="00B55B39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Dalībnieku anketēšana (anketas nodrošina Pasūtītājs);</w:t>
            </w:r>
          </w:p>
          <w:p w14:paraId="09A75EB9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Jāiesaista ne mazāk kā 40 dalībnieki.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A44A" w14:textId="77777777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31.decembris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96DB" w14:textId="42BAAC36" w:rsidR="00A32A4D" w:rsidRPr="00A373FE" w:rsidRDefault="00A32A4D" w:rsidP="0017647D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Olimpiskajā centrā „Ventspils”</w:t>
            </w:r>
          </w:p>
        </w:tc>
      </w:tr>
      <w:tr w:rsidR="001521F6" w:rsidRPr="00A373FE" w14:paraId="7EECC3B0" w14:textId="77777777" w:rsidTr="000D124F"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B773" w14:textId="77777777" w:rsidR="001521F6" w:rsidRPr="00A373FE" w:rsidRDefault="001521F6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color w:val="000000"/>
                <w:lang w:val="lv-LV"/>
              </w:rPr>
              <w:t>Vienas vienības cena (bez PVN) EUR: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9735" w14:textId="77777777" w:rsidR="001521F6" w:rsidRPr="00A373FE" w:rsidRDefault="001521F6" w:rsidP="009F391E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1521F6" w:rsidRPr="00A373FE" w14:paraId="4F19DA08" w14:textId="77777777" w:rsidTr="000D124F"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254E" w14:textId="77777777" w:rsidR="001521F6" w:rsidRPr="00A373FE" w:rsidRDefault="001521F6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color w:val="000000"/>
                <w:lang w:val="lv-LV"/>
              </w:rPr>
              <w:t>Vienību skaits: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109B" w14:textId="1035C7BE" w:rsidR="001521F6" w:rsidRPr="00A373FE" w:rsidRDefault="00A477DF" w:rsidP="009F391E">
            <w:pPr>
              <w:jc w:val="center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1</w:t>
            </w:r>
          </w:p>
        </w:tc>
      </w:tr>
      <w:tr w:rsidR="00A32A4D" w:rsidRPr="00A373FE" w14:paraId="3C6F003C" w14:textId="77777777" w:rsidTr="00A32A4D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3508A" w14:textId="43F96147" w:rsidR="00A32A4D" w:rsidRPr="00A373FE" w:rsidRDefault="00A32A4D" w:rsidP="0017647D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Līgumcena </w:t>
            </w:r>
            <w:r w:rsidR="004F333F" w:rsidRPr="00A373FE">
              <w:rPr>
                <w:rFonts w:ascii="Times New Roman" w:hAnsi="Times New Roman"/>
                <w:lang w:val="lv-LV"/>
              </w:rPr>
              <w:t xml:space="preserve">kopā </w:t>
            </w:r>
            <w:r w:rsidRPr="00A373FE">
              <w:rPr>
                <w:rFonts w:ascii="Times New Roman" w:hAnsi="Times New Roman"/>
                <w:lang w:val="lv-LV"/>
              </w:rPr>
              <w:t>(bez PVN)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5962D" w14:textId="77777777" w:rsidR="00A32A4D" w:rsidRPr="00A373FE" w:rsidRDefault="00A32A4D" w:rsidP="0017647D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A32A4D" w:rsidRPr="00A373FE" w14:paraId="10E65F21" w14:textId="77777777" w:rsidTr="00A32A4D">
        <w:trPr>
          <w:trHeight w:val="70"/>
        </w:trPr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8C701" w14:textId="77777777" w:rsidR="00A32A4D" w:rsidRPr="00A373FE" w:rsidRDefault="00A32A4D" w:rsidP="0017647D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PVN___%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7369A" w14:textId="77777777" w:rsidR="00A32A4D" w:rsidRPr="00A373FE" w:rsidRDefault="00A32A4D" w:rsidP="0017647D">
            <w:pPr>
              <w:jc w:val="center"/>
              <w:rPr>
                <w:rFonts w:ascii="Times New Roman" w:hAnsi="Times New Roman"/>
                <w:b/>
                <w:color w:val="000000"/>
                <w:u w:val="single"/>
                <w:lang w:val="lv-LV"/>
              </w:rPr>
            </w:pPr>
          </w:p>
        </w:tc>
      </w:tr>
      <w:tr w:rsidR="00A32A4D" w:rsidRPr="00A373FE" w14:paraId="3CE345C1" w14:textId="77777777" w:rsidTr="00A32A4D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C3CC4" w14:textId="0D19D00F" w:rsidR="00A32A4D" w:rsidRPr="00A373FE" w:rsidRDefault="00A32A4D" w:rsidP="0017647D">
            <w:pPr>
              <w:jc w:val="right"/>
              <w:rPr>
                <w:rFonts w:ascii="Times New Roman" w:hAnsi="Times New Roman"/>
                <w:b/>
                <w:lang w:val="lv-LV"/>
              </w:rPr>
            </w:pPr>
            <w:r w:rsidRPr="00A373FE">
              <w:rPr>
                <w:rFonts w:ascii="Times New Roman" w:hAnsi="Times New Roman"/>
                <w:b/>
                <w:lang w:val="lv-LV"/>
              </w:rPr>
              <w:t xml:space="preserve">1.7.Līgumsumma </w:t>
            </w:r>
            <w:r w:rsidR="004F333F" w:rsidRPr="00A373FE">
              <w:rPr>
                <w:rFonts w:ascii="Times New Roman" w:hAnsi="Times New Roman"/>
                <w:b/>
                <w:lang w:val="lv-LV"/>
              </w:rPr>
              <w:t xml:space="preserve">kopā </w:t>
            </w:r>
            <w:r w:rsidRPr="00A373FE">
              <w:rPr>
                <w:rFonts w:ascii="Times New Roman" w:hAnsi="Times New Roman"/>
                <w:b/>
                <w:lang w:val="lv-LV"/>
              </w:rPr>
              <w:t>(ar PVN)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42BDB" w14:textId="77777777" w:rsidR="00A32A4D" w:rsidRPr="00A373FE" w:rsidRDefault="00A32A4D" w:rsidP="0017647D">
            <w:pPr>
              <w:jc w:val="center"/>
              <w:rPr>
                <w:rFonts w:ascii="Times New Roman" w:hAnsi="Times New Roman"/>
                <w:b/>
                <w:color w:val="000000"/>
                <w:lang w:val="lv-LV"/>
              </w:rPr>
            </w:pPr>
          </w:p>
        </w:tc>
      </w:tr>
    </w:tbl>
    <w:p w14:paraId="678CD523" w14:textId="20D97E6D" w:rsidR="00392413" w:rsidRPr="00A373FE" w:rsidRDefault="00392413" w:rsidP="00A32A4D">
      <w:pPr>
        <w:pStyle w:val="ListParagraph"/>
        <w:ind w:left="0"/>
        <w:contextualSpacing w:val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1"/>
      </w:tblGrid>
      <w:tr w:rsidR="00392413" w:rsidRPr="00A373FE" w14:paraId="5593A3DB" w14:textId="77777777" w:rsidTr="002D53B4">
        <w:tc>
          <w:tcPr>
            <w:tcW w:w="5215" w:type="dxa"/>
          </w:tcPr>
          <w:p w14:paraId="467F1E6B" w14:textId="11F97C52" w:rsidR="00392413" w:rsidRPr="00A373FE" w:rsidRDefault="00392413" w:rsidP="00A32A4D">
            <w:pPr>
              <w:pStyle w:val="ListParagraph"/>
              <w:ind w:left="0"/>
              <w:contextualSpacing w:val="0"/>
              <w:rPr>
                <w:b/>
                <w:bCs/>
                <w:sz w:val="22"/>
                <w:szCs w:val="22"/>
              </w:rPr>
            </w:pPr>
            <w:r w:rsidRPr="00A373FE">
              <w:rPr>
                <w:b/>
                <w:bCs/>
                <w:sz w:val="22"/>
                <w:szCs w:val="22"/>
              </w:rPr>
              <w:t>1.DAĻA KOPĀ:</w:t>
            </w:r>
          </w:p>
        </w:tc>
        <w:tc>
          <w:tcPr>
            <w:tcW w:w="4131" w:type="dxa"/>
          </w:tcPr>
          <w:p w14:paraId="15BED8E6" w14:textId="77777777" w:rsidR="00392413" w:rsidRPr="00A373FE" w:rsidRDefault="00392413" w:rsidP="00A32A4D">
            <w:pPr>
              <w:pStyle w:val="ListParagraph"/>
              <w:ind w:left="0"/>
              <w:contextualSpacing w:val="0"/>
              <w:rPr>
                <w:b/>
                <w:bCs/>
                <w:sz w:val="22"/>
                <w:szCs w:val="22"/>
              </w:rPr>
            </w:pPr>
          </w:p>
        </w:tc>
      </w:tr>
      <w:tr w:rsidR="00392413" w:rsidRPr="00A373FE" w14:paraId="0D237A77" w14:textId="77777777" w:rsidTr="002D53B4">
        <w:tc>
          <w:tcPr>
            <w:tcW w:w="5215" w:type="dxa"/>
          </w:tcPr>
          <w:p w14:paraId="65D79A4A" w14:textId="7BC5DC4D" w:rsidR="00392413" w:rsidRPr="00A373FE" w:rsidRDefault="00392413" w:rsidP="00A32A4D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 w:rsidRPr="00A373FE">
              <w:rPr>
                <w:sz w:val="22"/>
                <w:szCs w:val="22"/>
              </w:rPr>
              <w:t>Līgumcena kopā (bez PVN) EUR:</w:t>
            </w:r>
          </w:p>
        </w:tc>
        <w:tc>
          <w:tcPr>
            <w:tcW w:w="4131" w:type="dxa"/>
          </w:tcPr>
          <w:p w14:paraId="1B46FB4D" w14:textId="77777777" w:rsidR="00392413" w:rsidRPr="00A373FE" w:rsidRDefault="00392413" w:rsidP="00A32A4D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392413" w:rsidRPr="00A373FE" w14:paraId="741FC7C3" w14:textId="77777777" w:rsidTr="002D53B4">
        <w:tc>
          <w:tcPr>
            <w:tcW w:w="5215" w:type="dxa"/>
          </w:tcPr>
          <w:p w14:paraId="251DD144" w14:textId="363F6054" w:rsidR="00392413" w:rsidRPr="00A373FE" w:rsidRDefault="00392413" w:rsidP="00A32A4D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 w:rsidRPr="00A373FE">
              <w:rPr>
                <w:sz w:val="22"/>
                <w:szCs w:val="22"/>
              </w:rPr>
              <w:t>PVN ___% EUR:</w:t>
            </w:r>
          </w:p>
        </w:tc>
        <w:tc>
          <w:tcPr>
            <w:tcW w:w="4131" w:type="dxa"/>
          </w:tcPr>
          <w:p w14:paraId="03F1F3BA" w14:textId="77777777" w:rsidR="00392413" w:rsidRPr="00A373FE" w:rsidRDefault="00392413" w:rsidP="00A32A4D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392413" w:rsidRPr="00A373FE" w14:paraId="20532C1B" w14:textId="77777777" w:rsidTr="002D53B4">
        <w:tc>
          <w:tcPr>
            <w:tcW w:w="5215" w:type="dxa"/>
          </w:tcPr>
          <w:p w14:paraId="023F6F97" w14:textId="11858D5F" w:rsidR="00392413" w:rsidRPr="00A373FE" w:rsidRDefault="00392413" w:rsidP="00A32A4D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 w:rsidRPr="00A373FE">
              <w:rPr>
                <w:sz w:val="22"/>
                <w:szCs w:val="22"/>
              </w:rPr>
              <w:t>Līgumsumma kopā (ar PVN) EUR:</w:t>
            </w:r>
          </w:p>
        </w:tc>
        <w:tc>
          <w:tcPr>
            <w:tcW w:w="4131" w:type="dxa"/>
          </w:tcPr>
          <w:p w14:paraId="56A8AF1F" w14:textId="77777777" w:rsidR="00392413" w:rsidRPr="00A373FE" w:rsidRDefault="00392413" w:rsidP="00A32A4D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</w:p>
        </w:tc>
      </w:tr>
    </w:tbl>
    <w:p w14:paraId="52D3E5DA" w14:textId="79AB937E" w:rsidR="00392413" w:rsidRPr="00A373FE" w:rsidRDefault="00392413" w:rsidP="00A32A4D">
      <w:pPr>
        <w:pStyle w:val="ListParagraph"/>
        <w:ind w:left="0"/>
        <w:contextualSpacing w:val="0"/>
        <w:rPr>
          <w:sz w:val="22"/>
          <w:szCs w:val="22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4140"/>
      </w:tblGrid>
      <w:tr w:rsidR="00531973" w:rsidRPr="00A373FE" w14:paraId="59C22EBB" w14:textId="77777777" w:rsidTr="00531973">
        <w:trPr>
          <w:trHeight w:val="5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D60EB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373FE">
              <w:rPr>
                <w:rFonts w:ascii="Times New Roman" w:hAnsi="Times New Roman"/>
                <w:sz w:val="22"/>
                <w:szCs w:val="22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E30D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531973" w:rsidRPr="00A373FE" w14:paraId="3691F50B" w14:textId="77777777" w:rsidTr="00531973">
        <w:trPr>
          <w:trHeight w:val="472"/>
        </w:trPr>
        <w:tc>
          <w:tcPr>
            <w:tcW w:w="5216" w:type="dxa"/>
            <w:tcBorders>
              <w:left w:val="single" w:sz="4" w:space="0" w:color="000000"/>
              <w:bottom w:val="single" w:sz="4" w:space="0" w:color="000000"/>
            </w:tcBorders>
          </w:tcPr>
          <w:p w14:paraId="0987A0F1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373FE">
              <w:rPr>
                <w:rFonts w:ascii="Times New Roman" w:hAnsi="Times New Roman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EB55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531973" w:rsidRPr="00A373FE" w14:paraId="77F7F65E" w14:textId="77777777" w:rsidTr="00531973">
        <w:trPr>
          <w:trHeight w:val="292"/>
        </w:trPr>
        <w:tc>
          <w:tcPr>
            <w:tcW w:w="5216" w:type="dxa"/>
            <w:tcBorders>
              <w:left w:val="single" w:sz="4" w:space="0" w:color="000000"/>
              <w:bottom w:val="single" w:sz="4" w:space="0" w:color="000000"/>
            </w:tcBorders>
          </w:tcPr>
          <w:p w14:paraId="187286AF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373FE">
              <w:rPr>
                <w:rFonts w:ascii="Times New Roman" w:hAnsi="Times New Roman"/>
                <w:sz w:val="22"/>
                <w:szCs w:val="22"/>
                <w:lang w:val="lv-LV"/>
              </w:rPr>
              <w:t>2020.gada ____._______________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9953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46463F76" w14:textId="77777777" w:rsidR="00531973" w:rsidRPr="00A373FE" w:rsidRDefault="00531973" w:rsidP="00A32A4D">
      <w:pPr>
        <w:pStyle w:val="ListParagraph"/>
        <w:ind w:left="0"/>
        <w:contextualSpacing w:val="0"/>
        <w:rPr>
          <w:sz w:val="22"/>
          <w:szCs w:val="22"/>
        </w:rPr>
      </w:pPr>
    </w:p>
    <w:p w14:paraId="6173EB74" w14:textId="379AD1B9" w:rsidR="00FF0255" w:rsidRPr="00A373FE" w:rsidRDefault="00FF0255">
      <w:pPr>
        <w:spacing w:after="160" w:line="259" w:lineRule="auto"/>
        <w:rPr>
          <w:rFonts w:ascii="Times New Roman" w:hAnsi="Times New Roman"/>
          <w:sz w:val="22"/>
          <w:szCs w:val="22"/>
          <w:lang w:val="lv-LV"/>
        </w:rPr>
      </w:pPr>
      <w:r w:rsidRPr="00A373FE">
        <w:rPr>
          <w:sz w:val="22"/>
          <w:szCs w:val="22"/>
          <w:lang w:val="lv-LV"/>
        </w:rPr>
        <w:br w:type="page"/>
      </w:r>
    </w:p>
    <w:p w14:paraId="371CBBA6" w14:textId="77777777" w:rsidR="00A32A4D" w:rsidRPr="00A373FE" w:rsidRDefault="00A32A4D" w:rsidP="00A32A4D">
      <w:pPr>
        <w:pStyle w:val="ListParagraph"/>
        <w:shd w:val="clear" w:color="auto" w:fill="BFBFBF"/>
        <w:ind w:left="0"/>
        <w:contextualSpacing w:val="0"/>
        <w:rPr>
          <w:b/>
        </w:rPr>
      </w:pPr>
      <w:r w:rsidRPr="00A373FE">
        <w:rPr>
          <w:b/>
        </w:rPr>
        <w:lastRenderedPageBreak/>
        <w:t>2. DAĻA</w:t>
      </w:r>
    </w:p>
    <w:p w14:paraId="6457A878" w14:textId="77777777" w:rsidR="00A32A4D" w:rsidRPr="00A373FE" w:rsidRDefault="00A32A4D" w:rsidP="00A32A4D">
      <w:pPr>
        <w:pStyle w:val="ListParagraph"/>
        <w:shd w:val="clear" w:color="auto" w:fill="BFBFBF"/>
        <w:ind w:left="0"/>
        <w:contextualSpacing w:val="0"/>
        <w:rPr>
          <w:b/>
        </w:rPr>
      </w:pPr>
      <w:r w:rsidRPr="00A373FE">
        <w:rPr>
          <w:b/>
        </w:rPr>
        <w:t>Senioru veselīga un aktīva dzīves veida veicināšanas pasākumi</w:t>
      </w:r>
    </w:p>
    <w:p w14:paraId="61A9F2E8" w14:textId="1BBDCF5C" w:rsidR="00A32A4D" w:rsidRPr="00A373FE" w:rsidRDefault="00A32A4D" w:rsidP="00A32A4D">
      <w:pPr>
        <w:jc w:val="both"/>
        <w:rPr>
          <w:rFonts w:ascii="Times New Roman" w:hAnsi="Times New Roman"/>
          <w:b/>
          <w:sz w:val="22"/>
          <w:szCs w:val="22"/>
          <w:lang w:val="lv-LV"/>
        </w:rPr>
      </w:pPr>
    </w:p>
    <w:tbl>
      <w:tblPr>
        <w:tblpPr w:leftFromText="180" w:rightFromText="180" w:vertAnchor="text" w:horzAnchor="margin" w:tblpY="8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560"/>
        <w:gridCol w:w="8"/>
        <w:gridCol w:w="2430"/>
      </w:tblGrid>
      <w:tr w:rsidR="00A32A4D" w:rsidRPr="00A373FE" w14:paraId="3A4EDB78" w14:textId="77777777" w:rsidTr="00A32A4D">
        <w:trPr>
          <w:trHeight w:val="2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D89F7F" w14:textId="77777777" w:rsidR="00A32A4D" w:rsidRPr="00A373FE" w:rsidRDefault="00A32A4D" w:rsidP="0017647D">
            <w:pPr>
              <w:ind w:left="-207" w:firstLine="379"/>
              <w:jc w:val="both"/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6BB695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485E19" w14:textId="77777777" w:rsidR="00A32A4D" w:rsidRPr="00A373FE" w:rsidRDefault="00A32A4D" w:rsidP="0017647D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C516F8" w:rsidRPr="00A373FE" w14:paraId="3A5568C6" w14:textId="77777777" w:rsidTr="00064977">
        <w:trPr>
          <w:trHeight w:val="2622"/>
        </w:trPr>
        <w:tc>
          <w:tcPr>
            <w:tcW w:w="5353" w:type="dxa"/>
            <w:shd w:val="clear" w:color="auto" w:fill="FFFFFF"/>
          </w:tcPr>
          <w:p w14:paraId="3F610196" w14:textId="3F2603AF" w:rsidR="00655669" w:rsidRPr="00A373FE" w:rsidRDefault="00655669" w:rsidP="0017647D">
            <w:pPr>
              <w:pStyle w:val="ListParagraph"/>
              <w:ind w:left="0"/>
              <w:contextualSpacing w:val="0"/>
              <w:rPr>
                <w:i/>
                <w:iCs/>
                <w:sz w:val="20"/>
                <w:szCs w:val="20"/>
              </w:rPr>
            </w:pPr>
            <w:r w:rsidRPr="00A373FE">
              <w:rPr>
                <w:i/>
                <w:iCs/>
                <w:sz w:val="20"/>
                <w:szCs w:val="20"/>
              </w:rPr>
              <w:t>Pasākuma organizatoram jānodrošina:</w:t>
            </w:r>
          </w:p>
          <w:p w14:paraId="06907E74" w14:textId="5BC8BF55" w:rsidR="00C516F8" w:rsidRPr="00A373FE" w:rsidRDefault="00C516F8" w:rsidP="0017647D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A373FE">
              <w:rPr>
                <w:sz w:val="20"/>
                <w:szCs w:val="20"/>
              </w:rPr>
              <w:t>Nodrošināt nodarbības peldbaseinā (1 nodarbība – vismaz 40 minūtes)</w:t>
            </w:r>
            <w:r w:rsidR="003053B3" w:rsidRPr="00A373FE">
              <w:rPr>
                <w:sz w:val="20"/>
                <w:szCs w:val="20"/>
              </w:rPr>
              <w:t>;</w:t>
            </w:r>
          </w:p>
          <w:p w14:paraId="75D38AE9" w14:textId="64E85D0E" w:rsidR="00C516F8" w:rsidRPr="00A373FE" w:rsidRDefault="00C516F8" w:rsidP="0017647D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A373FE">
              <w:rPr>
                <w:sz w:val="20"/>
                <w:szCs w:val="20"/>
              </w:rPr>
              <w:t xml:space="preserve">Pasākuma reklāmas (afišas, preses </w:t>
            </w:r>
            <w:proofErr w:type="spellStart"/>
            <w:r w:rsidRPr="00A373FE">
              <w:rPr>
                <w:sz w:val="20"/>
                <w:szCs w:val="20"/>
              </w:rPr>
              <w:t>relīzes</w:t>
            </w:r>
            <w:proofErr w:type="spellEnd"/>
            <w:r w:rsidRPr="00A373FE">
              <w:rPr>
                <w:sz w:val="20"/>
                <w:szCs w:val="20"/>
              </w:rPr>
              <w:t xml:space="preserve"> u.c.) nodrošinājums, saskaņojot ar Pasūtītāju, lai nodrošinātu projekta un pasākuma publicitātes pienākumus</w:t>
            </w:r>
            <w:r w:rsidR="003053B3" w:rsidRPr="00A373FE">
              <w:rPr>
                <w:sz w:val="20"/>
                <w:szCs w:val="20"/>
              </w:rPr>
              <w:t>;</w:t>
            </w:r>
          </w:p>
          <w:p w14:paraId="3B4DFD0F" w14:textId="4146C2F8" w:rsidR="00C516F8" w:rsidRPr="00A373FE" w:rsidRDefault="00C516F8" w:rsidP="0017647D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A373FE">
              <w:rPr>
                <w:sz w:val="20"/>
                <w:szCs w:val="20"/>
              </w:rPr>
              <w:t>Gada beigās sveikt 6 sievietes un 6 vīriešus, kuri visaktīvāk iesaistījušies peldēšanas nodarbībās</w:t>
            </w:r>
            <w:r w:rsidR="003053B3" w:rsidRPr="00A373FE">
              <w:rPr>
                <w:sz w:val="20"/>
                <w:szCs w:val="20"/>
              </w:rPr>
              <w:t>;</w:t>
            </w:r>
          </w:p>
          <w:p w14:paraId="4F84F6F8" w14:textId="77777777" w:rsidR="00C516F8" w:rsidRPr="00A373FE" w:rsidRDefault="00C516F8" w:rsidP="00C516F8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Dalībnieku saraksts (dalībnieka vārds, uzvārds, paraksts);</w:t>
            </w:r>
          </w:p>
          <w:p w14:paraId="731F4098" w14:textId="52B2789D" w:rsidR="00C516F8" w:rsidRPr="00A373FE" w:rsidRDefault="00C516F8" w:rsidP="00C516F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A373FE">
              <w:rPr>
                <w:sz w:val="20"/>
                <w:szCs w:val="20"/>
              </w:rPr>
              <w:t>Dalībnieku anketēšana (anketas nodrošina Pasūtītājs)</w:t>
            </w:r>
            <w:r w:rsidR="003053B3" w:rsidRPr="00A373FE">
              <w:rPr>
                <w:sz w:val="20"/>
                <w:szCs w:val="20"/>
              </w:rPr>
              <w:t>;</w:t>
            </w:r>
          </w:p>
          <w:p w14:paraId="7E466421" w14:textId="369C9494" w:rsidR="00C516F8" w:rsidRPr="00A373FE" w:rsidRDefault="00C516F8" w:rsidP="00C516F8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A373FE">
              <w:rPr>
                <w:sz w:val="20"/>
                <w:szCs w:val="20"/>
              </w:rPr>
              <w:t xml:space="preserve">Kopumā jāiesaista ne mazāk kā </w:t>
            </w:r>
            <w:r w:rsidR="00B95995">
              <w:rPr>
                <w:sz w:val="20"/>
                <w:szCs w:val="20"/>
              </w:rPr>
              <w:t>3</w:t>
            </w:r>
            <w:r w:rsidR="00D45A2D">
              <w:rPr>
                <w:sz w:val="20"/>
                <w:szCs w:val="20"/>
              </w:rPr>
              <w:t>0</w:t>
            </w:r>
            <w:r w:rsidRPr="00A373FE">
              <w:rPr>
                <w:sz w:val="20"/>
                <w:szCs w:val="20"/>
              </w:rPr>
              <w:t xml:space="preserve"> dalībnieki</w:t>
            </w:r>
            <w:r w:rsidR="003053B3" w:rsidRPr="00A373FE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FFFFFF"/>
          </w:tcPr>
          <w:p w14:paraId="6D7C4883" w14:textId="6166806A" w:rsidR="00C516F8" w:rsidRPr="00A373FE" w:rsidRDefault="00C516F8" w:rsidP="0017647D">
            <w:pPr>
              <w:jc w:val="center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2 reizes nedēļā, 50 nodarbības</w:t>
            </w:r>
          </w:p>
        </w:tc>
        <w:tc>
          <w:tcPr>
            <w:tcW w:w="2438" w:type="dxa"/>
            <w:gridSpan w:val="2"/>
            <w:shd w:val="clear" w:color="auto" w:fill="FFFFFF"/>
            <w:vAlign w:val="center"/>
          </w:tcPr>
          <w:p w14:paraId="53F6B39D" w14:textId="77777777" w:rsidR="00C516F8" w:rsidRPr="00A373FE" w:rsidRDefault="00C516F8" w:rsidP="0017647D">
            <w:pPr>
              <w:jc w:val="center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Ventspils pilsēta</w:t>
            </w:r>
          </w:p>
        </w:tc>
      </w:tr>
      <w:tr w:rsidR="003053B3" w:rsidRPr="00A373FE" w14:paraId="0E79BF5A" w14:textId="77777777" w:rsidTr="00560101">
        <w:trPr>
          <w:trHeight w:val="70"/>
        </w:trPr>
        <w:tc>
          <w:tcPr>
            <w:tcW w:w="6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6CB0" w14:textId="4AD6D23F" w:rsidR="003053B3" w:rsidRPr="00A373FE" w:rsidRDefault="003053B3" w:rsidP="003053B3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color w:val="000000"/>
                <w:lang w:val="lv-LV"/>
              </w:rPr>
              <w:t>Vienas vienības cena (bez PVN) EUR: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5667D" w14:textId="77777777" w:rsidR="003053B3" w:rsidRPr="00A373FE" w:rsidRDefault="003053B3" w:rsidP="009F391E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3053B3" w:rsidRPr="00A373FE" w14:paraId="01EEAD88" w14:textId="77777777" w:rsidTr="00560101">
        <w:trPr>
          <w:trHeight w:val="70"/>
        </w:trPr>
        <w:tc>
          <w:tcPr>
            <w:tcW w:w="6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0E1F" w14:textId="2E4C8FA2" w:rsidR="003053B3" w:rsidRPr="00A373FE" w:rsidRDefault="003053B3" w:rsidP="003053B3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color w:val="000000"/>
                <w:lang w:val="lv-LV"/>
              </w:rPr>
              <w:t>Vienību skaits: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17627" w14:textId="07D4845A" w:rsidR="003053B3" w:rsidRPr="00A373FE" w:rsidRDefault="003053B3" w:rsidP="009F391E">
            <w:pPr>
              <w:jc w:val="center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50</w:t>
            </w:r>
          </w:p>
        </w:tc>
      </w:tr>
      <w:tr w:rsidR="003053B3" w:rsidRPr="00A373FE" w14:paraId="324DF40F" w14:textId="77777777" w:rsidTr="00A32A4D">
        <w:trPr>
          <w:trHeight w:val="70"/>
        </w:trPr>
        <w:tc>
          <w:tcPr>
            <w:tcW w:w="6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CC9CB" w14:textId="246396AC" w:rsidR="003053B3" w:rsidRPr="00A373FE" w:rsidRDefault="003053B3" w:rsidP="0017647D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Līgumcena </w:t>
            </w:r>
            <w:r w:rsidR="004F333F" w:rsidRPr="00A373FE">
              <w:rPr>
                <w:rFonts w:ascii="Times New Roman" w:hAnsi="Times New Roman"/>
                <w:lang w:val="lv-LV"/>
              </w:rPr>
              <w:t xml:space="preserve">kopā </w:t>
            </w:r>
            <w:r w:rsidRPr="00A373FE">
              <w:rPr>
                <w:rFonts w:ascii="Times New Roman" w:hAnsi="Times New Roman"/>
                <w:lang w:val="lv-LV"/>
              </w:rPr>
              <w:t>(bez PVN) EUR: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634A1" w14:textId="77777777" w:rsidR="003053B3" w:rsidRPr="00A373FE" w:rsidRDefault="003053B3" w:rsidP="009F391E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A32A4D" w:rsidRPr="00A373FE" w14:paraId="652DBBD1" w14:textId="77777777" w:rsidTr="00A32A4D">
        <w:trPr>
          <w:trHeight w:val="150"/>
        </w:trPr>
        <w:tc>
          <w:tcPr>
            <w:tcW w:w="6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E8F92" w14:textId="77777777" w:rsidR="00A32A4D" w:rsidRPr="00A373FE" w:rsidRDefault="00A32A4D" w:rsidP="0017647D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PVN____% EUR: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6D6DE" w14:textId="77777777" w:rsidR="00A32A4D" w:rsidRPr="00A373FE" w:rsidRDefault="00A32A4D" w:rsidP="009F391E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A32A4D" w:rsidRPr="00A373FE" w14:paraId="1D6299A3" w14:textId="77777777" w:rsidTr="00A32A4D">
        <w:trPr>
          <w:trHeight w:val="150"/>
        </w:trPr>
        <w:tc>
          <w:tcPr>
            <w:tcW w:w="6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B3178" w14:textId="408BEEEF" w:rsidR="00A32A4D" w:rsidRPr="00A373FE" w:rsidRDefault="00A32A4D" w:rsidP="0017647D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 Līgumsumma </w:t>
            </w:r>
            <w:r w:rsidR="004F333F" w:rsidRPr="00A373FE">
              <w:rPr>
                <w:rFonts w:ascii="Times New Roman" w:hAnsi="Times New Roman"/>
                <w:lang w:val="lv-LV"/>
              </w:rPr>
              <w:t xml:space="preserve">kopā </w:t>
            </w:r>
            <w:r w:rsidRPr="00A373FE">
              <w:rPr>
                <w:rFonts w:ascii="Times New Roman" w:hAnsi="Times New Roman"/>
                <w:lang w:val="lv-LV"/>
              </w:rPr>
              <w:t>(ar PVN) EUR: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9BB0" w14:textId="77777777" w:rsidR="00A32A4D" w:rsidRPr="00A373FE" w:rsidRDefault="00A32A4D" w:rsidP="009F391E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6AACCEDD" w14:textId="77777777" w:rsidR="00A32A4D" w:rsidRPr="00A373FE" w:rsidRDefault="00A32A4D" w:rsidP="00A32A4D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0288ED86" w14:textId="7CD9EEFD" w:rsidR="00A32A4D" w:rsidRPr="00A373FE" w:rsidRDefault="00A32A4D" w:rsidP="00A32A4D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4140"/>
      </w:tblGrid>
      <w:tr w:rsidR="00531973" w:rsidRPr="00A373FE" w14:paraId="36B61F50" w14:textId="77777777" w:rsidTr="000D3A5C">
        <w:trPr>
          <w:trHeight w:val="5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74B2F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373FE">
              <w:rPr>
                <w:rFonts w:ascii="Times New Roman" w:hAnsi="Times New Roman"/>
                <w:sz w:val="22"/>
                <w:szCs w:val="22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0E1C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531973" w:rsidRPr="00A373FE" w14:paraId="680BF65B" w14:textId="77777777" w:rsidTr="000D3A5C">
        <w:trPr>
          <w:trHeight w:val="472"/>
        </w:trPr>
        <w:tc>
          <w:tcPr>
            <w:tcW w:w="5216" w:type="dxa"/>
            <w:tcBorders>
              <w:left w:val="single" w:sz="4" w:space="0" w:color="000000"/>
              <w:bottom w:val="single" w:sz="4" w:space="0" w:color="000000"/>
            </w:tcBorders>
          </w:tcPr>
          <w:p w14:paraId="03DC236C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373FE">
              <w:rPr>
                <w:rFonts w:ascii="Times New Roman" w:hAnsi="Times New Roman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942B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531973" w:rsidRPr="00A373FE" w14:paraId="3FE2C4FA" w14:textId="77777777" w:rsidTr="000D3A5C">
        <w:trPr>
          <w:trHeight w:val="292"/>
        </w:trPr>
        <w:tc>
          <w:tcPr>
            <w:tcW w:w="5216" w:type="dxa"/>
            <w:tcBorders>
              <w:left w:val="single" w:sz="4" w:space="0" w:color="000000"/>
              <w:bottom w:val="single" w:sz="4" w:space="0" w:color="000000"/>
            </w:tcBorders>
          </w:tcPr>
          <w:p w14:paraId="2DF6FEDD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373FE">
              <w:rPr>
                <w:rFonts w:ascii="Times New Roman" w:hAnsi="Times New Roman"/>
                <w:sz w:val="22"/>
                <w:szCs w:val="22"/>
                <w:lang w:val="lv-LV"/>
              </w:rPr>
              <w:t>2020.gada ____._______________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3D26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4FB25339" w14:textId="072FA088" w:rsidR="00531973" w:rsidRPr="00A373FE" w:rsidRDefault="00531973" w:rsidP="00A32A4D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492E2752" w14:textId="608DAB26" w:rsidR="00FF0255" w:rsidRPr="00A373FE" w:rsidRDefault="00FF0255">
      <w:pPr>
        <w:spacing w:after="160" w:line="259" w:lineRule="auto"/>
        <w:rPr>
          <w:rFonts w:ascii="Times New Roman" w:hAnsi="Times New Roman"/>
          <w:sz w:val="22"/>
          <w:szCs w:val="22"/>
          <w:lang w:val="lv-LV"/>
        </w:rPr>
      </w:pPr>
      <w:r w:rsidRPr="00A373FE">
        <w:rPr>
          <w:rFonts w:ascii="Times New Roman" w:hAnsi="Times New Roman"/>
          <w:sz w:val="22"/>
          <w:szCs w:val="22"/>
          <w:lang w:val="lv-LV"/>
        </w:rPr>
        <w:br w:type="page"/>
      </w:r>
    </w:p>
    <w:p w14:paraId="5A0CDD1C" w14:textId="77777777" w:rsidR="00A32A4D" w:rsidRPr="00A373FE" w:rsidRDefault="00A32A4D" w:rsidP="00A32A4D">
      <w:pPr>
        <w:pStyle w:val="ListParagraph"/>
        <w:shd w:val="clear" w:color="auto" w:fill="D9D9D9"/>
        <w:ind w:left="0"/>
        <w:contextualSpacing w:val="0"/>
        <w:rPr>
          <w:b/>
        </w:rPr>
      </w:pPr>
      <w:r w:rsidRPr="00A373FE">
        <w:rPr>
          <w:b/>
        </w:rPr>
        <w:lastRenderedPageBreak/>
        <w:t>3.DAĻA</w:t>
      </w:r>
    </w:p>
    <w:p w14:paraId="3A8B5431" w14:textId="5750BF22" w:rsidR="00A32A4D" w:rsidRPr="00A373FE" w:rsidRDefault="00A32A4D" w:rsidP="00A32A4D">
      <w:pPr>
        <w:pStyle w:val="ListParagraph"/>
        <w:shd w:val="clear" w:color="auto" w:fill="D9D9D9"/>
        <w:ind w:left="0"/>
        <w:contextualSpacing w:val="0"/>
        <w:rPr>
          <w:b/>
        </w:rPr>
      </w:pPr>
      <w:r w:rsidRPr="00A373FE">
        <w:rPr>
          <w:b/>
        </w:rPr>
        <w:t>Personu ar fiziskās un garīgās veselības traucējumiem veselīga un aktīva dzīvesveida veicināšanas pasākumi un sporta spēles</w:t>
      </w:r>
    </w:p>
    <w:p w14:paraId="162DAD24" w14:textId="7157F9DE" w:rsidR="005B1C48" w:rsidRPr="00A373FE" w:rsidRDefault="005B1C48" w:rsidP="0033131D">
      <w:pPr>
        <w:jc w:val="both"/>
        <w:rPr>
          <w:rFonts w:ascii="Times New Roman" w:hAnsi="Times New Roman"/>
          <w:sz w:val="22"/>
          <w:szCs w:val="22"/>
          <w:u w:val="single"/>
          <w:lang w:val="lv-LV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26"/>
        <w:gridCol w:w="12"/>
        <w:gridCol w:w="2460"/>
      </w:tblGrid>
      <w:tr w:rsidR="005B1C48" w:rsidRPr="00A373FE" w14:paraId="009461FB" w14:textId="77777777" w:rsidTr="000D124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CB68189" w14:textId="020EBA7B" w:rsidR="005B1C48" w:rsidRPr="00A373FE" w:rsidRDefault="002A1378" w:rsidP="005B1C48">
            <w:pPr>
              <w:pStyle w:val="ListParagraph"/>
              <w:numPr>
                <w:ilvl w:val="1"/>
                <w:numId w:val="30"/>
              </w:num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A373FE">
              <w:rPr>
                <w:b/>
                <w:sz w:val="20"/>
                <w:szCs w:val="20"/>
                <w:shd w:val="clear" w:color="auto" w:fill="FFF2CC"/>
              </w:rPr>
              <w:t>Vingrošanas nodarbības</w:t>
            </w:r>
          </w:p>
        </w:tc>
      </w:tr>
      <w:tr w:rsidR="005B1C48" w:rsidRPr="00A373FE" w14:paraId="3D9D62A4" w14:textId="77777777" w:rsidTr="000D12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7B60" w14:textId="77777777" w:rsidR="005B1C48" w:rsidRPr="00A373FE" w:rsidRDefault="005B1C48" w:rsidP="000D124F">
            <w:pPr>
              <w:ind w:right="-671"/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FD9F" w14:textId="77777777" w:rsidR="005B1C48" w:rsidRPr="00A373FE" w:rsidRDefault="005B1C48" w:rsidP="000D124F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A9B6" w14:textId="77777777" w:rsidR="005B1C48" w:rsidRPr="00A373FE" w:rsidRDefault="005B1C48" w:rsidP="000D124F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2A1378" w:rsidRPr="00A373FE" w14:paraId="59C98221" w14:textId="77777777" w:rsidTr="0026268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F7E8" w14:textId="77777777" w:rsidR="002A1378" w:rsidRPr="006074A4" w:rsidRDefault="002A1378" w:rsidP="002A1378">
            <w:pPr>
              <w:rPr>
                <w:rFonts w:ascii="Times New Roman" w:hAnsi="Times New Roman"/>
                <w:i/>
                <w:lang w:val="lv-LV"/>
              </w:rPr>
            </w:pPr>
            <w:r w:rsidRPr="006074A4">
              <w:rPr>
                <w:rFonts w:ascii="Times New Roman" w:hAnsi="Times New Roman"/>
                <w:i/>
                <w:lang w:val="lv-LV"/>
              </w:rPr>
              <w:t xml:space="preserve">Pasākuma organizatoram jānodrošina: </w:t>
            </w:r>
          </w:p>
          <w:p w14:paraId="312F1AC7" w14:textId="599619E3" w:rsidR="00660322" w:rsidRPr="006074A4" w:rsidRDefault="00660322" w:rsidP="002A1378">
            <w:pPr>
              <w:rPr>
                <w:rFonts w:ascii="Times New Roman" w:hAnsi="Times New Roman"/>
                <w:lang w:val="lv-LV"/>
              </w:rPr>
            </w:pPr>
            <w:r w:rsidRPr="006074A4">
              <w:rPr>
                <w:rFonts w:ascii="Times New Roman" w:hAnsi="Times New Roman"/>
                <w:lang w:val="lv-LV"/>
              </w:rPr>
              <w:t>Nodrošināt vingrošanas nodarbības (1 nodarbība – vismaz 40 minūtes);</w:t>
            </w:r>
          </w:p>
          <w:p w14:paraId="32D3F4BF" w14:textId="6124CB15" w:rsidR="00334BE4" w:rsidRPr="006074A4" w:rsidRDefault="00334BE4" w:rsidP="002A1378">
            <w:pPr>
              <w:rPr>
                <w:rFonts w:ascii="Times New Roman" w:hAnsi="Times New Roman"/>
                <w:lang w:val="lv-LV"/>
              </w:rPr>
            </w:pPr>
            <w:r w:rsidRPr="006074A4">
              <w:rPr>
                <w:rFonts w:ascii="Times New Roman" w:hAnsi="Times New Roman"/>
                <w:lang w:val="lv-LV"/>
              </w:rPr>
              <w:t xml:space="preserve">Nodrošināt </w:t>
            </w:r>
            <w:r w:rsidR="00660322" w:rsidRPr="006074A4">
              <w:rPr>
                <w:rFonts w:ascii="Times New Roman" w:hAnsi="Times New Roman"/>
                <w:lang w:val="lv-LV"/>
              </w:rPr>
              <w:t xml:space="preserve">atbilstošas </w:t>
            </w:r>
            <w:r w:rsidRPr="006074A4">
              <w:rPr>
                <w:rFonts w:ascii="Times New Roman" w:hAnsi="Times New Roman"/>
                <w:lang w:val="lv-LV"/>
              </w:rPr>
              <w:t>telpas</w:t>
            </w:r>
            <w:r w:rsidR="00660322" w:rsidRPr="006074A4">
              <w:rPr>
                <w:rFonts w:ascii="Times New Roman" w:hAnsi="Times New Roman"/>
                <w:lang w:val="lv-LV"/>
              </w:rPr>
              <w:t>;</w:t>
            </w:r>
          </w:p>
          <w:p w14:paraId="0614D807" w14:textId="77777777" w:rsidR="00334BE4" w:rsidRPr="006074A4" w:rsidRDefault="00334BE4" w:rsidP="00334BE4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6074A4">
              <w:rPr>
                <w:sz w:val="20"/>
                <w:szCs w:val="20"/>
              </w:rPr>
              <w:t>Sertificēta instruktora piesaiste;</w:t>
            </w:r>
          </w:p>
          <w:p w14:paraId="48654D6E" w14:textId="77777777" w:rsidR="002A1378" w:rsidRPr="006074A4" w:rsidRDefault="002A1378" w:rsidP="002A1378">
            <w:pPr>
              <w:rPr>
                <w:rFonts w:ascii="Times New Roman" w:hAnsi="Times New Roman"/>
                <w:lang w:val="lv-LV"/>
              </w:rPr>
            </w:pPr>
            <w:r w:rsidRPr="006074A4">
              <w:rPr>
                <w:rFonts w:ascii="Times New Roman" w:hAnsi="Times New Roman"/>
                <w:lang w:val="lv-LV"/>
              </w:rPr>
              <w:t xml:space="preserve">Pasākuma reklāmas (afišas, preses </w:t>
            </w:r>
            <w:proofErr w:type="spellStart"/>
            <w:r w:rsidRPr="006074A4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6074A4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pienākumus;</w:t>
            </w:r>
          </w:p>
          <w:p w14:paraId="6443FB19" w14:textId="77777777" w:rsidR="002A1378" w:rsidRPr="006074A4" w:rsidRDefault="002A1378" w:rsidP="002A1378">
            <w:pPr>
              <w:rPr>
                <w:rFonts w:ascii="Times New Roman" w:hAnsi="Times New Roman"/>
                <w:lang w:val="lv-LV"/>
              </w:rPr>
            </w:pPr>
            <w:r w:rsidRPr="006074A4">
              <w:rPr>
                <w:rFonts w:ascii="Times New Roman" w:hAnsi="Times New Roman"/>
                <w:lang w:val="lv-LV"/>
              </w:rPr>
              <w:t>Dalībnieku saraksts (dalībnieka vārds, uzvārds, paraksts);</w:t>
            </w:r>
          </w:p>
          <w:p w14:paraId="1F04E6A5" w14:textId="77777777" w:rsidR="002A1378" w:rsidRPr="006074A4" w:rsidRDefault="002A1378" w:rsidP="002A1378">
            <w:pPr>
              <w:rPr>
                <w:rFonts w:ascii="Times New Roman" w:hAnsi="Times New Roman"/>
                <w:lang w:val="lv-LV"/>
              </w:rPr>
            </w:pPr>
            <w:r w:rsidRPr="006074A4">
              <w:rPr>
                <w:rFonts w:ascii="Times New Roman" w:hAnsi="Times New Roman"/>
                <w:lang w:val="lv-LV"/>
              </w:rPr>
              <w:t>Dalībnieku anketēšana (anketas nodrošina Pasūtītājs);</w:t>
            </w:r>
          </w:p>
          <w:p w14:paraId="1A110563" w14:textId="0C4D56D3" w:rsidR="002A1378" w:rsidRPr="006074A4" w:rsidRDefault="002A1378" w:rsidP="002A1378">
            <w:pPr>
              <w:rPr>
                <w:rFonts w:ascii="Times New Roman" w:hAnsi="Times New Roman"/>
                <w:b/>
                <w:lang w:val="lv-LV"/>
              </w:rPr>
            </w:pPr>
            <w:r w:rsidRPr="006074A4">
              <w:rPr>
                <w:rFonts w:ascii="Times New Roman" w:hAnsi="Times New Roman"/>
                <w:lang w:val="lv-LV"/>
              </w:rPr>
              <w:t xml:space="preserve">Jāiesaista ne mazāk kā </w:t>
            </w:r>
            <w:r w:rsidR="00B95995">
              <w:rPr>
                <w:rFonts w:ascii="Times New Roman" w:hAnsi="Times New Roman"/>
                <w:lang w:val="lv-LV"/>
              </w:rPr>
              <w:t>3</w:t>
            </w:r>
            <w:r w:rsidR="00660322" w:rsidRPr="006074A4">
              <w:rPr>
                <w:rFonts w:ascii="Times New Roman" w:hAnsi="Times New Roman"/>
                <w:lang w:val="lv-LV"/>
              </w:rPr>
              <w:t>0</w:t>
            </w:r>
            <w:r w:rsidRPr="006074A4">
              <w:rPr>
                <w:rFonts w:ascii="Times New Roman" w:hAnsi="Times New Roman"/>
                <w:lang w:val="lv-LV"/>
              </w:rPr>
              <w:t xml:space="preserve"> dalībnieki.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5858" w14:textId="7FCD7F24" w:rsidR="002A1378" w:rsidRPr="00A373FE" w:rsidRDefault="002A1378" w:rsidP="002A1378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2 reizes nedēļā, 50 nodarbības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67A9" w14:textId="569B6BEB" w:rsidR="002A1378" w:rsidRPr="00A373FE" w:rsidRDefault="002A1378" w:rsidP="002A1378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Ventspils pilsēta</w:t>
            </w:r>
          </w:p>
        </w:tc>
      </w:tr>
      <w:tr w:rsidR="005B1C48" w:rsidRPr="00A373FE" w14:paraId="128FA8F6" w14:textId="77777777" w:rsidTr="000D124F"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0D9F" w14:textId="77777777" w:rsidR="005B1C48" w:rsidRPr="006074A4" w:rsidRDefault="005B1C48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6074A4">
              <w:rPr>
                <w:rFonts w:ascii="Times New Roman" w:hAnsi="Times New Roman"/>
                <w:lang w:val="lv-LV"/>
              </w:rPr>
              <w:t>Vienas vienības cena (bez PVN) EUR: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5A3D" w14:textId="77777777" w:rsidR="005B1C48" w:rsidRPr="00A373FE" w:rsidRDefault="005B1C48" w:rsidP="002A137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5B1C48" w:rsidRPr="00A373FE" w14:paraId="4E76388A" w14:textId="77777777" w:rsidTr="000D124F"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8DD4" w14:textId="77777777" w:rsidR="005B1C48" w:rsidRPr="006074A4" w:rsidRDefault="005B1C48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6074A4">
              <w:rPr>
                <w:rFonts w:ascii="Times New Roman" w:hAnsi="Times New Roman"/>
                <w:lang w:val="lv-LV"/>
              </w:rPr>
              <w:t>Vienību skaits: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DB27" w14:textId="58190B36" w:rsidR="005B1C48" w:rsidRPr="00A373FE" w:rsidRDefault="0001067D" w:rsidP="002A1378">
            <w:pPr>
              <w:jc w:val="center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50</w:t>
            </w:r>
          </w:p>
        </w:tc>
      </w:tr>
      <w:tr w:rsidR="005B1C48" w:rsidRPr="00A373FE" w14:paraId="793CA9B9" w14:textId="77777777" w:rsidTr="000D124F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3EA04" w14:textId="77777777" w:rsidR="005B1C48" w:rsidRPr="006074A4" w:rsidRDefault="005B1C48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6074A4">
              <w:rPr>
                <w:rFonts w:ascii="Times New Roman" w:hAnsi="Times New Roman"/>
                <w:lang w:val="lv-LV"/>
              </w:rPr>
              <w:t>Līgumcena kopā (bez PVN)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553CD" w14:textId="77777777" w:rsidR="005B1C48" w:rsidRPr="00A373FE" w:rsidRDefault="005B1C48" w:rsidP="000D124F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5B1C48" w:rsidRPr="00A373FE" w14:paraId="7417EFBA" w14:textId="77777777" w:rsidTr="000D124F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81EA3" w14:textId="77777777" w:rsidR="005B1C48" w:rsidRPr="006074A4" w:rsidRDefault="005B1C48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6074A4">
              <w:rPr>
                <w:rFonts w:ascii="Times New Roman" w:hAnsi="Times New Roman"/>
                <w:lang w:val="lv-LV"/>
              </w:rPr>
              <w:t>PVN___%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C1395" w14:textId="77777777" w:rsidR="005B1C48" w:rsidRPr="00A373FE" w:rsidRDefault="005B1C48" w:rsidP="000D124F">
            <w:pPr>
              <w:jc w:val="center"/>
              <w:rPr>
                <w:rFonts w:ascii="Times New Roman" w:hAnsi="Times New Roman"/>
                <w:b/>
                <w:color w:val="000000"/>
                <w:lang w:val="lv-LV"/>
              </w:rPr>
            </w:pPr>
          </w:p>
        </w:tc>
      </w:tr>
      <w:tr w:rsidR="005B1C48" w:rsidRPr="00A373FE" w14:paraId="6C4A8F8A" w14:textId="77777777" w:rsidTr="000D124F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4A00A" w14:textId="2DF9434A" w:rsidR="005B1C48" w:rsidRPr="006074A4" w:rsidRDefault="005B1C48" w:rsidP="000D124F">
            <w:pPr>
              <w:jc w:val="right"/>
              <w:rPr>
                <w:lang w:val="lv-LV"/>
              </w:rPr>
            </w:pPr>
            <w:r w:rsidRPr="006074A4">
              <w:rPr>
                <w:rFonts w:ascii="Times New Roman" w:hAnsi="Times New Roman"/>
                <w:b/>
                <w:lang w:val="lv-LV"/>
              </w:rPr>
              <w:t>3.1.Līgumsumma kopā (ar PVN)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C8802" w14:textId="77777777" w:rsidR="005B1C48" w:rsidRPr="00A373FE" w:rsidRDefault="005B1C48" w:rsidP="000D124F">
            <w:pPr>
              <w:jc w:val="center"/>
              <w:rPr>
                <w:rFonts w:ascii="Times New Roman" w:hAnsi="Times New Roman"/>
                <w:b/>
                <w:color w:val="000000"/>
                <w:lang w:val="lv-LV"/>
              </w:rPr>
            </w:pPr>
          </w:p>
        </w:tc>
      </w:tr>
      <w:tr w:rsidR="005B1C48" w:rsidRPr="00A373FE" w14:paraId="3461EA60" w14:textId="77777777" w:rsidTr="000D124F">
        <w:trPr>
          <w:trHeight w:val="7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37180AC" w14:textId="458B3E40" w:rsidR="005B1C48" w:rsidRPr="006074A4" w:rsidRDefault="002A1378" w:rsidP="005B1C48">
            <w:pPr>
              <w:pStyle w:val="ListParagraph"/>
              <w:numPr>
                <w:ilvl w:val="1"/>
                <w:numId w:val="30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6074A4">
              <w:rPr>
                <w:b/>
                <w:sz w:val="20"/>
                <w:shd w:val="clear" w:color="auto" w:fill="FFF2CC"/>
              </w:rPr>
              <w:t>Sporta spēles</w:t>
            </w:r>
          </w:p>
        </w:tc>
      </w:tr>
      <w:tr w:rsidR="005B1C48" w:rsidRPr="00A373FE" w14:paraId="36F45DC9" w14:textId="77777777" w:rsidTr="000D12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93EF1" w14:textId="77777777" w:rsidR="005B1C48" w:rsidRPr="006074A4" w:rsidRDefault="005B1C48" w:rsidP="000D124F">
            <w:pPr>
              <w:rPr>
                <w:rFonts w:ascii="Times New Roman" w:hAnsi="Times New Roman"/>
                <w:i/>
                <w:lang w:val="lv-LV"/>
              </w:rPr>
            </w:pPr>
            <w:r w:rsidRPr="006074A4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063C3" w14:textId="77777777" w:rsidR="005B1C48" w:rsidRPr="00A373FE" w:rsidRDefault="005B1C48" w:rsidP="000D124F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0233B" w14:textId="77777777" w:rsidR="005B1C48" w:rsidRPr="00A373FE" w:rsidRDefault="005B1C48" w:rsidP="000D124F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5B1C48" w:rsidRPr="00A373FE" w14:paraId="7A53C4DC" w14:textId="77777777" w:rsidTr="000D12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EA935" w14:textId="77777777" w:rsidR="005B1C48" w:rsidRPr="006074A4" w:rsidRDefault="005B1C48" w:rsidP="000D124F">
            <w:pPr>
              <w:rPr>
                <w:rFonts w:ascii="Times New Roman" w:hAnsi="Times New Roman"/>
                <w:i/>
                <w:lang w:val="lv-LV"/>
              </w:rPr>
            </w:pPr>
            <w:r w:rsidRPr="006074A4">
              <w:rPr>
                <w:rFonts w:ascii="Times New Roman" w:hAnsi="Times New Roman"/>
                <w:i/>
                <w:lang w:val="lv-LV"/>
              </w:rPr>
              <w:t xml:space="preserve">Pasākuma organizatoram jānodrošina: </w:t>
            </w:r>
          </w:p>
          <w:p w14:paraId="196100F8" w14:textId="53DC7355" w:rsidR="00B521CE" w:rsidRPr="006074A4" w:rsidRDefault="00A373FE" w:rsidP="00B521CE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6074A4">
              <w:rPr>
                <w:sz w:val="20"/>
                <w:szCs w:val="20"/>
              </w:rPr>
              <w:t>Sporta spēļu organizēšana</w:t>
            </w:r>
            <w:r w:rsidR="00B521CE" w:rsidRPr="006074A4">
              <w:rPr>
                <w:sz w:val="20"/>
                <w:szCs w:val="20"/>
              </w:rPr>
              <w:t xml:space="preserve">, </w:t>
            </w:r>
            <w:r w:rsidRPr="006074A4">
              <w:rPr>
                <w:sz w:val="20"/>
                <w:szCs w:val="20"/>
              </w:rPr>
              <w:t>ietverot vairākas sporta disciplīnas, kas piemērotas personām ar invaliditāti;</w:t>
            </w:r>
          </w:p>
          <w:p w14:paraId="4B4178EB" w14:textId="68405532" w:rsidR="00A373FE" w:rsidRPr="006074A4" w:rsidRDefault="00A373FE" w:rsidP="00B521CE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6074A4">
              <w:rPr>
                <w:sz w:val="20"/>
                <w:szCs w:val="20"/>
              </w:rPr>
              <w:t>Sporta spēļu programmas sastādīšana un saskaņošana ar Pasūtītāju;</w:t>
            </w:r>
          </w:p>
          <w:p w14:paraId="3FCF52F8" w14:textId="77777777" w:rsidR="006074A4" w:rsidRPr="006074A4" w:rsidRDefault="006074A4" w:rsidP="006074A4">
            <w:pPr>
              <w:rPr>
                <w:rFonts w:ascii="Times New Roman" w:hAnsi="Times New Roman"/>
                <w:lang w:val="lv-LV"/>
              </w:rPr>
            </w:pPr>
            <w:r w:rsidRPr="006074A4">
              <w:rPr>
                <w:rFonts w:ascii="Times New Roman" w:hAnsi="Times New Roman"/>
                <w:lang w:val="lv-LV"/>
              </w:rPr>
              <w:t>Nodrošināt atbilstošas telpas;</w:t>
            </w:r>
          </w:p>
          <w:p w14:paraId="0FAEC492" w14:textId="77777777" w:rsidR="006074A4" w:rsidRPr="006074A4" w:rsidRDefault="006074A4" w:rsidP="006074A4">
            <w:pPr>
              <w:pStyle w:val="ListParagraph"/>
              <w:ind w:left="0"/>
              <w:contextualSpacing w:val="0"/>
              <w:rPr>
                <w:sz w:val="20"/>
                <w:szCs w:val="20"/>
              </w:rPr>
            </w:pPr>
            <w:r w:rsidRPr="006074A4">
              <w:rPr>
                <w:sz w:val="20"/>
                <w:szCs w:val="20"/>
              </w:rPr>
              <w:t>Sertificēta instruktora piesaiste;</w:t>
            </w:r>
          </w:p>
          <w:p w14:paraId="6EACAAE5" w14:textId="77777777" w:rsidR="00B521CE" w:rsidRPr="006074A4" w:rsidRDefault="00B521CE" w:rsidP="00A373FE">
            <w:pPr>
              <w:rPr>
                <w:rFonts w:ascii="Times New Roman" w:hAnsi="Times New Roman"/>
                <w:lang w:val="lv-LV"/>
              </w:rPr>
            </w:pPr>
            <w:r w:rsidRPr="006074A4">
              <w:rPr>
                <w:rFonts w:ascii="Times New Roman" w:hAnsi="Times New Roman"/>
                <w:lang w:val="lv-LV"/>
              </w:rPr>
              <w:t>Aktīvāko dalībnieku apbalvošana;</w:t>
            </w:r>
          </w:p>
          <w:p w14:paraId="3B845399" w14:textId="77777777" w:rsidR="00A373FE" w:rsidRPr="006074A4" w:rsidRDefault="00A373FE" w:rsidP="00A373FE">
            <w:pPr>
              <w:rPr>
                <w:rFonts w:ascii="Times New Roman" w:hAnsi="Times New Roman"/>
                <w:lang w:val="lv-LV"/>
              </w:rPr>
            </w:pPr>
            <w:r w:rsidRPr="006074A4">
              <w:rPr>
                <w:rFonts w:ascii="Times New Roman" w:hAnsi="Times New Roman"/>
                <w:lang w:val="lv-LV"/>
              </w:rPr>
              <w:t xml:space="preserve">Pasākuma reklāmas (afišas, preses </w:t>
            </w:r>
            <w:proofErr w:type="spellStart"/>
            <w:r w:rsidRPr="006074A4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6074A4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pienākumus;</w:t>
            </w:r>
          </w:p>
          <w:p w14:paraId="5E87F191" w14:textId="77777777" w:rsidR="00A373FE" w:rsidRPr="006074A4" w:rsidRDefault="00A373FE" w:rsidP="00A373FE">
            <w:pPr>
              <w:rPr>
                <w:rFonts w:ascii="Times New Roman" w:hAnsi="Times New Roman"/>
                <w:lang w:val="lv-LV"/>
              </w:rPr>
            </w:pPr>
            <w:r w:rsidRPr="006074A4">
              <w:rPr>
                <w:rFonts w:ascii="Times New Roman" w:hAnsi="Times New Roman"/>
                <w:lang w:val="lv-LV"/>
              </w:rPr>
              <w:t>Dalībnieku saraksts (dalībnieka vārds, uzvārds, paraksts);</w:t>
            </w:r>
          </w:p>
          <w:p w14:paraId="204B317A" w14:textId="77777777" w:rsidR="00A373FE" w:rsidRPr="006074A4" w:rsidRDefault="00A373FE" w:rsidP="00A373FE">
            <w:pPr>
              <w:rPr>
                <w:rFonts w:ascii="Times New Roman" w:hAnsi="Times New Roman"/>
                <w:lang w:val="lv-LV"/>
              </w:rPr>
            </w:pPr>
            <w:r w:rsidRPr="006074A4">
              <w:rPr>
                <w:rFonts w:ascii="Times New Roman" w:hAnsi="Times New Roman"/>
                <w:lang w:val="lv-LV"/>
              </w:rPr>
              <w:t>Dalībnieku anketēšana (anketas nodrošina Pasūtītājs);</w:t>
            </w:r>
          </w:p>
          <w:p w14:paraId="79D09088" w14:textId="23BC6EB2" w:rsidR="005B1C48" w:rsidRPr="006074A4" w:rsidRDefault="00A373FE" w:rsidP="00A373FE">
            <w:pPr>
              <w:rPr>
                <w:lang w:val="lv-LV"/>
              </w:rPr>
            </w:pPr>
            <w:r w:rsidRPr="006074A4">
              <w:rPr>
                <w:rFonts w:ascii="Times New Roman" w:hAnsi="Times New Roman"/>
                <w:lang w:val="lv-LV"/>
              </w:rPr>
              <w:t xml:space="preserve">Jāiesaista ne mazāk kā </w:t>
            </w:r>
            <w:r w:rsidR="006074A4">
              <w:rPr>
                <w:rFonts w:ascii="Times New Roman" w:hAnsi="Times New Roman"/>
                <w:lang w:val="lv-LV"/>
              </w:rPr>
              <w:t>3</w:t>
            </w:r>
            <w:r w:rsidRPr="006074A4">
              <w:rPr>
                <w:rFonts w:ascii="Times New Roman" w:hAnsi="Times New Roman"/>
                <w:lang w:val="lv-LV"/>
              </w:rPr>
              <w:t xml:space="preserve">0 dalībnieki.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59CB4" w14:textId="065A8E55" w:rsidR="005B1C48" w:rsidRPr="00A373FE" w:rsidRDefault="002A1378" w:rsidP="000D124F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2 reizes gadā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9836C" w14:textId="2B1AB862" w:rsidR="005B1C48" w:rsidRPr="00A373FE" w:rsidRDefault="002A1378" w:rsidP="000D124F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Ventspils pilsēta</w:t>
            </w:r>
          </w:p>
        </w:tc>
      </w:tr>
      <w:tr w:rsidR="005B1C48" w:rsidRPr="00A373FE" w14:paraId="1274BB42" w14:textId="77777777" w:rsidTr="000D124F"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2B39" w14:textId="77777777" w:rsidR="005B1C48" w:rsidRPr="00A373FE" w:rsidRDefault="005B1C48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color w:val="000000"/>
                <w:lang w:val="lv-LV"/>
              </w:rPr>
              <w:t>Vienas vienības cena (bez PVN) EUR: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1AEC" w14:textId="77777777" w:rsidR="005B1C48" w:rsidRPr="00A373FE" w:rsidRDefault="005B1C48" w:rsidP="002A137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5B1C48" w:rsidRPr="00A373FE" w14:paraId="77B8BD36" w14:textId="77777777" w:rsidTr="000D124F"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9FA1" w14:textId="77777777" w:rsidR="005B1C48" w:rsidRPr="00A373FE" w:rsidRDefault="005B1C48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color w:val="000000"/>
                <w:lang w:val="lv-LV"/>
              </w:rPr>
              <w:t>Vienību skaits: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B65D" w14:textId="38A2903B" w:rsidR="005B1C48" w:rsidRPr="00A373FE" w:rsidRDefault="0001067D" w:rsidP="002A1378">
            <w:pPr>
              <w:jc w:val="center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2</w:t>
            </w:r>
          </w:p>
        </w:tc>
      </w:tr>
      <w:tr w:rsidR="005B1C48" w:rsidRPr="00A373FE" w14:paraId="41A01B0B" w14:textId="77777777" w:rsidTr="000D124F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FC000" w14:textId="77777777" w:rsidR="005B1C48" w:rsidRPr="00A373FE" w:rsidRDefault="005B1C48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Līgumcena kopā (bez PVN)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576EB" w14:textId="77777777" w:rsidR="005B1C48" w:rsidRPr="00A373FE" w:rsidRDefault="005B1C48" w:rsidP="000D124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5B1C48" w:rsidRPr="00A373FE" w14:paraId="4C145E46" w14:textId="77777777" w:rsidTr="000D124F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A50A2" w14:textId="77777777" w:rsidR="005B1C48" w:rsidRPr="00A373FE" w:rsidRDefault="005B1C48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PVN___%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4364F" w14:textId="77777777" w:rsidR="005B1C48" w:rsidRPr="00A373FE" w:rsidRDefault="005B1C48" w:rsidP="000D124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5B1C48" w:rsidRPr="00A373FE" w14:paraId="068CC8C5" w14:textId="77777777" w:rsidTr="000D124F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17AB9" w14:textId="1B1AA7BA" w:rsidR="005B1C48" w:rsidRPr="00A373FE" w:rsidRDefault="005B1C48" w:rsidP="000D124F">
            <w:pPr>
              <w:jc w:val="right"/>
              <w:rPr>
                <w:rFonts w:ascii="Times New Roman" w:hAnsi="Times New Roman"/>
                <w:b/>
                <w:lang w:val="lv-LV"/>
              </w:rPr>
            </w:pPr>
            <w:r w:rsidRPr="00A373FE">
              <w:rPr>
                <w:rFonts w:ascii="Times New Roman" w:hAnsi="Times New Roman"/>
                <w:b/>
                <w:lang w:val="lv-LV"/>
              </w:rPr>
              <w:t>3.2.Līgumsumma kopā (ar PVN)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DD622" w14:textId="77777777" w:rsidR="005B1C48" w:rsidRPr="00A373FE" w:rsidRDefault="005B1C48" w:rsidP="000D124F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6FBF89C0" w14:textId="2214717B" w:rsidR="005B1C48" w:rsidRPr="00A373FE" w:rsidRDefault="005B1C48" w:rsidP="00A32A4D">
      <w:pPr>
        <w:ind w:left="-567"/>
        <w:jc w:val="both"/>
        <w:rPr>
          <w:rFonts w:ascii="Times New Roman" w:hAnsi="Times New Roman"/>
          <w:sz w:val="22"/>
          <w:szCs w:val="22"/>
          <w:u w:val="single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1"/>
      </w:tblGrid>
      <w:tr w:rsidR="005B1C48" w:rsidRPr="00A373FE" w14:paraId="07393B12" w14:textId="77777777" w:rsidTr="00B34AB4">
        <w:tc>
          <w:tcPr>
            <w:tcW w:w="5215" w:type="dxa"/>
          </w:tcPr>
          <w:p w14:paraId="6533A27A" w14:textId="42443896" w:rsidR="005B1C48" w:rsidRPr="00A373FE" w:rsidRDefault="005B1C48" w:rsidP="000D124F">
            <w:pPr>
              <w:pStyle w:val="ListParagraph"/>
              <w:ind w:left="0"/>
              <w:contextualSpacing w:val="0"/>
              <w:rPr>
                <w:b/>
                <w:bCs/>
                <w:sz w:val="22"/>
                <w:szCs w:val="22"/>
              </w:rPr>
            </w:pPr>
            <w:r w:rsidRPr="00A373FE">
              <w:rPr>
                <w:b/>
                <w:bCs/>
                <w:sz w:val="22"/>
                <w:szCs w:val="22"/>
              </w:rPr>
              <w:t>3.DAĻA KOPĀ:</w:t>
            </w:r>
          </w:p>
        </w:tc>
        <w:tc>
          <w:tcPr>
            <w:tcW w:w="4131" w:type="dxa"/>
          </w:tcPr>
          <w:p w14:paraId="08ED0082" w14:textId="77777777" w:rsidR="005B1C48" w:rsidRPr="00A373FE" w:rsidRDefault="005B1C48" w:rsidP="000D124F">
            <w:pPr>
              <w:pStyle w:val="ListParagraph"/>
              <w:ind w:left="0"/>
              <w:contextualSpacing w:val="0"/>
              <w:rPr>
                <w:b/>
                <w:bCs/>
                <w:sz w:val="22"/>
                <w:szCs w:val="22"/>
              </w:rPr>
            </w:pPr>
          </w:p>
        </w:tc>
      </w:tr>
      <w:tr w:rsidR="005B1C48" w:rsidRPr="00A373FE" w14:paraId="35537693" w14:textId="77777777" w:rsidTr="00B34AB4">
        <w:tc>
          <w:tcPr>
            <w:tcW w:w="5215" w:type="dxa"/>
          </w:tcPr>
          <w:p w14:paraId="399BCBB9" w14:textId="77777777" w:rsidR="005B1C48" w:rsidRPr="00A373FE" w:rsidRDefault="005B1C48" w:rsidP="000D124F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 w:rsidRPr="00A373FE">
              <w:rPr>
                <w:sz w:val="22"/>
                <w:szCs w:val="22"/>
              </w:rPr>
              <w:t>Līgumcena kopā (bez PVN) EUR:</w:t>
            </w:r>
          </w:p>
        </w:tc>
        <w:tc>
          <w:tcPr>
            <w:tcW w:w="4131" w:type="dxa"/>
          </w:tcPr>
          <w:p w14:paraId="28E35C2A" w14:textId="77777777" w:rsidR="005B1C48" w:rsidRPr="00A373FE" w:rsidRDefault="005B1C48" w:rsidP="000D124F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5B1C48" w:rsidRPr="00A373FE" w14:paraId="5E3EB14F" w14:textId="77777777" w:rsidTr="00B34AB4">
        <w:tc>
          <w:tcPr>
            <w:tcW w:w="5215" w:type="dxa"/>
          </w:tcPr>
          <w:p w14:paraId="5DF8AB89" w14:textId="77777777" w:rsidR="005B1C48" w:rsidRPr="00A373FE" w:rsidRDefault="005B1C48" w:rsidP="000D124F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 w:rsidRPr="00A373FE">
              <w:rPr>
                <w:sz w:val="22"/>
                <w:szCs w:val="22"/>
              </w:rPr>
              <w:t>PVN ___% EUR:</w:t>
            </w:r>
          </w:p>
        </w:tc>
        <w:tc>
          <w:tcPr>
            <w:tcW w:w="4131" w:type="dxa"/>
          </w:tcPr>
          <w:p w14:paraId="27D98136" w14:textId="77777777" w:rsidR="005B1C48" w:rsidRPr="00A373FE" w:rsidRDefault="005B1C48" w:rsidP="000D124F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5B1C48" w:rsidRPr="00A373FE" w14:paraId="622BCD02" w14:textId="77777777" w:rsidTr="00B34AB4">
        <w:tc>
          <w:tcPr>
            <w:tcW w:w="5215" w:type="dxa"/>
          </w:tcPr>
          <w:p w14:paraId="2625027C" w14:textId="77777777" w:rsidR="005B1C48" w:rsidRPr="00A373FE" w:rsidRDefault="005B1C48" w:rsidP="000D124F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 w:rsidRPr="00A373FE">
              <w:rPr>
                <w:sz w:val="22"/>
                <w:szCs w:val="22"/>
              </w:rPr>
              <w:t>Līgumsumma kopā (ar PVN) EUR:</w:t>
            </w:r>
          </w:p>
        </w:tc>
        <w:tc>
          <w:tcPr>
            <w:tcW w:w="4131" w:type="dxa"/>
          </w:tcPr>
          <w:p w14:paraId="74DD2044" w14:textId="77777777" w:rsidR="005B1C48" w:rsidRPr="00A373FE" w:rsidRDefault="005B1C48" w:rsidP="000D124F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</w:p>
        </w:tc>
      </w:tr>
    </w:tbl>
    <w:p w14:paraId="4447DCC0" w14:textId="77777777" w:rsidR="00A32A4D" w:rsidRPr="00A373FE" w:rsidRDefault="00A32A4D" w:rsidP="00B521CE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13EC99FA" w14:textId="77777777" w:rsidR="00A32A4D" w:rsidRPr="00A373FE" w:rsidRDefault="00A32A4D" w:rsidP="00A32A4D">
      <w:pPr>
        <w:ind w:left="-567"/>
        <w:jc w:val="both"/>
        <w:rPr>
          <w:rFonts w:ascii="Times New Roman" w:hAnsi="Times New Roman"/>
          <w:sz w:val="22"/>
          <w:szCs w:val="22"/>
          <w:lang w:val="lv-LV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4140"/>
      </w:tblGrid>
      <w:tr w:rsidR="00531973" w:rsidRPr="00A373FE" w14:paraId="4FC67B58" w14:textId="77777777" w:rsidTr="00B521CE">
        <w:trPr>
          <w:trHeight w:val="5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92E1C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373FE">
              <w:rPr>
                <w:rFonts w:ascii="Times New Roman" w:hAnsi="Times New Roman"/>
                <w:sz w:val="22"/>
                <w:szCs w:val="22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B173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531973" w:rsidRPr="00A373FE" w14:paraId="52B1FB99" w14:textId="77777777" w:rsidTr="00B521CE">
        <w:trPr>
          <w:trHeight w:val="472"/>
        </w:trPr>
        <w:tc>
          <w:tcPr>
            <w:tcW w:w="5216" w:type="dxa"/>
            <w:tcBorders>
              <w:left w:val="single" w:sz="4" w:space="0" w:color="000000"/>
              <w:bottom w:val="single" w:sz="4" w:space="0" w:color="000000"/>
            </w:tcBorders>
          </w:tcPr>
          <w:p w14:paraId="0C76AE65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373FE">
              <w:rPr>
                <w:rFonts w:ascii="Times New Roman" w:hAnsi="Times New Roman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20D9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531973" w:rsidRPr="00A373FE" w14:paraId="7328BCA5" w14:textId="77777777" w:rsidTr="00B521CE">
        <w:trPr>
          <w:trHeight w:val="292"/>
        </w:trPr>
        <w:tc>
          <w:tcPr>
            <w:tcW w:w="5216" w:type="dxa"/>
            <w:tcBorders>
              <w:left w:val="single" w:sz="4" w:space="0" w:color="000000"/>
              <w:bottom w:val="single" w:sz="4" w:space="0" w:color="000000"/>
            </w:tcBorders>
          </w:tcPr>
          <w:p w14:paraId="110E0376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373FE">
              <w:rPr>
                <w:rFonts w:ascii="Times New Roman" w:hAnsi="Times New Roman"/>
                <w:sz w:val="22"/>
                <w:szCs w:val="22"/>
                <w:lang w:val="lv-LV"/>
              </w:rPr>
              <w:t>2020.gada ____._______________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8867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55626E60" w14:textId="77777777" w:rsidR="005B1C48" w:rsidRPr="00A373FE" w:rsidRDefault="005B1C48" w:rsidP="00A32A4D">
      <w:pPr>
        <w:shd w:val="clear" w:color="auto" w:fill="FFFFFF"/>
        <w:ind w:left="480"/>
        <w:jc w:val="both"/>
        <w:rPr>
          <w:rFonts w:ascii="Times New Roman" w:hAnsi="Times New Roman"/>
          <w:sz w:val="22"/>
          <w:szCs w:val="22"/>
          <w:highlight w:val="yellow"/>
          <w:lang w:val="lv-LV"/>
        </w:rPr>
      </w:pPr>
    </w:p>
    <w:p w14:paraId="471D0086" w14:textId="77777777" w:rsidR="005B1C48" w:rsidRPr="00A373FE" w:rsidRDefault="005B1C48" w:rsidP="00A32A4D">
      <w:pPr>
        <w:shd w:val="clear" w:color="auto" w:fill="FFFFFF"/>
        <w:ind w:left="480"/>
        <w:jc w:val="both"/>
        <w:rPr>
          <w:rFonts w:ascii="Times New Roman" w:hAnsi="Times New Roman"/>
          <w:sz w:val="22"/>
          <w:szCs w:val="22"/>
          <w:highlight w:val="yellow"/>
          <w:lang w:val="lv-LV"/>
        </w:rPr>
      </w:pPr>
    </w:p>
    <w:p w14:paraId="76DBD8B2" w14:textId="6801FEA5" w:rsidR="00FF0255" w:rsidRPr="00A373FE" w:rsidRDefault="00FF0255">
      <w:pPr>
        <w:spacing w:after="160" w:line="259" w:lineRule="auto"/>
        <w:rPr>
          <w:rFonts w:ascii="Times New Roman" w:hAnsi="Times New Roman"/>
          <w:sz w:val="22"/>
          <w:szCs w:val="22"/>
          <w:highlight w:val="yellow"/>
          <w:lang w:val="lv-LV"/>
        </w:rPr>
      </w:pPr>
      <w:r w:rsidRPr="00A373FE">
        <w:rPr>
          <w:rFonts w:ascii="Times New Roman" w:hAnsi="Times New Roman"/>
          <w:sz w:val="22"/>
          <w:szCs w:val="22"/>
          <w:highlight w:val="yellow"/>
          <w:lang w:val="lv-LV"/>
        </w:rPr>
        <w:br w:type="page"/>
      </w:r>
    </w:p>
    <w:p w14:paraId="6B150C70" w14:textId="77777777" w:rsidR="00A32A4D" w:rsidRPr="00A373FE" w:rsidRDefault="00A32A4D" w:rsidP="00A32A4D">
      <w:pPr>
        <w:shd w:val="clear" w:color="auto" w:fill="BFBFBF"/>
        <w:jc w:val="both"/>
        <w:rPr>
          <w:rFonts w:ascii="Times New Roman" w:hAnsi="Times New Roman"/>
          <w:sz w:val="24"/>
          <w:szCs w:val="24"/>
          <w:lang w:val="lv-LV"/>
        </w:rPr>
      </w:pPr>
      <w:r w:rsidRPr="00A373FE">
        <w:rPr>
          <w:rFonts w:ascii="Times New Roman" w:hAnsi="Times New Roman"/>
          <w:b/>
          <w:sz w:val="24"/>
          <w:szCs w:val="24"/>
          <w:lang w:val="lv-LV"/>
        </w:rPr>
        <w:lastRenderedPageBreak/>
        <w:t>4. DAĻA</w:t>
      </w:r>
    </w:p>
    <w:p w14:paraId="218B148F" w14:textId="6741ED20" w:rsidR="00A32A4D" w:rsidRPr="00A373FE" w:rsidRDefault="008C5784" w:rsidP="00A32A4D">
      <w:pPr>
        <w:shd w:val="clear" w:color="auto" w:fill="BFBFBF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373FE">
        <w:rPr>
          <w:rFonts w:ascii="Times New Roman" w:hAnsi="Times New Roman"/>
          <w:b/>
          <w:sz w:val="24"/>
          <w:szCs w:val="24"/>
          <w:lang w:val="lv-LV"/>
        </w:rPr>
        <w:t>N</w:t>
      </w:r>
      <w:r w:rsidR="00A32A4D" w:rsidRPr="00A373FE">
        <w:rPr>
          <w:rFonts w:ascii="Times New Roman" w:hAnsi="Times New Roman"/>
          <w:b/>
          <w:sz w:val="24"/>
          <w:szCs w:val="24"/>
          <w:lang w:val="lv-LV"/>
        </w:rPr>
        <w:t>ūjošanas festivāls 2020.gada 8.augustā</w:t>
      </w:r>
    </w:p>
    <w:p w14:paraId="6FA06CC4" w14:textId="77777777" w:rsidR="00A32A4D" w:rsidRPr="00A373FE" w:rsidRDefault="00A32A4D" w:rsidP="00A32A4D">
      <w:pPr>
        <w:ind w:left="-567" w:firstLine="567"/>
        <w:jc w:val="both"/>
        <w:rPr>
          <w:rFonts w:ascii="Times New Roman" w:hAnsi="Times New Roman"/>
          <w:sz w:val="22"/>
          <w:szCs w:val="22"/>
          <w:lang w:val="lv-LV"/>
        </w:rPr>
      </w:pPr>
    </w:p>
    <w:p w14:paraId="78798B98" w14:textId="77777777" w:rsidR="00A32A4D" w:rsidRPr="00A373FE" w:rsidRDefault="00A32A4D" w:rsidP="00A32A4D">
      <w:pPr>
        <w:ind w:left="-567" w:firstLine="567"/>
        <w:jc w:val="both"/>
        <w:rPr>
          <w:rFonts w:ascii="Times New Roman" w:hAnsi="Times New Roman"/>
          <w:sz w:val="22"/>
          <w:szCs w:val="22"/>
          <w:lang w:val="lv-LV"/>
        </w:rPr>
      </w:pPr>
      <w:r w:rsidRPr="00A373FE">
        <w:rPr>
          <w:rFonts w:ascii="Times New Roman" w:hAnsi="Times New Roman"/>
          <w:sz w:val="22"/>
          <w:szCs w:val="22"/>
          <w:lang w:val="lv-LV"/>
        </w:rPr>
        <w:t>Pasākuma organizatoram jānodrošina: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4618"/>
        <w:gridCol w:w="3856"/>
      </w:tblGrid>
      <w:tr w:rsidR="00A32A4D" w:rsidRPr="00A373FE" w14:paraId="70CB49B7" w14:textId="77777777" w:rsidTr="00A32A4D">
        <w:trPr>
          <w:trHeight w:val="164"/>
          <w:hidden/>
        </w:trPr>
        <w:tc>
          <w:tcPr>
            <w:tcW w:w="911" w:type="dxa"/>
          </w:tcPr>
          <w:p w14:paraId="39E4BAB2" w14:textId="77777777" w:rsidR="00023270" w:rsidRPr="00023270" w:rsidRDefault="00023270" w:rsidP="00023270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  <w:rPr>
                <w:b/>
                <w:vanish/>
                <w:sz w:val="20"/>
                <w:szCs w:val="20"/>
              </w:rPr>
            </w:pPr>
          </w:p>
          <w:p w14:paraId="6B25E29D" w14:textId="77777777" w:rsidR="00023270" w:rsidRPr="00023270" w:rsidRDefault="00023270" w:rsidP="00023270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  <w:rPr>
                <w:b/>
                <w:vanish/>
                <w:sz w:val="20"/>
                <w:szCs w:val="20"/>
              </w:rPr>
            </w:pPr>
          </w:p>
          <w:p w14:paraId="19C115B3" w14:textId="77777777" w:rsidR="00023270" w:rsidRPr="00023270" w:rsidRDefault="00023270" w:rsidP="00023270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  <w:rPr>
                <w:b/>
                <w:vanish/>
                <w:sz w:val="20"/>
                <w:szCs w:val="20"/>
              </w:rPr>
            </w:pPr>
          </w:p>
          <w:p w14:paraId="49F84951" w14:textId="77777777" w:rsidR="00023270" w:rsidRPr="00023270" w:rsidRDefault="00023270" w:rsidP="00023270">
            <w:pPr>
              <w:pStyle w:val="ListParagraph"/>
              <w:numPr>
                <w:ilvl w:val="0"/>
                <w:numId w:val="8"/>
              </w:numPr>
              <w:contextualSpacing w:val="0"/>
              <w:jc w:val="both"/>
              <w:rPr>
                <w:b/>
                <w:vanish/>
                <w:sz w:val="20"/>
                <w:szCs w:val="20"/>
              </w:rPr>
            </w:pPr>
          </w:p>
          <w:p w14:paraId="69ED31BD" w14:textId="1F6A3ECF" w:rsidR="00A32A4D" w:rsidRPr="00A373FE" w:rsidRDefault="00A32A4D" w:rsidP="00023270">
            <w:pPr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8474" w:type="dxa"/>
            <w:gridSpan w:val="2"/>
            <w:vAlign w:val="center"/>
          </w:tcPr>
          <w:p w14:paraId="4B9A12AD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b/>
                <w:lang w:val="lv-LV"/>
              </w:rPr>
              <w:t>Trases iekārtošana un slēgšana</w:t>
            </w:r>
          </w:p>
        </w:tc>
      </w:tr>
      <w:tr w:rsidR="00A32A4D" w:rsidRPr="00A373FE" w14:paraId="569CE9EB" w14:textId="77777777" w:rsidTr="00A32A4D">
        <w:trPr>
          <w:trHeight w:val="1415"/>
        </w:trPr>
        <w:tc>
          <w:tcPr>
            <w:tcW w:w="911" w:type="dxa"/>
          </w:tcPr>
          <w:p w14:paraId="41D7EDA3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8474" w:type="dxa"/>
            <w:gridSpan w:val="2"/>
            <w:vAlign w:val="center"/>
          </w:tcPr>
          <w:p w14:paraId="13C45F4F" w14:textId="77777777" w:rsidR="00A32A4D" w:rsidRPr="00A373FE" w:rsidRDefault="00A32A4D" w:rsidP="0017647D">
            <w:pPr>
              <w:jc w:val="both"/>
              <w:rPr>
                <w:rFonts w:ascii="Times New Roman" w:eastAsia="Calibri" w:hAnsi="Times New Roman"/>
                <w:lang w:val="lv-LV"/>
              </w:rPr>
            </w:pPr>
            <w:r w:rsidRPr="00A373FE">
              <w:rPr>
                <w:rFonts w:ascii="Times New Roman" w:hAnsi="Times New Roman"/>
                <w:b/>
                <w:lang w:val="lv-LV"/>
              </w:rPr>
              <w:t>Plānotā sacensību trase:</w:t>
            </w:r>
            <w:r w:rsidRPr="00A373FE">
              <w:rPr>
                <w:rFonts w:ascii="Times New Roman" w:hAnsi="Times New Roman"/>
                <w:lang w:val="lv-LV"/>
              </w:rPr>
              <w:t xml:space="preserve"> Starts Piedzīvojumu parkā – Saules iela – Pētera iela – Ganību iela – Jūras iela – Kuldīgas iela – Lielais prospekts – Ganību iela – Pāvila iela – Kuldīgas iela – Bērzu iela – Ganību iela – Krustkalnu iela – Finišs Piedzīvojumu parkā.</w:t>
            </w:r>
          </w:p>
          <w:p w14:paraId="6F890C0C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bCs/>
                <w:color w:val="000000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Sadarbība ar </w:t>
            </w:r>
            <w:r w:rsidRPr="00A373FE">
              <w:rPr>
                <w:rFonts w:ascii="Times New Roman" w:hAnsi="Times New Roman"/>
                <w:color w:val="000000"/>
                <w:lang w:val="lv-LV"/>
              </w:rPr>
              <w:t>Valsts Policijas Kurzemes reģiona pārvaldes Ventspils iecirkņa un Ventspils pašvaldības policijas darbiniekiem par trašu slēgšanu. Medicīnas punkta nodrošinājums Piedzīvojumu parkā.</w:t>
            </w:r>
          </w:p>
          <w:p w14:paraId="77A02AF5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bCs/>
                <w:color w:val="000000"/>
                <w:lang w:val="lv-LV"/>
              </w:rPr>
              <w:t xml:space="preserve">Sadarboties ar </w:t>
            </w:r>
            <w:r w:rsidRPr="00A373FE">
              <w:rPr>
                <w:rFonts w:ascii="Times New Roman" w:hAnsi="Times New Roman"/>
                <w:lang w:val="lv-LV"/>
              </w:rPr>
              <w:t xml:space="preserve">PSIA „Ventspils Reiss” par satiksmes ierobežojumiem nūjošanas festivāla laikā un iedzīvotāju informēšana. </w:t>
            </w:r>
          </w:p>
        </w:tc>
      </w:tr>
      <w:tr w:rsidR="00A32A4D" w:rsidRPr="00A373FE" w14:paraId="5A150229" w14:textId="77777777" w:rsidTr="00A32A4D">
        <w:trPr>
          <w:trHeight w:val="242"/>
        </w:trPr>
        <w:tc>
          <w:tcPr>
            <w:tcW w:w="911" w:type="dxa"/>
          </w:tcPr>
          <w:p w14:paraId="5CC6D262" w14:textId="7F25382D" w:rsidR="00A32A4D" w:rsidRPr="00A373FE" w:rsidRDefault="00023270" w:rsidP="0017647D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4</w:t>
            </w:r>
            <w:r w:rsidR="00A32A4D" w:rsidRPr="00A373FE">
              <w:rPr>
                <w:rFonts w:ascii="Times New Roman" w:hAnsi="Times New Roman"/>
                <w:b/>
                <w:lang w:val="lv-LV"/>
              </w:rPr>
              <w:t>.2.</w:t>
            </w:r>
          </w:p>
        </w:tc>
        <w:tc>
          <w:tcPr>
            <w:tcW w:w="8474" w:type="dxa"/>
            <w:gridSpan w:val="2"/>
            <w:vAlign w:val="center"/>
          </w:tcPr>
          <w:p w14:paraId="5281D6A9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b/>
                <w:u w:val="single"/>
                <w:lang w:val="lv-LV"/>
              </w:rPr>
            </w:pPr>
            <w:r w:rsidRPr="00A373FE">
              <w:rPr>
                <w:rFonts w:ascii="Times New Roman" w:hAnsi="Times New Roman"/>
                <w:b/>
                <w:lang w:val="lv-LV"/>
              </w:rPr>
              <w:t>Starta un finiša iekārtojums</w:t>
            </w:r>
          </w:p>
        </w:tc>
      </w:tr>
      <w:tr w:rsidR="00A32A4D" w:rsidRPr="00A373FE" w14:paraId="36C70EAF" w14:textId="77777777" w:rsidTr="00A32A4D">
        <w:trPr>
          <w:trHeight w:val="389"/>
        </w:trPr>
        <w:tc>
          <w:tcPr>
            <w:tcW w:w="911" w:type="dxa"/>
          </w:tcPr>
          <w:p w14:paraId="7300C6E4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8474" w:type="dxa"/>
            <w:gridSpan w:val="2"/>
            <w:vAlign w:val="center"/>
          </w:tcPr>
          <w:p w14:paraId="7FDB1D86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b/>
                <w:lang w:val="lv-LV"/>
              </w:rPr>
              <w:t xml:space="preserve">Starts:  </w:t>
            </w:r>
            <w:r w:rsidRPr="00A373FE">
              <w:rPr>
                <w:rFonts w:ascii="Times New Roman" w:hAnsi="Times New Roman"/>
                <w:lang w:val="lv-LV"/>
              </w:rPr>
              <w:t>Starts pie Piedzīvojuma parka centrālās ieejas, kur uzstādīta arka, novietots podests pasākuma vadītājiem.</w:t>
            </w:r>
          </w:p>
          <w:p w14:paraId="140891E5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Startu nodrošināt ar petardēm.</w:t>
            </w:r>
          </w:p>
          <w:p w14:paraId="27D1CD8B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b/>
                <w:lang w:val="lv-LV"/>
              </w:rPr>
              <w:t xml:space="preserve">Finišs: </w:t>
            </w:r>
            <w:r w:rsidRPr="00A373FE">
              <w:rPr>
                <w:rFonts w:ascii="Times New Roman" w:hAnsi="Times New Roman"/>
                <w:lang w:val="lv-LV"/>
              </w:rPr>
              <w:t xml:space="preserve">Uz Krustkalna ielas iepretim Piedzīvojumu parka servisa ēkai. Finišā uzstādīta arka. </w:t>
            </w:r>
          </w:p>
        </w:tc>
      </w:tr>
      <w:tr w:rsidR="00A32A4D" w:rsidRPr="00A373FE" w14:paraId="52BBAC17" w14:textId="77777777" w:rsidTr="00A32A4D">
        <w:trPr>
          <w:trHeight w:val="74"/>
        </w:trPr>
        <w:tc>
          <w:tcPr>
            <w:tcW w:w="911" w:type="dxa"/>
          </w:tcPr>
          <w:p w14:paraId="31FDBE07" w14:textId="3B74FFD3" w:rsidR="00A32A4D" w:rsidRPr="00A373FE" w:rsidRDefault="00023270" w:rsidP="0017647D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4.3.</w:t>
            </w:r>
          </w:p>
        </w:tc>
        <w:tc>
          <w:tcPr>
            <w:tcW w:w="8474" w:type="dxa"/>
            <w:gridSpan w:val="2"/>
            <w:vAlign w:val="center"/>
          </w:tcPr>
          <w:p w14:paraId="6E6FD141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A373FE">
              <w:rPr>
                <w:rFonts w:ascii="Times New Roman" w:hAnsi="Times New Roman"/>
                <w:b/>
                <w:lang w:val="lv-LV"/>
              </w:rPr>
              <w:t>Mārketinga aktivitātes</w:t>
            </w:r>
          </w:p>
        </w:tc>
      </w:tr>
      <w:tr w:rsidR="00A32A4D" w:rsidRPr="00A373FE" w14:paraId="62E27E08" w14:textId="77777777" w:rsidTr="00A32A4D">
        <w:trPr>
          <w:trHeight w:val="2262"/>
        </w:trPr>
        <w:tc>
          <w:tcPr>
            <w:tcW w:w="911" w:type="dxa"/>
          </w:tcPr>
          <w:p w14:paraId="04C5C367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8474" w:type="dxa"/>
            <w:gridSpan w:val="2"/>
            <w:vAlign w:val="center"/>
          </w:tcPr>
          <w:p w14:paraId="31E6001D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Pasākuma mārketinga un reklāmas plāna izstrāde, kuru nepieciešams saskaņot ar Ventspils pilsētas domes Mārketinga nodaļu, kā arī ar Pasūtītāju, lai nodrošinātu, ka projekta publicitātes saistības ir izpildītas. </w:t>
            </w:r>
          </w:p>
          <w:p w14:paraId="5F9F2D21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A373FE">
              <w:rPr>
                <w:rFonts w:ascii="Times New Roman" w:hAnsi="Times New Roman"/>
                <w:b/>
                <w:lang w:val="lv-LV"/>
              </w:rPr>
              <w:t>Plānā nepieciešams iekļaut:</w:t>
            </w:r>
          </w:p>
          <w:p w14:paraId="78932799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Preses </w:t>
            </w:r>
            <w:proofErr w:type="spellStart"/>
            <w:r w:rsidRPr="00A373FE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A373FE">
              <w:rPr>
                <w:rFonts w:ascii="Times New Roman" w:hAnsi="Times New Roman"/>
                <w:lang w:val="lv-LV"/>
              </w:rPr>
              <w:t>;</w:t>
            </w:r>
          </w:p>
          <w:p w14:paraId="406305E7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Informatīvās afišas;</w:t>
            </w:r>
          </w:p>
          <w:p w14:paraId="31E6495C" w14:textId="1A52225D" w:rsidR="00A32A4D" w:rsidRPr="00A373FE" w:rsidRDefault="00023270" w:rsidP="0017647D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Informācija</w:t>
            </w:r>
            <w:r w:rsidR="00A32A4D" w:rsidRPr="00A373FE">
              <w:rPr>
                <w:rFonts w:ascii="Times New Roman" w:hAnsi="Times New Roman"/>
                <w:lang w:val="lv-LV"/>
              </w:rPr>
              <w:t xml:space="preserve"> laikrakstos un portālos par pasākuma norisi un iedzīvotāju informēšana par satiksmes ierobežojumiem;</w:t>
            </w:r>
          </w:p>
          <w:p w14:paraId="6A990B1D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Vides banneris pie Olimpiskā centra “Ventspils” viesnīcas sienas (2,85m x 4,00m);</w:t>
            </w:r>
          </w:p>
          <w:p w14:paraId="0C4C3653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Reklāmas sižeti radio un televīzijā;</w:t>
            </w:r>
          </w:p>
          <w:p w14:paraId="62CCB902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Reklāma sociālajos tīklos.</w:t>
            </w:r>
          </w:p>
        </w:tc>
      </w:tr>
      <w:tr w:rsidR="00A32A4D" w:rsidRPr="00A373FE" w14:paraId="4DC56AB4" w14:textId="77777777" w:rsidTr="00A32A4D">
        <w:trPr>
          <w:trHeight w:val="151"/>
        </w:trPr>
        <w:tc>
          <w:tcPr>
            <w:tcW w:w="911" w:type="dxa"/>
          </w:tcPr>
          <w:p w14:paraId="2609DFDC" w14:textId="05EFB406" w:rsidR="00A32A4D" w:rsidRPr="00A373FE" w:rsidRDefault="00023270" w:rsidP="0017647D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4.4.</w:t>
            </w:r>
          </w:p>
        </w:tc>
        <w:tc>
          <w:tcPr>
            <w:tcW w:w="8474" w:type="dxa"/>
            <w:gridSpan w:val="2"/>
            <w:vAlign w:val="center"/>
          </w:tcPr>
          <w:p w14:paraId="63DDC46D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b/>
                <w:lang w:val="lv-LV"/>
              </w:rPr>
              <w:t>Apbalvošana</w:t>
            </w:r>
          </w:p>
        </w:tc>
      </w:tr>
      <w:tr w:rsidR="00A32A4D" w:rsidRPr="00A373FE" w14:paraId="3AA2DC7B" w14:textId="77777777" w:rsidTr="00A32A4D">
        <w:trPr>
          <w:trHeight w:val="420"/>
        </w:trPr>
        <w:tc>
          <w:tcPr>
            <w:tcW w:w="911" w:type="dxa"/>
          </w:tcPr>
          <w:p w14:paraId="299B64D1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8474" w:type="dxa"/>
            <w:gridSpan w:val="2"/>
            <w:vAlign w:val="center"/>
          </w:tcPr>
          <w:p w14:paraId="49776F35" w14:textId="5BFCFF22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Katram dalībniekam pasniegt cepuri ar nūjošanas festivāla logo</w:t>
            </w:r>
            <w:r w:rsidR="00023270">
              <w:rPr>
                <w:rFonts w:ascii="Times New Roman" w:hAnsi="Times New Roman"/>
                <w:lang w:val="lv-LV"/>
              </w:rPr>
              <w:t>;</w:t>
            </w:r>
          </w:p>
          <w:p w14:paraId="05F21076" w14:textId="13D4A1C8" w:rsidR="00A32A4D" w:rsidRPr="00A373FE" w:rsidRDefault="00A32A4D" w:rsidP="0017647D">
            <w:pPr>
              <w:jc w:val="both"/>
              <w:rPr>
                <w:rFonts w:ascii="Times New Roman" w:eastAsia="Cambria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Apbalvošanas ceremonija Piedzīvojumu Parkā (pie strūklakas)</w:t>
            </w:r>
            <w:r w:rsidR="00023270">
              <w:rPr>
                <w:rFonts w:ascii="Times New Roman" w:hAnsi="Times New Roman"/>
                <w:lang w:val="lv-LV"/>
              </w:rPr>
              <w:t>;</w:t>
            </w:r>
          </w:p>
          <w:p w14:paraId="326E27EE" w14:textId="3B5A0F9F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Ar pateicības rakstiem sveikt komandas, kuras festivālā piedalās ar vismaz 10 dalībniekiem</w:t>
            </w:r>
            <w:r w:rsidR="00023270">
              <w:rPr>
                <w:rFonts w:ascii="Times New Roman" w:hAnsi="Times New Roman"/>
                <w:lang w:val="lv-LV"/>
              </w:rPr>
              <w:t>;</w:t>
            </w:r>
          </w:p>
          <w:p w14:paraId="46FE9D9E" w14:textId="77777777" w:rsidR="00A32A4D" w:rsidRPr="00A373FE" w:rsidRDefault="00A32A4D" w:rsidP="0017647D">
            <w:pPr>
              <w:jc w:val="both"/>
              <w:rPr>
                <w:rFonts w:ascii="Times New Roman" w:eastAsia="Cambria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Apbalvot ātrākos dalībniekus 5,3 km un 10,6km distancēs sievietēm un vīriešiem (12 kausi);</w:t>
            </w:r>
          </w:p>
          <w:p w14:paraId="30F18D2B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Apbalvot divus tehniskākos </w:t>
            </w:r>
            <w:proofErr w:type="spellStart"/>
            <w:r w:rsidRPr="00A373FE">
              <w:rPr>
                <w:rFonts w:ascii="Times New Roman" w:hAnsi="Times New Roman"/>
                <w:lang w:val="lv-LV"/>
              </w:rPr>
              <w:t>nūjotājus</w:t>
            </w:r>
            <w:proofErr w:type="spellEnd"/>
            <w:r w:rsidRPr="00A373FE">
              <w:rPr>
                <w:rFonts w:ascii="Times New Roman" w:hAnsi="Times New Roman"/>
                <w:lang w:val="lv-LV"/>
              </w:rPr>
              <w:t>, kurus nosaka sertificēti nūjošanas instruktori;</w:t>
            </w:r>
          </w:p>
          <w:p w14:paraId="3DC16B23" w14:textId="091628B2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Apbalvot efektīvāko tērpu dalībniekus (5 balvas)</w:t>
            </w:r>
            <w:r w:rsidR="00023270">
              <w:rPr>
                <w:rFonts w:ascii="Times New Roman" w:hAnsi="Times New Roman"/>
                <w:lang w:val="lv-LV"/>
              </w:rPr>
              <w:t>;</w:t>
            </w:r>
          </w:p>
          <w:p w14:paraId="4037E040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Apbalvošanas procedūru veic Ventspils pilsētas domes vadība.</w:t>
            </w:r>
          </w:p>
        </w:tc>
      </w:tr>
      <w:tr w:rsidR="00A32A4D" w:rsidRPr="00A373FE" w14:paraId="0DF9E7E0" w14:textId="77777777" w:rsidTr="00A32A4D">
        <w:trPr>
          <w:trHeight w:val="148"/>
        </w:trPr>
        <w:tc>
          <w:tcPr>
            <w:tcW w:w="911" w:type="dxa"/>
          </w:tcPr>
          <w:p w14:paraId="14F11D5F" w14:textId="3BA93231" w:rsidR="00A32A4D" w:rsidRPr="00A373FE" w:rsidRDefault="00023270" w:rsidP="0017647D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4.5.</w:t>
            </w:r>
          </w:p>
        </w:tc>
        <w:tc>
          <w:tcPr>
            <w:tcW w:w="8474" w:type="dxa"/>
            <w:gridSpan w:val="2"/>
            <w:vAlign w:val="center"/>
          </w:tcPr>
          <w:p w14:paraId="01009251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A373FE">
              <w:rPr>
                <w:rFonts w:ascii="Times New Roman" w:hAnsi="Times New Roman"/>
                <w:b/>
                <w:lang w:val="lv-LV"/>
              </w:rPr>
              <w:t>Atkritumu konteineri un WC</w:t>
            </w:r>
          </w:p>
        </w:tc>
      </w:tr>
      <w:tr w:rsidR="00A32A4D" w:rsidRPr="00A373FE" w14:paraId="3A9A7715" w14:textId="77777777" w:rsidTr="00A32A4D">
        <w:trPr>
          <w:trHeight w:val="582"/>
        </w:trPr>
        <w:tc>
          <w:tcPr>
            <w:tcW w:w="911" w:type="dxa"/>
          </w:tcPr>
          <w:p w14:paraId="47412390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8474" w:type="dxa"/>
            <w:gridSpan w:val="2"/>
            <w:vAlign w:val="center"/>
          </w:tcPr>
          <w:p w14:paraId="28FE3094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Dalībnieku ērtībām Piedzīvojumu parkā papildus servisa ēkā esošajām tualetēm nodrošināt 2 komforta tualetes pie BMX trases, kā arī četras pārvietojamās tualešu kabīnes un divus lielos (1,1m3) konteinerus atkritumu savākšanai. </w:t>
            </w:r>
          </w:p>
        </w:tc>
      </w:tr>
      <w:tr w:rsidR="00A32A4D" w:rsidRPr="00A373FE" w14:paraId="6A4D7835" w14:textId="77777777" w:rsidTr="00A32A4D">
        <w:trPr>
          <w:trHeight w:val="70"/>
        </w:trPr>
        <w:tc>
          <w:tcPr>
            <w:tcW w:w="911" w:type="dxa"/>
            <w:vAlign w:val="center"/>
          </w:tcPr>
          <w:p w14:paraId="52D727E3" w14:textId="751E57B9" w:rsidR="00A32A4D" w:rsidRPr="00A373FE" w:rsidRDefault="00023270" w:rsidP="0017647D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4.6.</w:t>
            </w:r>
          </w:p>
        </w:tc>
        <w:tc>
          <w:tcPr>
            <w:tcW w:w="8474" w:type="dxa"/>
            <w:gridSpan w:val="2"/>
            <w:vAlign w:val="center"/>
          </w:tcPr>
          <w:p w14:paraId="2321FF57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b/>
                <w:lang w:val="lv-LV"/>
              </w:rPr>
              <w:t xml:space="preserve">Telts / nojumes nodrošināšana </w:t>
            </w:r>
            <w:r w:rsidRPr="00A373FE">
              <w:rPr>
                <w:rFonts w:ascii="Times New Roman" w:hAnsi="Times New Roman"/>
                <w:b/>
                <w:lang w:val="lv-LV" w:eastAsia="ar-SA"/>
              </w:rPr>
              <w:t>Sirds un asinsvadu saslimšanas profilakses pasākumiem</w:t>
            </w:r>
          </w:p>
        </w:tc>
      </w:tr>
      <w:tr w:rsidR="00A32A4D" w:rsidRPr="00A373FE" w14:paraId="300C654D" w14:textId="77777777" w:rsidTr="00A32A4D">
        <w:trPr>
          <w:trHeight w:val="582"/>
        </w:trPr>
        <w:tc>
          <w:tcPr>
            <w:tcW w:w="911" w:type="dxa"/>
            <w:vAlign w:val="center"/>
          </w:tcPr>
          <w:p w14:paraId="39096DA9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8474" w:type="dxa"/>
            <w:gridSpan w:val="2"/>
            <w:vAlign w:val="center"/>
          </w:tcPr>
          <w:p w14:paraId="39C0AF28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Nodrošināt pakalpojuma veikšanai atbilstošas telpas – telti / nojumi, kur pasākuma laikā noritēs kardiologa lekcija un būs iespējams veikt </w:t>
            </w:r>
            <w:proofErr w:type="spellStart"/>
            <w:r w:rsidRPr="00A373FE">
              <w:rPr>
                <w:rFonts w:ascii="Times New Roman" w:hAnsi="Times New Roman"/>
                <w:lang w:val="lv-LV"/>
              </w:rPr>
              <w:t>ekspres</w:t>
            </w:r>
            <w:proofErr w:type="spellEnd"/>
            <w:r w:rsidRPr="00A373FE">
              <w:rPr>
                <w:rFonts w:ascii="Times New Roman" w:hAnsi="Times New Roman"/>
                <w:lang w:val="lv-LV"/>
              </w:rPr>
              <w:t xml:space="preserve"> testus sirds un asinsvadu veselības profilakses pasākumiem.</w:t>
            </w:r>
          </w:p>
        </w:tc>
      </w:tr>
      <w:tr w:rsidR="004B7FFC" w:rsidRPr="004B7FFC" w14:paraId="4EFA9515" w14:textId="77777777" w:rsidTr="004B7FFC">
        <w:trPr>
          <w:trHeight w:val="269"/>
        </w:trPr>
        <w:tc>
          <w:tcPr>
            <w:tcW w:w="911" w:type="dxa"/>
            <w:vAlign w:val="center"/>
          </w:tcPr>
          <w:p w14:paraId="50FA1EC1" w14:textId="1FAF77B7" w:rsidR="004B7FFC" w:rsidRPr="004B7FFC" w:rsidRDefault="004B7FFC" w:rsidP="0017647D">
            <w:pPr>
              <w:jc w:val="both"/>
              <w:rPr>
                <w:rFonts w:ascii="Times New Roman" w:hAnsi="Times New Roman"/>
                <w:b/>
                <w:bCs/>
                <w:lang w:val="lv-LV"/>
              </w:rPr>
            </w:pPr>
            <w:bookmarkStart w:id="1" w:name="_Hlk45024949"/>
            <w:r w:rsidRPr="004B7FFC">
              <w:rPr>
                <w:rFonts w:ascii="Times New Roman" w:hAnsi="Times New Roman"/>
                <w:b/>
                <w:bCs/>
                <w:lang w:val="lv-LV"/>
              </w:rPr>
              <w:t>4.7.</w:t>
            </w:r>
          </w:p>
        </w:tc>
        <w:tc>
          <w:tcPr>
            <w:tcW w:w="8474" w:type="dxa"/>
            <w:gridSpan w:val="2"/>
            <w:vAlign w:val="center"/>
          </w:tcPr>
          <w:p w14:paraId="267AC594" w14:textId="7AE5B75B" w:rsidR="004B7FFC" w:rsidRPr="004B7FFC" w:rsidRDefault="004B7FFC" w:rsidP="0017647D">
            <w:pPr>
              <w:jc w:val="both"/>
              <w:rPr>
                <w:rFonts w:ascii="Times New Roman" w:hAnsi="Times New Roman"/>
                <w:b/>
                <w:bCs/>
                <w:lang w:val="lv-LV"/>
              </w:rPr>
            </w:pPr>
            <w:r w:rsidRPr="004B7FFC">
              <w:rPr>
                <w:rFonts w:ascii="Times New Roman" w:hAnsi="Times New Roman"/>
                <w:b/>
                <w:bCs/>
                <w:lang w:val="lv-LV"/>
              </w:rPr>
              <w:t>Pasākuma vadītājs</w:t>
            </w:r>
          </w:p>
        </w:tc>
      </w:tr>
      <w:tr w:rsidR="000A34D9" w:rsidRPr="000A34D9" w14:paraId="1BE2D6F4" w14:textId="77777777" w:rsidTr="000A34D9">
        <w:trPr>
          <w:trHeight w:val="350"/>
        </w:trPr>
        <w:tc>
          <w:tcPr>
            <w:tcW w:w="911" w:type="dxa"/>
            <w:vAlign w:val="center"/>
          </w:tcPr>
          <w:p w14:paraId="6BEA943F" w14:textId="77777777" w:rsidR="004B7FFC" w:rsidRPr="000A34D9" w:rsidRDefault="004B7FFC" w:rsidP="0017647D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8474" w:type="dxa"/>
            <w:gridSpan w:val="2"/>
            <w:vAlign w:val="center"/>
          </w:tcPr>
          <w:p w14:paraId="21462AC0" w14:textId="6571CC42" w:rsidR="004B7FFC" w:rsidRPr="000A34D9" w:rsidRDefault="004B7FFC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0A34D9">
              <w:rPr>
                <w:rFonts w:ascii="Times New Roman" w:hAnsi="Times New Roman"/>
                <w:lang w:val="lv-LV"/>
              </w:rPr>
              <w:t xml:space="preserve">Nodrošināt sertificēta instruktora piesaisti, kas veic iesildīšanās </w:t>
            </w:r>
            <w:r w:rsidR="000A34D9" w:rsidRPr="000A34D9">
              <w:rPr>
                <w:rFonts w:ascii="Times New Roman" w:hAnsi="Times New Roman"/>
                <w:lang w:val="lv-LV"/>
              </w:rPr>
              <w:t>aktivitāšu</w:t>
            </w:r>
            <w:r w:rsidRPr="000A34D9">
              <w:rPr>
                <w:rFonts w:ascii="Times New Roman" w:hAnsi="Times New Roman"/>
                <w:lang w:val="lv-LV"/>
              </w:rPr>
              <w:t xml:space="preserve"> vadīšanu pirms pasākuma.</w:t>
            </w:r>
          </w:p>
        </w:tc>
      </w:tr>
      <w:bookmarkEnd w:id="1"/>
      <w:tr w:rsidR="00A32A4D" w:rsidRPr="00A373FE" w14:paraId="62752C08" w14:textId="77777777" w:rsidTr="00A32A4D">
        <w:trPr>
          <w:trHeight w:val="244"/>
        </w:trPr>
        <w:tc>
          <w:tcPr>
            <w:tcW w:w="5529" w:type="dxa"/>
            <w:gridSpan w:val="2"/>
            <w:shd w:val="clear" w:color="auto" w:fill="FFFFFF"/>
            <w:vAlign w:val="center"/>
          </w:tcPr>
          <w:p w14:paraId="669717A8" w14:textId="77777777" w:rsidR="00A32A4D" w:rsidRPr="00A373FE" w:rsidRDefault="00A32A4D" w:rsidP="0017647D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Līgumcena (bez PVN) EUR:</w:t>
            </w:r>
          </w:p>
        </w:tc>
        <w:tc>
          <w:tcPr>
            <w:tcW w:w="3856" w:type="dxa"/>
            <w:shd w:val="clear" w:color="auto" w:fill="FFFFFF"/>
          </w:tcPr>
          <w:p w14:paraId="4D737C52" w14:textId="77777777" w:rsidR="00A32A4D" w:rsidRPr="00A373FE" w:rsidRDefault="00A32A4D" w:rsidP="0017647D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A32A4D" w:rsidRPr="00A373FE" w14:paraId="7F10E802" w14:textId="77777777" w:rsidTr="00A32A4D">
        <w:trPr>
          <w:trHeight w:val="257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270B5E" w14:textId="77777777" w:rsidR="00A32A4D" w:rsidRPr="00A373FE" w:rsidRDefault="00A32A4D" w:rsidP="0017647D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PVN____% EUR;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FFFFFF"/>
          </w:tcPr>
          <w:p w14:paraId="28EBF489" w14:textId="77777777" w:rsidR="00A32A4D" w:rsidRPr="00A373FE" w:rsidRDefault="00A32A4D" w:rsidP="0017647D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A32A4D" w:rsidRPr="00A373FE" w14:paraId="76BB576C" w14:textId="77777777" w:rsidTr="00A32A4D">
        <w:trPr>
          <w:trHeight w:val="257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A1966D" w14:textId="77777777" w:rsidR="00A32A4D" w:rsidRPr="00A373FE" w:rsidRDefault="00A32A4D" w:rsidP="0017647D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Līgumsumma (ar PVN) EUR: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FFFFFF"/>
          </w:tcPr>
          <w:p w14:paraId="4014BD9F" w14:textId="77777777" w:rsidR="00A32A4D" w:rsidRPr="00A373FE" w:rsidRDefault="00A32A4D" w:rsidP="0017647D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368DA360" w14:textId="77777777" w:rsidR="00A32A4D" w:rsidRPr="00A373FE" w:rsidRDefault="00A32A4D" w:rsidP="00A32A4D">
      <w:pPr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lv-LV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90"/>
        <w:gridCol w:w="3866"/>
      </w:tblGrid>
      <w:tr w:rsidR="00531973" w:rsidRPr="00A373FE" w14:paraId="580632AD" w14:textId="77777777" w:rsidTr="00023270">
        <w:trPr>
          <w:trHeight w:val="55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AFA89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373FE">
              <w:rPr>
                <w:rFonts w:ascii="Times New Roman" w:hAnsi="Times New Roman"/>
                <w:sz w:val="22"/>
                <w:szCs w:val="22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4A03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531973" w:rsidRPr="00A373FE" w14:paraId="5E07C063" w14:textId="77777777" w:rsidTr="00023270">
        <w:trPr>
          <w:trHeight w:val="472"/>
        </w:trPr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</w:tcPr>
          <w:p w14:paraId="00D2EBAC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373FE">
              <w:rPr>
                <w:rFonts w:ascii="Times New Roman" w:hAnsi="Times New Roman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CA46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531973" w:rsidRPr="00A373FE" w14:paraId="4657CE7B" w14:textId="77777777" w:rsidTr="00023270">
        <w:trPr>
          <w:trHeight w:val="292"/>
        </w:trPr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</w:tcPr>
          <w:p w14:paraId="6A6C7CEA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373FE">
              <w:rPr>
                <w:rFonts w:ascii="Times New Roman" w:hAnsi="Times New Roman"/>
                <w:sz w:val="22"/>
                <w:szCs w:val="22"/>
                <w:lang w:val="lv-LV"/>
              </w:rPr>
              <w:t>2020.gada ____._______________</w:t>
            </w:r>
          </w:p>
        </w:tc>
        <w:tc>
          <w:tcPr>
            <w:tcW w:w="3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0CE0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72C169BF" w14:textId="77777777" w:rsidR="00A32A4D" w:rsidRPr="00A373FE" w:rsidRDefault="00A32A4D" w:rsidP="00A32A4D">
      <w:pPr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lv-LV"/>
        </w:rPr>
      </w:pPr>
    </w:p>
    <w:p w14:paraId="0102B65B" w14:textId="31772B49" w:rsidR="00FF0255" w:rsidRPr="00A373FE" w:rsidRDefault="00FF0255">
      <w:pPr>
        <w:spacing w:after="160" w:line="259" w:lineRule="auto"/>
        <w:rPr>
          <w:rFonts w:ascii="Times New Roman" w:hAnsi="Times New Roman"/>
          <w:b/>
          <w:sz w:val="22"/>
          <w:szCs w:val="22"/>
          <w:lang w:val="lv-LV"/>
        </w:rPr>
      </w:pPr>
      <w:r w:rsidRPr="00A373FE">
        <w:rPr>
          <w:rFonts w:ascii="Times New Roman" w:hAnsi="Times New Roman"/>
          <w:b/>
          <w:sz w:val="22"/>
          <w:szCs w:val="22"/>
          <w:lang w:val="lv-LV"/>
        </w:rPr>
        <w:br w:type="page"/>
      </w:r>
    </w:p>
    <w:p w14:paraId="601A7F2C" w14:textId="77777777" w:rsidR="00A32A4D" w:rsidRPr="00A373FE" w:rsidRDefault="00A32A4D" w:rsidP="00A32A4D">
      <w:pPr>
        <w:shd w:val="clear" w:color="auto" w:fill="D9D9D9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373FE">
        <w:rPr>
          <w:rFonts w:ascii="Times New Roman" w:hAnsi="Times New Roman"/>
          <w:b/>
          <w:sz w:val="24"/>
          <w:szCs w:val="24"/>
          <w:lang w:val="lv-LV"/>
        </w:rPr>
        <w:lastRenderedPageBreak/>
        <w:t>5.DAĻA</w:t>
      </w:r>
    </w:p>
    <w:p w14:paraId="738DAB13" w14:textId="77777777" w:rsidR="00A32A4D" w:rsidRPr="00A373FE" w:rsidRDefault="00A32A4D" w:rsidP="00A32A4D">
      <w:pPr>
        <w:shd w:val="clear" w:color="auto" w:fill="D9D9D9"/>
        <w:rPr>
          <w:rFonts w:ascii="Times New Roman" w:hAnsi="Times New Roman"/>
          <w:b/>
          <w:sz w:val="24"/>
          <w:szCs w:val="24"/>
          <w:lang w:val="lv-LV"/>
        </w:rPr>
      </w:pPr>
      <w:r w:rsidRPr="00A373FE">
        <w:rPr>
          <w:rFonts w:ascii="Times New Roman" w:hAnsi="Times New Roman"/>
          <w:b/>
          <w:sz w:val="24"/>
          <w:szCs w:val="24"/>
          <w:lang w:val="lv-LV"/>
        </w:rPr>
        <w:t>Eiropas sporta nedēļas pasākumi</w:t>
      </w:r>
    </w:p>
    <w:p w14:paraId="1CE8F962" w14:textId="77777777" w:rsidR="00A32A4D" w:rsidRPr="00A373FE" w:rsidRDefault="00A32A4D" w:rsidP="00A32A4D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30B3D348" w14:textId="16D43C2C" w:rsidR="00A32A4D" w:rsidRDefault="00A32A4D" w:rsidP="00A32A4D">
      <w:pPr>
        <w:ind w:left="-567" w:firstLine="567"/>
        <w:jc w:val="both"/>
        <w:rPr>
          <w:rFonts w:ascii="Times New Roman" w:hAnsi="Times New Roman"/>
          <w:sz w:val="22"/>
          <w:szCs w:val="22"/>
          <w:lang w:val="lv-LV"/>
        </w:rPr>
      </w:pPr>
      <w:r w:rsidRPr="00A373FE">
        <w:rPr>
          <w:rFonts w:ascii="Times New Roman" w:hAnsi="Times New Roman"/>
          <w:b/>
          <w:sz w:val="22"/>
          <w:szCs w:val="22"/>
          <w:lang w:val="lv-LV"/>
        </w:rPr>
        <w:t>Pasākuma organizatoram jānodrošina</w:t>
      </w:r>
      <w:r w:rsidRPr="00A373FE">
        <w:rPr>
          <w:rFonts w:ascii="Times New Roman" w:hAnsi="Times New Roman"/>
          <w:sz w:val="22"/>
          <w:szCs w:val="22"/>
          <w:lang w:val="lv-LV"/>
        </w:rPr>
        <w:t>:</w:t>
      </w:r>
    </w:p>
    <w:p w14:paraId="67151CEE" w14:textId="3003B219" w:rsidR="00265CAC" w:rsidRDefault="00265CAC" w:rsidP="00A32A4D">
      <w:pPr>
        <w:ind w:left="-567" w:firstLine="567"/>
        <w:jc w:val="both"/>
        <w:rPr>
          <w:rFonts w:ascii="Times New Roman" w:hAnsi="Times New Roman"/>
          <w:sz w:val="22"/>
          <w:szCs w:val="22"/>
          <w:lang w:val="lv-LV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26"/>
        <w:gridCol w:w="12"/>
        <w:gridCol w:w="2460"/>
      </w:tblGrid>
      <w:tr w:rsidR="00265CAC" w:rsidRPr="00A373FE" w14:paraId="1C8B8E6C" w14:textId="77777777" w:rsidTr="000D124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9BA5640" w14:textId="011495CB" w:rsidR="00265CAC" w:rsidRPr="00265CAC" w:rsidRDefault="00265CAC" w:rsidP="00265CAC">
            <w:pPr>
              <w:jc w:val="both"/>
              <w:rPr>
                <w:rFonts w:ascii="Times New Roman" w:hAnsi="Times New Roman"/>
                <w:b/>
                <w:shd w:val="clear" w:color="auto" w:fill="FFF2CC"/>
                <w:lang w:val="lv-LV"/>
              </w:rPr>
            </w:pPr>
            <w:r w:rsidRPr="00265CAC">
              <w:rPr>
                <w:rFonts w:ascii="Times New Roman" w:hAnsi="Times New Roman"/>
                <w:b/>
                <w:shd w:val="clear" w:color="auto" w:fill="FFF2CC"/>
              </w:rPr>
              <w:t xml:space="preserve">5.1. </w:t>
            </w:r>
            <w:proofErr w:type="spellStart"/>
            <w:r>
              <w:rPr>
                <w:rFonts w:ascii="Times New Roman" w:hAnsi="Times New Roman"/>
                <w:b/>
                <w:shd w:val="clear" w:color="auto" w:fill="FFF2CC"/>
              </w:rPr>
              <w:t>Olimpiskā</w:t>
            </w:r>
            <w:proofErr w:type="spellEnd"/>
            <w:r>
              <w:rPr>
                <w:rFonts w:ascii="Times New Roman" w:hAnsi="Times New Roman"/>
                <w:b/>
                <w:shd w:val="clear" w:color="auto" w:fill="FFF2CC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hd w:val="clear" w:color="auto" w:fill="FFF2CC"/>
              </w:rPr>
              <w:t>diena</w:t>
            </w:r>
            <w:proofErr w:type="spellEnd"/>
          </w:p>
        </w:tc>
      </w:tr>
      <w:tr w:rsidR="00265CAC" w:rsidRPr="00A373FE" w14:paraId="6E41B497" w14:textId="77777777" w:rsidTr="000D12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8F6A" w14:textId="77777777" w:rsidR="00265CAC" w:rsidRPr="00A373FE" w:rsidRDefault="00265CAC" w:rsidP="000D124F">
            <w:pPr>
              <w:ind w:right="-671"/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A89B" w14:textId="77777777" w:rsidR="00265CAC" w:rsidRPr="00A373FE" w:rsidRDefault="00265CAC" w:rsidP="000D124F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06A5" w14:textId="77777777" w:rsidR="00265CAC" w:rsidRPr="00A373FE" w:rsidRDefault="00265CAC" w:rsidP="000D124F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265CAC" w:rsidRPr="00A373FE" w14:paraId="1755B5BE" w14:textId="77777777" w:rsidTr="00E44858">
        <w:tc>
          <w:tcPr>
            <w:tcW w:w="5353" w:type="dxa"/>
          </w:tcPr>
          <w:p w14:paraId="314DE0EE" w14:textId="427E78C5" w:rsidR="00265CAC" w:rsidRPr="001D3C28" w:rsidRDefault="00265CAC" w:rsidP="00265CAC">
            <w:pPr>
              <w:jc w:val="both"/>
              <w:rPr>
                <w:rFonts w:ascii="Times New Roman" w:hAnsi="Times New Roman"/>
                <w:lang w:val="lv-LV"/>
              </w:rPr>
            </w:pPr>
            <w:r w:rsidRPr="001D3C28">
              <w:rPr>
                <w:rFonts w:ascii="Times New Roman" w:hAnsi="Times New Roman"/>
                <w:lang w:val="lv-LV"/>
              </w:rPr>
              <w:t>Organizēt rīta vingrošanu pirmsskolas un vispārizglītojošo skolu skolēniem;</w:t>
            </w:r>
          </w:p>
          <w:p w14:paraId="13BAC80E" w14:textId="5FDC8E36" w:rsidR="00265CAC" w:rsidRPr="00A373FE" w:rsidRDefault="00265CAC" w:rsidP="00265CAC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</w:t>
            </w:r>
            <w:r w:rsidRPr="00A373FE">
              <w:rPr>
                <w:rFonts w:ascii="Times New Roman" w:hAnsi="Times New Roman"/>
                <w:lang w:val="lv-LV"/>
              </w:rPr>
              <w:t>agatavot sporta aktivitāšu programmu pa klašu grupām;</w:t>
            </w:r>
          </w:p>
          <w:p w14:paraId="7F998066" w14:textId="1AD74A47" w:rsidR="00265CAC" w:rsidRPr="00A373FE" w:rsidRDefault="00265CAC" w:rsidP="00265CAC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</w:t>
            </w:r>
            <w:r w:rsidRPr="00A373FE">
              <w:rPr>
                <w:rFonts w:ascii="Times New Roman" w:hAnsi="Times New Roman"/>
                <w:lang w:val="lv-LV"/>
              </w:rPr>
              <w:t>acensību sektoru sagatavošana;</w:t>
            </w:r>
          </w:p>
          <w:p w14:paraId="3EDFB58D" w14:textId="27DB7310" w:rsidR="00265CAC" w:rsidRPr="00A373FE" w:rsidRDefault="00265CAC" w:rsidP="00265CAC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N</w:t>
            </w:r>
            <w:r w:rsidRPr="00A373FE">
              <w:rPr>
                <w:rFonts w:ascii="Times New Roman" w:hAnsi="Times New Roman"/>
                <w:lang w:val="lv-LV"/>
              </w:rPr>
              <w:t xml:space="preserve">odrošināt pasākumu vadītājiem un uzaicinātajiem olimpiešiem T-kreklus ar atbilstošu </w:t>
            </w:r>
            <w:proofErr w:type="spellStart"/>
            <w:r w:rsidRPr="00A373FE">
              <w:rPr>
                <w:rFonts w:ascii="Times New Roman" w:hAnsi="Times New Roman"/>
                <w:lang w:val="lv-LV"/>
              </w:rPr>
              <w:t>apdruku</w:t>
            </w:r>
            <w:proofErr w:type="spellEnd"/>
            <w:r w:rsidRPr="00A373FE">
              <w:rPr>
                <w:rFonts w:ascii="Times New Roman" w:hAnsi="Times New Roman"/>
                <w:lang w:val="lv-LV"/>
              </w:rPr>
              <w:t>;</w:t>
            </w:r>
          </w:p>
          <w:p w14:paraId="2744BCAA" w14:textId="4C97A4DC" w:rsidR="00265CAC" w:rsidRPr="00A373FE" w:rsidRDefault="00265CAC" w:rsidP="00265CAC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B</w:t>
            </w:r>
            <w:r w:rsidRPr="00A373FE">
              <w:rPr>
                <w:rFonts w:ascii="Times New Roman" w:hAnsi="Times New Roman"/>
                <w:lang w:val="lv-LV"/>
              </w:rPr>
              <w:t>alvas uzvarētāju komandām;</w:t>
            </w:r>
          </w:p>
          <w:p w14:paraId="13068274" w14:textId="7A5313B0" w:rsidR="00265CAC" w:rsidRDefault="00265CAC" w:rsidP="00265CAC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I</w:t>
            </w:r>
            <w:r w:rsidRPr="00A373FE">
              <w:rPr>
                <w:rFonts w:ascii="Times New Roman" w:hAnsi="Times New Roman"/>
                <w:lang w:val="lv-LV"/>
              </w:rPr>
              <w:t>zstrādāt pasākuma mārketinga un reklāmas plānu, kas saskaņojams ar Ventspils pilsētas domes Mārketinga nodaļu, kā arī ar Pasūtītāju, lai nodrošinātu, ka projekta publicitātes saistības ir izpildītas;</w:t>
            </w:r>
          </w:p>
          <w:p w14:paraId="0DBCC6F8" w14:textId="467ECD16" w:rsidR="00265CAC" w:rsidRPr="00265CAC" w:rsidRDefault="00265CAC" w:rsidP="00265CAC">
            <w:pPr>
              <w:rPr>
                <w:rFonts w:ascii="Times New Roman" w:hAnsi="Times New Roman"/>
                <w:lang w:val="lv-LV"/>
              </w:rPr>
            </w:pPr>
            <w:r w:rsidRPr="006074A4">
              <w:rPr>
                <w:rFonts w:ascii="Times New Roman" w:hAnsi="Times New Roman"/>
                <w:lang w:val="lv-LV"/>
              </w:rPr>
              <w:t xml:space="preserve">Pasākuma reklāmas (afišas, preses </w:t>
            </w:r>
            <w:proofErr w:type="spellStart"/>
            <w:r w:rsidRPr="006074A4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6074A4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</w:t>
            </w:r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E366" w14:textId="735E60A8" w:rsidR="00265CAC" w:rsidRPr="00A373FE" w:rsidRDefault="00265CAC" w:rsidP="00265CAC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Septembris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8896" w14:textId="77777777" w:rsidR="00265CAC" w:rsidRPr="00A373FE" w:rsidRDefault="00265CAC" w:rsidP="00265CAC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Ventspils pilsēta</w:t>
            </w:r>
          </w:p>
        </w:tc>
      </w:tr>
      <w:tr w:rsidR="00265CAC" w:rsidRPr="00A373FE" w14:paraId="59CFBF6A" w14:textId="77777777" w:rsidTr="000D124F"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E5EE" w14:textId="77777777" w:rsidR="00265CAC" w:rsidRPr="006074A4" w:rsidRDefault="00265CAC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6074A4">
              <w:rPr>
                <w:rFonts w:ascii="Times New Roman" w:hAnsi="Times New Roman"/>
                <w:lang w:val="lv-LV"/>
              </w:rPr>
              <w:t>Vienas vienības cena (bez PVN) EUR: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C63C" w14:textId="77777777" w:rsidR="00265CAC" w:rsidRPr="00A373FE" w:rsidRDefault="00265CAC" w:rsidP="000D124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265CAC" w:rsidRPr="00A373FE" w14:paraId="613E6EF4" w14:textId="77777777" w:rsidTr="000D124F"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3AA0" w14:textId="77777777" w:rsidR="00265CAC" w:rsidRPr="006074A4" w:rsidRDefault="00265CAC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6074A4">
              <w:rPr>
                <w:rFonts w:ascii="Times New Roman" w:hAnsi="Times New Roman"/>
                <w:lang w:val="lv-LV"/>
              </w:rPr>
              <w:t>Vienību skaits: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BBEE" w14:textId="36F6046E" w:rsidR="00265CAC" w:rsidRPr="00A373FE" w:rsidRDefault="00CF18C2" w:rsidP="000D124F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</w:t>
            </w:r>
          </w:p>
        </w:tc>
      </w:tr>
      <w:tr w:rsidR="00265CAC" w:rsidRPr="00A373FE" w14:paraId="6BA67857" w14:textId="77777777" w:rsidTr="000D124F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36A26" w14:textId="77777777" w:rsidR="00265CAC" w:rsidRPr="006074A4" w:rsidRDefault="00265CAC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6074A4">
              <w:rPr>
                <w:rFonts w:ascii="Times New Roman" w:hAnsi="Times New Roman"/>
                <w:lang w:val="lv-LV"/>
              </w:rPr>
              <w:t>Līgumcena kopā (bez PVN)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BEFAC" w14:textId="77777777" w:rsidR="00265CAC" w:rsidRPr="00A373FE" w:rsidRDefault="00265CAC" w:rsidP="000D124F">
            <w:pPr>
              <w:jc w:val="center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265CAC" w:rsidRPr="00A373FE" w14:paraId="48EB31C1" w14:textId="77777777" w:rsidTr="000D124F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3A028" w14:textId="77777777" w:rsidR="00265CAC" w:rsidRPr="006074A4" w:rsidRDefault="00265CAC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6074A4">
              <w:rPr>
                <w:rFonts w:ascii="Times New Roman" w:hAnsi="Times New Roman"/>
                <w:lang w:val="lv-LV"/>
              </w:rPr>
              <w:t>PVN___%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416CB" w14:textId="77777777" w:rsidR="00265CAC" w:rsidRPr="00A373FE" w:rsidRDefault="00265CAC" w:rsidP="000D124F">
            <w:pPr>
              <w:jc w:val="center"/>
              <w:rPr>
                <w:rFonts w:ascii="Times New Roman" w:hAnsi="Times New Roman"/>
                <w:b/>
                <w:color w:val="000000"/>
                <w:lang w:val="lv-LV"/>
              </w:rPr>
            </w:pPr>
          </w:p>
        </w:tc>
      </w:tr>
      <w:tr w:rsidR="00265CAC" w:rsidRPr="00A373FE" w14:paraId="3B422D46" w14:textId="77777777" w:rsidTr="000D124F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081F3" w14:textId="0F727E7B" w:rsidR="00265CAC" w:rsidRPr="006074A4" w:rsidRDefault="00CF18C2" w:rsidP="000D124F">
            <w:pPr>
              <w:jc w:val="right"/>
              <w:rPr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5</w:t>
            </w:r>
            <w:r w:rsidR="00265CAC" w:rsidRPr="006074A4">
              <w:rPr>
                <w:rFonts w:ascii="Times New Roman" w:hAnsi="Times New Roman"/>
                <w:b/>
                <w:lang w:val="lv-LV"/>
              </w:rPr>
              <w:t>.1.Līgumsumma kopā (ar PVN)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5E9AC" w14:textId="77777777" w:rsidR="00265CAC" w:rsidRPr="00A373FE" w:rsidRDefault="00265CAC" w:rsidP="000D124F">
            <w:pPr>
              <w:jc w:val="center"/>
              <w:rPr>
                <w:rFonts w:ascii="Times New Roman" w:hAnsi="Times New Roman"/>
                <w:b/>
                <w:color w:val="000000"/>
                <w:lang w:val="lv-LV"/>
              </w:rPr>
            </w:pPr>
          </w:p>
        </w:tc>
      </w:tr>
      <w:tr w:rsidR="00265CAC" w:rsidRPr="00A373FE" w14:paraId="5F1FF36F" w14:textId="77777777" w:rsidTr="000D124F">
        <w:trPr>
          <w:trHeight w:val="7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4CFB356" w14:textId="5B111CA1" w:rsidR="00265CAC" w:rsidRPr="00265CAC" w:rsidRDefault="00265CAC" w:rsidP="00265CAC">
            <w:pPr>
              <w:jc w:val="both"/>
              <w:rPr>
                <w:rFonts w:ascii="Times New Roman" w:hAnsi="Times New Roman"/>
                <w:b/>
                <w:u w:val="single"/>
                <w:lang w:val="lv-LV"/>
              </w:rPr>
            </w:pPr>
            <w:r w:rsidRPr="00265CAC">
              <w:rPr>
                <w:rFonts w:ascii="Times New Roman" w:hAnsi="Times New Roman"/>
                <w:b/>
                <w:shd w:val="clear" w:color="auto" w:fill="FFF2CC"/>
              </w:rPr>
              <w:t xml:space="preserve">5.2. </w:t>
            </w:r>
            <w:proofErr w:type="spellStart"/>
            <w:r>
              <w:rPr>
                <w:rFonts w:ascii="Times New Roman" w:hAnsi="Times New Roman"/>
                <w:b/>
                <w:shd w:val="clear" w:color="auto" w:fill="FFF2CC"/>
              </w:rPr>
              <w:t>Lekcijas</w:t>
            </w:r>
            <w:proofErr w:type="spellEnd"/>
            <w:r>
              <w:rPr>
                <w:rFonts w:ascii="Times New Roman" w:hAnsi="Times New Roman"/>
                <w:b/>
                <w:shd w:val="clear" w:color="auto" w:fill="FFF2CC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b/>
                <w:shd w:val="clear" w:color="auto" w:fill="FFF2CC"/>
              </w:rPr>
              <w:t>nodarbības</w:t>
            </w:r>
            <w:proofErr w:type="spellEnd"/>
          </w:p>
        </w:tc>
      </w:tr>
      <w:tr w:rsidR="00265CAC" w:rsidRPr="00A373FE" w14:paraId="76A7D853" w14:textId="77777777" w:rsidTr="000D124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AD9A4" w14:textId="77777777" w:rsidR="00265CAC" w:rsidRPr="006074A4" w:rsidRDefault="00265CAC" w:rsidP="000D124F">
            <w:pPr>
              <w:rPr>
                <w:rFonts w:ascii="Times New Roman" w:hAnsi="Times New Roman"/>
                <w:i/>
                <w:lang w:val="lv-LV"/>
              </w:rPr>
            </w:pPr>
            <w:r w:rsidRPr="006074A4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C4D21" w14:textId="77777777" w:rsidR="00265CAC" w:rsidRPr="00A373FE" w:rsidRDefault="00265CAC" w:rsidP="000D124F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7E20D" w14:textId="77777777" w:rsidR="00265CAC" w:rsidRPr="00A373FE" w:rsidRDefault="00265CAC" w:rsidP="000D124F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265CAC" w:rsidRPr="00A373FE" w14:paraId="125360DB" w14:textId="77777777" w:rsidTr="00792DC4">
        <w:tc>
          <w:tcPr>
            <w:tcW w:w="5353" w:type="dxa"/>
          </w:tcPr>
          <w:p w14:paraId="15CA02FB" w14:textId="40BC39EF" w:rsidR="00265CAC" w:rsidRPr="00CC61DC" w:rsidRDefault="00265CAC" w:rsidP="00CF18C2">
            <w:pPr>
              <w:rPr>
                <w:rFonts w:ascii="Times New Roman" w:hAnsi="Times New Roman"/>
                <w:lang w:val="lv-LV"/>
              </w:rPr>
            </w:pPr>
            <w:r w:rsidRPr="00CC61DC">
              <w:rPr>
                <w:rFonts w:ascii="Times New Roman" w:hAnsi="Times New Roman"/>
                <w:lang w:val="lv-LV"/>
              </w:rPr>
              <w:t>Organizēt sporta speciālistu un fizioterapeitu nodarbības</w:t>
            </w:r>
            <w:r w:rsidR="00CF18C2" w:rsidRPr="00CC61DC">
              <w:rPr>
                <w:rFonts w:ascii="Times New Roman" w:hAnsi="Times New Roman"/>
                <w:lang w:val="lv-LV"/>
              </w:rPr>
              <w:t xml:space="preserve"> un/vai </w:t>
            </w:r>
            <w:r w:rsidRPr="00CC61DC">
              <w:rPr>
                <w:rFonts w:ascii="Times New Roman" w:hAnsi="Times New Roman"/>
                <w:lang w:val="lv-LV"/>
              </w:rPr>
              <w:t>lekcijas par veselīgu dzīvesveidu</w:t>
            </w:r>
            <w:r w:rsidR="00CF18C2" w:rsidRPr="00CC61DC">
              <w:rPr>
                <w:rFonts w:ascii="Times New Roman" w:hAnsi="Times New Roman"/>
                <w:lang w:val="lv-LV"/>
              </w:rPr>
              <w:t>;</w:t>
            </w:r>
          </w:p>
          <w:p w14:paraId="10075FF7" w14:textId="5DDD4BCE" w:rsidR="00CF18C2" w:rsidRPr="00CC61DC" w:rsidRDefault="00CF18C2" w:rsidP="00CF18C2">
            <w:pPr>
              <w:rPr>
                <w:rFonts w:ascii="Times New Roman" w:hAnsi="Times New Roman"/>
                <w:lang w:val="lv-LV"/>
              </w:rPr>
            </w:pPr>
            <w:r w:rsidRPr="00CC61DC">
              <w:rPr>
                <w:rFonts w:ascii="Times New Roman" w:hAnsi="Times New Roman"/>
                <w:lang w:val="lv-LV"/>
              </w:rPr>
              <w:t>Izstrādāt lekciju un nodarbību plānu, to saskaņojot ar Pasūtītāju;</w:t>
            </w:r>
          </w:p>
          <w:p w14:paraId="0DB1F7C1" w14:textId="13C42699" w:rsidR="00CF18C2" w:rsidRPr="00CC61DC" w:rsidRDefault="00CF18C2" w:rsidP="00CF18C2">
            <w:pPr>
              <w:rPr>
                <w:rFonts w:ascii="Times New Roman" w:hAnsi="Times New Roman"/>
                <w:lang w:val="lv-LV"/>
              </w:rPr>
            </w:pPr>
            <w:r w:rsidRPr="00CC61DC">
              <w:rPr>
                <w:rFonts w:ascii="Times New Roman" w:hAnsi="Times New Roman"/>
                <w:lang w:val="lv-LV"/>
              </w:rPr>
              <w:t xml:space="preserve">Pasākuma reklāmas (afišas, preses </w:t>
            </w:r>
            <w:proofErr w:type="spellStart"/>
            <w:r w:rsidRPr="00CC61DC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CC61DC">
              <w:rPr>
                <w:rFonts w:ascii="Times New Roman" w:hAnsi="Times New Roman"/>
                <w:lang w:val="lv-LV"/>
              </w:rPr>
              <w:t xml:space="preserve"> u.c.) nodrošinājums, saskaņojot ar Pasūtītāju, lai nodrošinātu projekta un pasākuma publicitātes pienākumus</w:t>
            </w:r>
          </w:p>
          <w:p w14:paraId="1F58C0CC" w14:textId="77777777" w:rsidR="00265CAC" w:rsidRPr="00CC61DC" w:rsidRDefault="00265CAC" w:rsidP="00265CAC">
            <w:pPr>
              <w:rPr>
                <w:rFonts w:ascii="Times New Roman" w:hAnsi="Times New Roman"/>
                <w:lang w:val="lv-LV"/>
              </w:rPr>
            </w:pPr>
            <w:r w:rsidRPr="00CC61DC">
              <w:rPr>
                <w:rFonts w:ascii="Times New Roman" w:hAnsi="Times New Roman"/>
                <w:lang w:val="lv-LV"/>
              </w:rPr>
              <w:t>Dalībnieku saraksts (dalībnieka vārds, uzvārds, paraksts);</w:t>
            </w:r>
          </w:p>
          <w:p w14:paraId="1AE8FD0B" w14:textId="73132696" w:rsidR="00265CAC" w:rsidRPr="00CC61DC" w:rsidRDefault="00265CAC" w:rsidP="00265CAC">
            <w:pPr>
              <w:rPr>
                <w:lang w:val="lv-LV"/>
              </w:rPr>
            </w:pPr>
            <w:r w:rsidRPr="00CC61DC">
              <w:rPr>
                <w:rFonts w:ascii="Times New Roman" w:hAnsi="Times New Roman"/>
                <w:lang w:val="lv-LV"/>
              </w:rPr>
              <w:t>Dalībnieku anketēšana (anketas nodrošina Pasūtītājs)</w:t>
            </w:r>
            <w:r w:rsidR="00CF18C2" w:rsidRPr="00CC61DC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055BA" w14:textId="05278D76" w:rsidR="00265CAC" w:rsidRPr="00A373FE" w:rsidRDefault="00265CAC" w:rsidP="00265CAC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Septembris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5AC64" w14:textId="77777777" w:rsidR="00265CAC" w:rsidRPr="00A373FE" w:rsidRDefault="00265CAC" w:rsidP="00265CAC">
            <w:pPr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Ventspils pilsēta</w:t>
            </w:r>
          </w:p>
        </w:tc>
      </w:tr>
      <w:tr w:rsidR="00265CAC" w:rsidRPr="00A373FE" w14:paraId="7C244012" w14:textId="77777777" w:rsidTr="000D124F"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7406" w14:textId="77777777" w:rsidR="00265CAC" w:rsidRPr="00A373FE" w:rsidRDefault="00265CAC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color w:val="000000"/>
                <w:lang w:val="lv-LV"/>
              </w:rPr>
              <w:t>Vienas vienības cena (bez PVN) EUR: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C213" w14:textId="77777777" w:rsidR="00265CAC" w:rsidRPr="00A373FE" w:rsidRDefault="00265CAC" w:rsidP="000D124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265CAC" w:rsidRPr="00A373FE" w14:paraId="21595FA1" w14:textId="77777777" w:rsidTr="000D124F"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E555" w14:textId="77777777" w:rsidR="00265CAC" w:rsidRPr="00A373FE" w:rsidRDefault="00265CAC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color w:val="000000"/>
                <w:lang w:val="lv-LV"/>
              </w:rPr>
              <w:t>Vienību skaits: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ABD8" w14:textId="762871E1" w:rsidR="00265CAC" w:rsidRPr="00CF18C2" w:rsidRDefault="00CC61DC" w:rsidP="000D124F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</w:t>
            </w:r>
          </w:p>
        </w:tc>
      </w:tr>
      <w:tr w:rsidR="00265CAC" w:rsidRPr="00A373FE" w14:paraId="61556EA6" w14:textId="77777777" w:rsidTr="000D124F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65503" w14:textId="77777777" w:rsidR="00265CAC" w:rsidRPr="00A373FE" w:rsidRDefault="00265CAC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Līgumcena kopā (bez PVN)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856C3" w14:textId="77777777" w:rsidR="00265CAC" w:rsidRPr="00A373FE" w:rsidRDefault="00265CAC" w:rsidP="000D124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265CAC" w:rsidRPr="00A373FE" w14:paraId="20CD79FF" w14:textId="77777777" w:rsidTr="000D124F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2C13B" w14:textId="77777777" w:rsidR="00265CAC" w:rsidRPr="00A373FE" w:rsidRDefault="00265CAC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PVN___%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BAFA1" w14:textId="77777777" w:rsidR="00265CAC" w:rsidRPr="00A373FE" w:rsidRDefault="00265CAC" w:rsidP="000D124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265CAC" w:rsidRPr="00A373FE" w14:paraId="29EDC9EE" w14:textId="77777777" w:rsidTr="000D124F"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E028F" w14:textId="4019AA64" w:rsidR="00265CAC" w:rsidRPr="00A373FE" w:rsidRDefault="00CF18C2" w:rsidP="000D124F">
            <w:pPr>
              <w:jc w:val="right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5</w:t>
            </w:r>
            <w:r w:rsidR="00265CAC" w:rsidRPr="00A373FE">
              <w:rPr>
                <w:rFonts w:ascii="Times New Roman" w:hAnsi="Times New Roman"/>
                <w:b/>
                <w:lang w:val="lv-LV"/>
              </w:rPr>
              <w:t>.2.Līgumsumma kopā (ar PVN) EUR: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4D009" w14:textId="77777777" w:rsidR="00265CAC" w:rsidRPr="00A373FE" w:rsidRDefault="00265CAC" w:rsidP="000D124F">
            <w:pPr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0A0C3A5A" w14:textId="77777777" w:rsidR="00A32A4D" w:rsidRPr="00A373FE" w:rsidRDefault="00A32A4D" w:rsidP="00A32A4D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1"/>
      </w:tblGrid>
      <w:tr w:rsidR="00265CAC" w:rsidRPr="00A373FE" w14:paraId="4150F49A" w14:textId="77777777" w:rsidTr="000D124F">
        <w:tc>
          <w:tcPr>
            <w:tcW w:w="5215" w:type="dxa"/>
          </w:tcPr>
          <w:p w14:paraId="6196C5B2" w14:textId="53405A86" w:rsidR="00265CAC" w:rsidRPr="00A373FE" w:rsidRDefault="007002B3" w:rsidP="000D124F">
            <w:pPr>
              <w:pStyle w:val="ListParagraph"/>
              <w:ind w:left="0"/>
              <w:contextualSpacing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265CAC" w:rsidRPr="00A373FE">
              <w:rPr>
                <w:b/>
                <w:bCs/>
                <w:sz w:val="22"/>
                <w:szCs w:val="22"/>
              </w:rPr>
              <w:t>.DAĻA KOPĀ:</w:t>
            </w:r>
          </w:p>
        </w:tc>
        <w:tc>
          <w:tcPr>
            <w:tcW w:w="4131" w:type="dxa"/>
          </w:tcPr>
          <w:p w14:paraId="702B1EFE" w14:textId="77777777" w:rsidR="00265CAC" w:rsidRPr="00A373FE" w:rsidRDefault="00265CAC" w:rsidP="000D124F">
            <w:pPr>
              <w:pStyle w:val="ListParagraph"/>
              <w:ind w:left="0"/>
              <w:contextualSpacing w:val="0"/>
              <w:rPr>
                <w:b/>
                <w:bCs/>
                <w:sz w:val="22"/>
                <w:szCs w:val="22"/>
              </w:rPr>
            </w:pPr>
          </w:p>
        </w:tc>
      </w:tr>
      <w:tr w:rsidR="00265CAC" w:rsidRPr="00A373FE" w14:paraId="45F85AB2" w14:textId="77777777" w:rsidTr="000D124F">
        <w:tc>
          <w:tcPr>
            <w:tcW w:w="5215" w:type="dxa"/>
          </w:tcPr>
          <w:p w14:paraId="59C49B60" w14:textId="77777777" w:rsidR="00265CAC" w:rsidRPr="00A373FE" w:rsidRDefault="00265CAC" w:rsidP="000D124F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 w:rsidRPr="00A373FE">
              <w:rPr>
                <w:sz w:val="22"/>
                <w:szCs w:val="22"/>
              </w:rPr>
              <w:t>Līgumcena kopā (bez PVN) EUR:</w:t>
            </w:r>
          </w:p>
        </w:tc>
        <w:tc>
          <w:tcPr>
            <w:tcW w:w="4131" w:type="dxa"/>
          </w:tcPr>
          <w:p w14:paraId="66898D23" w14:textId="77777777" w:rsidR="00265CAC" w:rsidRPr="00A373FE" w:rsidRDefault="00265CAC" w:rsidP="000D124F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265CAC" w:rsidRPr="00A373FE" w14:paraId="2625FC1D" w14:textId="77777777" w:rsidTr="000D124F">
        <w:tc>
          <w:tcPr>
            <w:tcW w:w="5215" w:type="dxa"/>
          </w:tcPr>
          <w:p w14:paraId="63BC367A" w14:textId="77777777" w:rsidR="00265CAC" w:rsidRPr="00A373FE" w:rsidRDefault="00265CAC" w:rsidP="000D124F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 w:rsidRPr="00A373FE">
              <w:rPr>
                <w:sz w:val="22"/>
                <w:szCs w:val="22"/>
              </w:rPr>
              <w:t>PVN ___% EUR:</w:t>
            </w:r>
          </w:p>
        </w:tc>
        <w:tc>
          <w:tcPr>
            <w:tcW w:w="4131" w:type="dxa"/>
          </w:tcPr>
          <w:p w14:paraId="4682E207" w14:textId="77777777" w:rsidR="00265CAC" w:rsidRPr="00A373FE" w:rsidRDefault="00265CAC" w:rsidP="000D124F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265CAC" w:rsidRPr="00A373FE" w14:paraId="71FFF1F4" w14:textId="77777777" w:rsidTr="000D124F">
        <w:tc>
          <w:tcPr>
            <w:tcW w:w="5215" w:type="dxa"/>
          </w:tcPr>
          <w:p w14:paraId="1A45A8A6" w14:textId="77777777" w:rsidR="00265CAC" w:rsidRPr="00A373FE" w:rsidRDefault="00265CAC" w:rsidP="000D124F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  <w:r w:rsidRPr="00A373FE">
              <w:rPr>
                <w:sz w:val="22"/>
                <w:szCs w:val="22"/>
              </w:rPr>
              <w:t>Līgumsumma kopā (ar PVN) EUR:</w:t>
            </w:r>
          </w:p>
        </w:tc>
        <w:tc>
          <w:tcPr>
            <w:tcW w:w="4131" w:type="dxa"/>
          </w:tcPr>
          <w:p w14:paraId="7D63A00C" w14:textId="77777777" w:rsidR="00265CAC" w:rsidRPr="00A373FE" w:rsidRDefault="00265CAC" w:rsidP="000D124F">
            <w:pPr>
              <w:pStyle w:val="ListParagraph"/>
              <w:ind w:left="0"/>
              <w:contextualSpacing w:val="0"/>
              <w:rPr>
                <w:sz w:val="22"/>
                <w:szCs w:val="22"/>
              </w:rPr>
            </w:pPr>
          </w:p>
        </w:tc>
      </w:tr>
    </w:tbl>
    <w:p w14:paraId="12275355" w14:textId="77777777" w:rsidR="00A32A4D" w:rsidRPr="00A373FE" w:rsidRDefault="00A32A4D" w:rsidP="00A32A4D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09B4A60B" w14:textId="77777777" w:rsidR="00A32A4D" w:rsidRPr="00A373FE" w:rsidRDefault="00A32A4D" w:rsidP="00A32A4D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4140"/>
      </w:tblGrid>
      <w:tr w:rsidR="00531973" w:rsidRPr="00A373FE" w14:paraId="7E1B3863" w14:textId="77777777" w:rsidTr="00265CAC">
        <w:trPr>
          <w:trHeight w:val="5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420BF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373FE">
              <w:rPr>
                <w:rFonts w:ascii="Times New Roman" w:hAnsi="Times New Roman"/>
                <w:sz w:val="22"/>
                <w:szCs w:val="22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18DB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531973" w:rsidRPr="00A373FE" w14:paraId="02540849" w14:textId="77777777" w:rsidTr="00265CAC">
        <w:trPr>
          <w:trHeight w:val="472"/>
        </w:trPr>
        <w:tc>
          <w:tcPr>
            <w:tcW w:w="5216" w:type="dxa"/>
            <w:tcBorders>
              <w:left w:val="single" w:sz="4" w:space="0" w:color="000000"/>
              <w:bottom w:val="single" w:sz="4" w:space="0" w:color="000000"/>
            </w:tcBorders>
          </w:tcPr>
          <w:p w14:paraId="754F1BF5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373FE">
              <w:rPr>
                <w:rFonts w:ascii="Times New Roman" w:hAnsi="Times New Roman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78B7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531973" w:rsidRPr="00A373FE" w14:paraId="224C95B9" w14:textId="77777777" w:rsidTr="00265CAC">
        <w:trPr>
          <w:trHeight w:val="292"/>
        </w:trPr>
        <w:tc>
          <w:tcPr>
            <w:tcW w:w="5216" w:type="dxa"/>
            <w:tcBorders>
              <w:left w:val="single" w:sz="4" w:space="0" w:color="000000"/>
              <w:bottom w:val="single" w:sz="4" w:space="0" w:color="000000"/>
            </w:tcBorders>
          </w:tcPr>
          <w:p w14:paraId="6CCE791C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373FE">
              <w:rPr>
                <w:rFonts w:ascii="Times New Roman" w:hAnsi="Times New Roman"/>
                <w:sz w:val="22"/>
                <w:szCs w:val="22"/>
                <w:lang w:val="lv-LV"/>
              </w:rPr>
              <w:t>2020.gada ____._______________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27E7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7252B661" w14:textId="77777777" w:rsidR="00A32A4D" w:rsidRPr="00A373FE" w:rsidRDefault="00A32A4D" w:rsidP="00A32A4D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6A2BA4E4" w14:textId="77777777" w:rsidR="00A32A4D" w:rsidRPr="00A373FE" w:rsidRDefault="00A32A4D" w:rsidP="00A32A4D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2761B032" w14:textId="77777777" w:rsidR="00A32A4D" w:rsidRPr="00A373FE" w:rsidRDefault="00A32A4D" w:rsidP="00A32A4D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52F8D6D1" w14:textId="77777777" w:rsidR="00A32A4D" w:rsidRPr="00A373FE" w:rsidRDefault="00A32A4D" w:rsidP="00A32A4D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2F55EBB7" w14:textId="77777777" w:rsidR="00A32A4D" w:rsidRPr="00A373FE" w:rsidRDefault="00A32A4D" w:rsidP="00A32A4D">
      <w:pPr>
        <w:jc w:val="both"/>
        <w:rPr>
          <w:rFonts w:ascii="Times New Roman" w:hAnsi="Times New Roman"/>
          <w:sz w:val="22"/>
          <w:szCs w:val="22"/>
          <w:lang w:val="lv-LV"/>
        </w:rPr>
      </w:pPr>
    </w:p>
    <w:p w14:paraId="7D5BE34E" w14:textId="5D3C4BEF" w:rsidR="00FF0255" w:rsidRPr="00A373FE" w:rsidRDefault="00FF0255">
      <w:pPr>
        <w:spacing w:after="160" w:line="259" w:lineRule="auto"/>
        <w:rPr>
          <w:rFonts w:ascii="Times New Roman" w:hAnsi="Times New Roman"/>
          <w:sz w:val="22"/>
          <w:szCs w:val="22"/>
          <w:lang w:val="lv-LV"/>
        </w:rPr>
      </w:pPr>
      <w:r w:rsidRPr="00A373FE">
        <w:rPr>
          <w:rFonts w:ascii="Times New Roman" w:hAnsi="Times New Roman"/>
          <w:sz w:val="22"/>
          <w:szCs w:val="22"/>
          <w:lang w:val="lv-LV"/>
        </w:rPr>
        <w:br w:type="page"/>
      </w:r>
    </w:p>
    <w:p w14:paraId="492C1B06" w14:textId="77777777" w:rsidR="00A32A4D" w:rsidRPr="00A373FE" w:rsidRDefault="00A32A4D" w:rsidP="00A32A4D">
      <w:pPr>
        <w:shd w:val="clear" w:color="auto" w:fill="D9D9D9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373FE">
        <w:rPr>
          <w:rFonts w:ascii="Times New Roman" w:hAnsi="Times New Roman"/>
          <w:b/>
          <w:sz w:val="24"/>
          <w:szCs w:val="24"/>
          <w:lang w:val="lv-LV"/>
        </w:rPr>
        <w:lastRenderedPageBreak/>
        <w:t>6.DAĻA</w:t>
      </w:r>
    </w:p>
    <w:p w14:paraId="24B7667D" w14:textId="48E059D1" w:rsidR="00A32A4D" w:rsidRPr="00A373FE" w:rsidRDefault="00A32A4D" w:rsidP="00A32A4D">
      <w:pPr>
        <w:shd w:val="clear" w:color="auto" w:fill="D9D9D9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373FE">
        <w:rPr>
          <w:rFonts w:ascii="Times New Roman" w:hAnsi="Times New Roman"/>
          <w:b/>
          <w:sz w:val="24"/>
          <w:szCs w:val="24"/>
          <w:lang w:val="lv-LV"/>
        </w:rPr>
        <w:t>Sezonas noslēguma skrējiens 2020.gada 28.novembrī</w:t>
      </w:r>
    </w:p>
    <w:p w14:paraId="2AE37F6F" w14:textId="77777777" w:rsidR="00A32A4D" w:rsidRPr="00A373FE" w:rsidRDefault="00A32A4D" w:rsidP="00A32A4D">
      <w:pPr>
        <w:ind w:left="-567" w:firstLine="567"/>
        <w:jc w:val="both"/>
        <w:rPr>
          <w:rFonts w:ascii="Times New Roman" w:hAnsi="Times New Roman"/>
          <w:b/>
          <w:sz w:val="22"/>
          <w:szCs w:val="22"/>
          <w:lang w:val="lv-LV"/>
        </w:rPr>
      </w:pPr>
    </w:p>
    <w:p w14:paraId="749C9DBD" w14:textId="77777777" w:rsidR="00A32A4D" w:rsidRPr="00A373FE" w:rsidRDefault="00A32A4D" w:rsidP="00A32A4D">
      <w:pPr>
        <w:ind w:left="-567" w:firstLine="567"/>
        <w:jc w:val="both"/>
        <w:rPr>
          <w:rFonts w:ascii="Times New Roman" w:hAnsi="Times New Roman"/>
          <w:b/>
          <w:sz w:val="22"/>
          <w:szCs w:val="22"/>
          <w:lang w:val="lv-LV"/>
        </w:rPr>
      </w:pPr>
      <w:r w:rsidRPr="00A373FE">
        <w:rPr>
          <w:rFonts w:ascii="Times New Roman" w:hAnsi="Times New Roman"/>
          <w:b/>
          <w:sz w:val="22"/>
          <w:szCs w:val="22"/>
          <w:lang w:val="lv-LV"/>
        </w:rPr>
        <w:t>Pasākuma organizatoram jānodrošina: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6885"/>
        <w:gridCol w:w="1704"/>
      </w:tblGrid>
      <w:tr w:rsidR="00A32A4D" w:rsidRPr="00A373FE" w14:paraId="628C1370" w14:textId="77777777" w:rsidTr="00A32A4D">
        <w:trPr>
          <w:trHeight w:val="165"/>
        </w:trPr>
        <w:tc>
          <w:tcPr>
            <w:tcW w:w="767" w:type="dxa"/>
          </w:tcPr>
          <w:p w14:paraId="375C4263" w14:textId="3AC5CC39" w:rsidR="00A32A4D" w:rsidRPr="00A373FE" w:rsidRDefault="00FB0FE8" w:rsidP="0017647D">
            <w:pPr>
              <w:ind w:firstLine="37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6</w:t>
            </w:r>
            <w:r w:rsidR="00A32A4D" w:rsidRPr="00A373FE">
              <w:rPr>
                <w:rFonts w:ascii="Times New Roman" w:hAnsi="Times New Roman"/>
                <w:b/>
                <w:lang w:val="lv-LV"/>
              </w:rPr>
              <w:t>.1.</w:t>
            </w:r>
          </w:p>
        </w:tc>
        <w:tc>
          <w:tcPr>
            <w:tcW w:w="8589" w:type="dxa"/>
            <w:gridSpan w:val="2"/>
            <w:vAlign w:val="center"/>
            <w:hideMark/>
          </w:tcPr>
          <w:p w14:paraId="696BAB00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b/>
                <w:lang w:val="lv-LV"/>
              </w:rPr>
              <w:t>Trase</w:t>
            </w:r>
          </w:p>
        </w:tc>
      </w:tr>
      <w:tr w:rsidR="00A32A4D" w:rsidRPr="00A373FE" w14:paraId="5D5947C8" w14:textId="77777777" w:rsidTr="00A32A4D">
        <w:trPr>
          <w:trHeight w:val="70"/>
        </w:trPr>
        <w:tc>
          <w:tcPr>
            <w:tcW w:w="767" w:type="dxa"/>
          </w:tcPr>
          <w:p w14:paraId="32D293DE" w14:textId="77777777" w:rsidR="00A32A4D" w:rsidRPr="00A373FE" w:rsidRDefault="00A32A4D" w:rsidP="0017647D">
            <w:pPr>
              <w:ind w:firstLine="37"/>
              <w:rPr>
                <w:rFonts w:ascii="Times New Roman" w:hAnsi="Times New Roman"/>
                <w:u w:val="single"/>
                <w:lang w:val="lv-LV"/>
              </w:rPr>
            </w:pPr>
          </w:p>
        </w:tc>
        <w:tc>
          <w:tcPr>
            <w:tcW w:w="8589" w:type="dxa"/>
            <w:gridSpan w:val="2"/>
            <w:vAlign w:val="center"/>
          </w:tcPr>
          <w:p w14:paraId="537F7FDE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u w:val="single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Skrējiena trase - garākā distance 10km, kuru nodrošina 4 apļi pa 2.5km pa Ventspils ielām.</w:t>
            </w:r>
          </w:p>
        </w:tc>
      </w:tr>
      <w:tr w:rsidR="00A32A4D" w:rsidRPr="00A373FE" w14:paraId="4F267C13" w14:textId="77777777" w:rsidTr="00A32A4D">
        <w:trPr>
          <w:trHeight w:val="243"/>
        </w:trPr>
        <w:tc>
          <w:tcPr>
            <w:tcW w:w="767" w:type="dxa"/>
          </w:tcPr>
          <w:p w14:paraId="45239F38" w14:textId="7E15DEA2" w:rsidR="00A32A4D" w:rsidRPr="00A373FE" w:rsidRDefault="00FB0FE8" w:rsidP="0017647D">
            <w:pPr>
              <w:ind w:firstLine="37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6</w:t>
            </w:r>
            <w:r w:rsidR="00A32A4D" w:rsidRPr="00A373FE">
              <w:rPr>
                <w:rFonts w:ascii="Times New Roman" w:hAnsi="Times New Roman"/>
                <w:b/>
                <w:lang w:val="lv-LV"/>
              </w:rPr>
              <w:t>.2.</w:t>
            </w:r>
          </w:p>
        </w:tc>
        <w:tc>
          <w:tcPr>
            <w:tcW w:w="8589" w:type="dxa"/>
            <w:gridSpan w:val="2"/>
            <w:vAlign w:val="center"/>
          </w:tcPr>
          <w:p w14:paraId="029FFFD7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A373FE">
              <w:rPr>
                <w:rFonts w:ascii="Times New Roman" w:hAnsi="Times New Roman"/>
                <w:b/>
                <w:lang w:val="lv-LV"/>
              </w:rPr>
              <w:t>Dalībnieki un to vecums</w:t>
            </w:r>
          </w:p>
        </w:tc>
      </w:tr>
      <w:tr w:rsidR="00A32A4D" w:rsidRPr="00A373FE" w14:paraId="56F282B9" w14:textId="77777777" w:rsidTr="00A32A4D">
        <w:trPr>
          <w:trHeight w:val="243"/>
        </w:trPr>
        <w:tc>
          <w:tcPr>
            <w:tcW w:w="767" w:type="dxa"/>
          </w:tcPr>
          <w:p w14:paraId="1272BBC0" w14:textId="77777777" w:rsidR="00A32A4D" w:rsidRPr="00A373FE" w:rsidRDefault="00A32A4D" w:rsidP="0017647D">
            <w:pPr>
              <w:ind w:firstLine="37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8589" w:type="dxa"/>
            <w:gridSpan w:val="2"/>
            <w:vAlign w:val="center"/>
          </w:tcPr>
          <w:p w14:paraId="56996CDF" w14:textId="66270EF5" w:rsidR="00A32A4D" w:rsidRPr="00A373FE" w:rsidRDefault="00A32A4D" w:rsidP="0017647D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Maksimālais un minimālais dalībnieku skaits nav noteikts, plānotais dalībnieku skaits ap 300. </w:t>
            </w:r>
            <w:r w:rsidRPr="00A373FE">
              <w:rPr>
                <w:rFonts w:ascii="Times New Roman" w:hAnsi="Times New Roman"/>
                <w:color w:val="000000"/>
                <w:shd w:val="clear" w:color="auto" w:fill="FFFFFF"/>
                <w:lang w:val="lv-LV"/>
              </w:rPr>
              <w:t xml:space="preserve">Katrs dalībnieks, piesakoties skrējienam, ar savu parakstu apliecina, ka uzņemas pilnu atbildību par savas veselības atbilstību distances veikšanai un ievēros sacensību noteikumus. </w:t>
            </w:r>
          </w:p>
        </w:tc>
      </w:tr>
      <w:tr w:rsidR="00A32A4D" w:rsidRPr="00A373FE" w14:paraId="3BB5E4ED" w14:textId="77777777" w:rsidTr="00A32A4D">
        <w:trPr>
          <w:trHeight w:val="243"/>
        </w:trPr>
        <w:tc>
          <w:tcPr>
            <w:tcW w:w="767" w:type="dxa"/>
          </w:tcPr>
          <w:p w14:paraId="308DD9A3" w14:textId="465D4206" w:rsidR="00A32A4D" w:rsidRPr="00A373FE" w:rsidRDefault="00FB0FE8" w:rsidP="0017647D">
            <w:pPr>
              <w:ind w:firstLine="37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6</w:t>
            </w:r>
            <w:r w:rsidR="00A32A4D" w:rsidRPr="00A373FE">
              <w:rPr>
                <w:rFonts w:ascii="Times New Roman" w:hAnsi="Times New Roman"/>
                <w:b/>
                <w:lang w:val="lv-LV"/>
              </w:rPr>
              <w:t>.3.</w:t>
            </w:r>
          </w:p>
        </w:tc>
        <w:tc>
          <w:tcPr>
            <w:tcW w:w="8589" w:type="dxa"/>
            <w:gridSpan w:val="2"/>
            <w:vAlign w:val="center"/>
          </w:tcPr>
          <w:p w14:paraId="4CE3014E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b/>
                <w:u w:val="single"/>
                <w:lang w:val="lv-LV"/>
              </w:rPr>
            </w:pPr>
            <w:r w:rsidRPr="00A373FE">
              <w:rPr>
                <w:rFonts w:ascii="Times New Roman" w:hAnsi="Times New Roman"/>
                <w:b/>
                <w:lang w:val="lv-LV"/>
              </w:rPr>
              <w:t>Starta un finišs</w:t>
            </w:r>
          </w:p>
        </w:tc>
      </w:tr>
      <w:tr w:rsidR="00A32A4D" w:rsidRPr="00A373FE" w14:paraId="607B8165" w14:textId="77777777" w:rsidTr="00A32A4D">
        <w:trPr>
          <w:trHeight w:val="70"/>
        </w:trPr>
        <w:tc>
          <w:tcPr>
            <w:tcW w:w="767" w:type="dxa"/>
          </w:tcPr>
          <w:p w14:paraId="4C1C3EE6" w14:textId="77777777" w:rsidR="00A32A4D" w:rsidRPr="00A373FE" w:rsidRDefault="00A32A4D" w:rsidP="0017647D">
            <w:pPr>
              <w:ind w:firstLine="37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8589" w:type="dxa"/>
            <w:gridSpan w:val="2"/>
            <w:vAlign w:val="center"/>
          </w:tcPr>
          <w:p w14:paraId="72A5DF7C" w14:textId="77777777" w:rsidR="00A32A4D" w:rsidRPr="00A373FE" w:rsidRDefault="00A32A4D" w:rsidP="0017647D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A373FE">
              <w:rPr>
                <w:sz w:val="20"/>
                <w:szCs w:val="20"/>
              </w:rPr>
              <w:t>Starts Ventspils Olimpiskā centra stadionā, finišs Ventspils vieglatlētikas manēžā.</w:t>
            </w:r>
          </w:p>
        </w:tc>
      </w:tr>
      <w:tr w:rsidR="00A32A4D" w:rsidRPr="00A373FE" w14:paraId="32EA7AF0" w14:textId="77777777" w:rsidTr="00A32A4D">
        <w:trPr>
          <w:trHeight w:val="169"/>
        </w:trPr>
        <w:tc>
          <w:tcPr>
            <w:tcW w:w="767" w:type="dxa"/>
          </w:tcPr>
          <w:p w14:paraId="7D1FE883" w14:textId="4E93999A" w:rsidR="00A32A4D" w:rsidRPr="00A373FE" w:rsidRDefault="00FB0FE8" w:rsidP="0017647D">
            <w:pPr>
              <w:ind w:left="389" w:hanging="352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6</w:t>
            </w:r>
            <w:r w:rsidR="00A32A4D" w:rsidRPr="00A373FE">
              <w:rPr>
                <w:rFonts w:ascii="Times New Roman" w:hAnsi="Times New Roman"/>
                <w:b/>
                <w:lang w:val="lv-LV"/>
              </w:rPr>
              <w:t>.4.</w:t>
            </w:r>
          </w:p>
        </w:tc>
        <w:tc>
          <w:tcPr>
            <w:tcW w:w="8589" w:type="dxa"/>
            <w:gridSpan w:val="2"/>
            <w:vAlign w:val="center"/>
          </w:tcPr>
          <w:p w14:paraId="4C27EE36" w14:textId="6910370D" w:rsidR="00A32A4D" w:rsidRPr="00A373FE" w:rsidRDefault="00AA380C" w:rsidP="0017647D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Skrējiena</w:t>
            </w:r>
            <w:r w:rsidR="00A32A4D" w:rsidRPr="00A373FE">
              <w:rPr>
                <w:rFonts w:ascii="Times New Roman" w:hAnsi="Times New Roman"/>
                <w:b/>
                <w:lang w:val="lv-LV"/>
              </w:rPr>
              <w:t xml:space="preserve"> serviss</w:t>
            </w:r>
          </w:p>
        </w:tc>
      </w:tr>
      <w:tr w:rsidR="00A32A4D" w:rsidRPr="00A373FE" w14:paraId="10851D9C" w14:textId="77777777" w:rsidTr="00A32A4D">
        <w:trPr>
          <w:trHeight w:val="315"/>
        </w:trPr>
        <w:tc>
          <w:tcPr>
            <w:tcW w:w="767" w:type="dxa"/>
          </w:tcPr>
          <w:p w14:paraId="687B238D" w14:textId="77777777" w:rsidR="00A32A4D" w:rsidRPr="00A373FE" w:rsidRDefault="00A32A4D" w:rsidP="0017647D">
            <w:pPr>
              <w:ind w:firstLine="37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8589" w:type="dxa"/>
            <w:gridSpan w:val="2"/>
            <w:vAlign w:val="center"/>
          </w:tcPr>
          <w:p w14:paraId="570FB44F" w14:textId="09C780C2" w:rsidR="00A32A4D" w:rsidRPr="00A373FE" w:rsidRDefault="00A32A4D" w:rsidP="0017647D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Skrējiena dalībniekiem tiek nodrošināti dalībnieku numuru un piespraudes, dušas, ģērbtuves, mantu uzglabāšana </w:t>
            </w:r>
            <w:r w:rsidR="00AA380C">
              <w:rPr>
                <w:rFonts w:ascii="Times New Roman" w:hAnsi="Times New Roman"/>
                <w:lang w:val="lv-LV"/>
              </w:rPr>
              <w:t>skrējiena</w:t>
            </w:r>
            <w:r w:rsidRPr="00A373FE">
              <w:rPr>
                <w:rFonts w:ascii="Times New Roman" w:hAnsi="Times New Roman"/>
                <w:lang w:val="lv-LV"/>
              </w:rPr>
              <w:t xml:space="preserve"> laikā, dzirdināšana trasē ik pēc 2.5km. Laika kontrole tiek nodrošināta tikai 10km distances veicējiem, pārējie sacensību dalībnieki tiek informēti par finiša laiku mutiski finiša zonā.</w:t>
            </w:r>
          </w:p>
        </w:tc>
      </w:tr>
      <w:tr w:rsidR="00A32A4D" w:rsidRPr="00A373FE" w14:paraId="15A25AD5" w14:textId="77777777" w:rsidTr="00A32A4D">
        <w:trPr>
          <w:trHeight w:val="142"/>
        </w:trPr>
        <w:tc>
          <w:tcPr>
            <w:tcW w:w="767" w:type="dxa"/>
          </w:tcPr>
          <w:p w14:paraId="5DCD9428" w14:textId="1F4C4A08" w:rsidR="00A32A4D" w:rsidRPr="00A373FE" w:rsidRDefault="00FB0FE8" w:rsidP="0017647D">
            <w:pPr>
              <w:ind w:right="29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6</w:t>
            </w:r>
            <w:r w:rsidR="00A32A4D" w:rsidRPr="00A373FE">
              <w:rPr>
                <w:rFonts w:ascii="Times New Roman" w:hAnsi="Times New Roman"/>
                <w:b/>
                <w:lang w:val="lv-LV"/>
              </w:rPr>
              <w:t>.5.</w:t>
            </w:r>
          </w:p>
        </w:tc>
        <w:tc>
          <w:tcPr>
            <w:tcW w:w="8589" w:type="dxa"/>
            <w:gridSpan w:val="2"/>
            <w:vAlign w:val="center"/>
          </w:tcPr>
          <w:p w14:paraId="32B99BFF" w14:textId="4208A86B" w:rsidR="00A32A4D" w:rsidRPr="00A373FE" w:rsidRDefault="00AA380C" w:rsidP="0017647D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Skrējiena</w:t>
            </w:r>
            <w:r w:rsidR="00A32A4D" w:rsidRPr="00A373FE">
              <w:rPr>
                <w:rFonts w:ascii="Times New Roman" w:hAnsi="Times New Roman"/>
                <w:b/>
                <w:lang w:val="lv-LV"/>
              </w:rPr>
              <w:t xml:space="preserve"> apbalvošana</w:t>
            </w:r>
          </w:p>
        </w:tc>
      </w:tr>
      <w:tr w:rsidR="00A32A4D" w:rsidRPr="00A373FE" w14:paraId="3A02FC6A" w14:textId="77777777" w:rsidTr="00A32A4D">
        <w:trPr>
          <w:trHeight w:val="441"/>
        </w:trPr>
        <w:tc>
          <w:tcPr>
            <w:tcW w:w="767" w:type="dxa"/>
          </w:tcPr>
          <w:p w14:paraId="10836503" w14:textId="77777777" w:rsidR="00A32A4D" w:rsidRPr="00A373FE" w:rsidRDefault="00A32A4D" w:rsidP="0017647D">
            <w:pPr>
              <w:ind w:firstLine="37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8589" w:type="dxa"/>
            <w:gridSpan w:val="2"/>
            <w:vAlign w:val="center"/>
          </w:tcPr>
          <w:p w14:paraId="1BC6F072" w14:textId="247C1544" w:rsidR="00A32A4D" w:rsidRPr="00A373FE" w:rsidRDefault="00AA380C" w:rsidP="0017647D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Tiek</w:t>
            </w:r>
            <w:r w:rsidR="00A32A4D" w:rsidRPr="00A373FE">
              <w:rPr>
                <w:rFonts w:ascii="Times New Roman" w:hAnsi="Times New Roman"/>
                <w:lang w:val="lv-LV"/>
              </w:rPr>
              <w:t xml:space="preserve"> apbalvots kopvērtējums gan sievietēm, gan vīriešiem 10km distancē. Tiek apbalvotas 10 ātrākās sievietes un 10 vīrieši. Apbalvo ar medaļām un balvām vismaz 20 EUR vērtībā katram.</w:t>
            </w:r>
          </w:p>
        </w:tc>
      </w:tr>
      <w:tr w:rsidR="00A32A4D" w:rsidRPr="00A373FE" w14:paraId="43E60941" w14:textId="77777777" w:rsidTr="00A32A4D">
        <w:trPr>
          <w:trHeight w:val="152"/>
        </w:trPr>
        <w:tc>
          <w:tcPr>
            <w:tcW w:w="767" w:type="dxa"/>
          </w:tcPr>
          <w:p w14:paraId="482A03B3" w14:textId="2C2B9251" w:rsidR="00A32A4D" w:rsidRPr="00A373FE" w:rsidRDefault="00FB0FE8" w:rsidP="0017647D">
            <w:pPr>
              <w:ind w:firstLine="37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6</w:t>
            </w:r>
            <w:r w:rsidR="00A32A4D" w:rsidRPr="00A373FE">
              <w:rPr>
                <w:rFonts w:ascii="Times New Roman" w:hAnsi="Times New Roman"/>
                <w:b/>
                <w:lang w:val="lv-LV"/>
              </w:rPr>
              <w:t>.</w:t>
            </w:r>
            <w:r w:rsidR="008A7C3F">
              <w:rPr>
                <w:rFonts w:ascii="Times New Roman" w:hAnsi="Times New Roman"/>
                <w:b/>
                <w:lang w:val="lv-LV"/>
              </w:rPr>
              <w:t>6</w:t>
            </w:r>
            <w:r w:rsidR="00A32A4D" w:rsidRPr="00A373FE">
              <w:rPr>
                <w:rFonts w:ascii="Times New Roman" w:hAnsi="Times New Roman"/>
                <w:b/>
                <w:lang w:val="lv-LV"/>
              </w:rPr>
              <w:t>.</w:t>
            </w:r>
          </w:p>
        </w:tc>
        <w:tc>
          <w:tcPr>
            <w:tcW w:w="8589" w:type="dxa"/>
            <w:gridSpan w:val="2"/>
            <w:vAlign w:val="center"/>
          </w:tcPr>
          <w:p w14:paraId="0EDCB3AF" w14:textId="77777777" w:rsidR="00A32A4D" w:rsidRPr="00A373FE" w:rsidRDefault="00A32A4D" w:rsidP="0017647D">
            <w:pPr>
              <w:jc w:val="both"/>
              <w:rPr>
                <w:rFonts w:ascii="Times New Roman" w:hAnsi="Times New Roman"/>
                <w:b/>
                <w:lang w:val="lv-LV"/>
              </w:rPr>
            </w:pPr>
            <w:r w:rsidRPr="00A373FE">
              <w:rPr>
                <w:rFonts w:ascii="Times New Roman" w:hAnsi="Times New Roman"/>
                <w:b/>
                <w:lang w:val="lv-LV"/>
              </w:rPr>
              <w:t>Mārketinga aktivitātes</w:t>
            </w:r>
          </w:p>
        </w:tc>
      </w:tr>
      <w:tr w:rsidR="008A7C3F" w:rsidRPr="008A7C3F" w14:paraId="3868D13D" w14:textId="77777777" w:rsidTr="00A32A4D">
        <w:trPr>
          <w:trHeight w:val="70"/>
        </w:trPr>
        <w:tc>
          <w:tcPr>
            <w:tcW w:w="767" w:type="dxa"/>
          </w:tcPr>
          <w:p w14:paraId="6AFDE3CB" w14:textId="77777777" w:rsidR="00A32A4D" w:rsidRPr="008A7C3F" w:rsidRDefault="00A32A4D" w:rsidP="0017647D">
            <w:pPr>
              <w:ind w:firstLine="37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8589" w:type="dxa"/>
            <w:gridSpan w:val="2"/>
            <w:vAlign w:val="center"/>
          </w:tcPr>
          <w:p w14:paraId="2918D324" w14:textId="71A21041" w:rsidR="00A32A4D" w:rsidRPr="008A7C3F" w:rsidRDefault="00A32A4D" w:rsidP="0017647D">
            <w:pPr>
              <w:jc w:val="both"/>
              <w:rPr>
                <w:rFonts w:ascii="Times New Roman" w:hAnsi="Times New Roman"/>
                <w:lang w:val="lv-LV"/>
              </w:rPr>
            </w:pPr>
            <w:r w:rsidRPr="008A7C3F">
              <w:rPr>
                <w:rFonts w:ascii="Times New Roman" w:hAnsi="Times New Roman"/>
                <w:lang w:val="lv-LV"/>
              </w:rPr>
              <w:t>Izveido</w:t>
            </w:r>
            <w:r w:rsidR="005F26C1" w:rsidRPr="008A7C3F">
              <w:rPr>
                <w:rFonts w:ascii="Times New Roman" w:hAnsi="Times New Roman"/>
                <w:lang w:val="lv-LV"/>
              </w:rPr>
              <w:t>t</w:t>
            </w:r>
            <w:r w:rsidRPr="008A7C3F">
              <w:rPr>
                <w:rFonts w:ascii="Times New Roman" w:hAnsi="Times New Roman"/>
                <w:lang w:val="lv-LV"/>
              </w:rPr>
              <w:t xml:space="preserve"> un izlik</w:t>
            </w:r>
            <w:r w:rsidR="005F26C1" w:rsidRPr="008A7C3F">
              <w:rPr>
                <w:rFonts w:ascii="Times New Roman" w:hAnsi="Times New Roman"/>
                <w:lang w:val="lv-LV"/>
              </w:rPr>
              <w:t>t</w:t>
            </w:r>
            <w:r w:rsidRPr="008A7C3F">
              <w:rPr>
                <w:rFonts w:ascii="Times New Roman" w:hAnsi="Times New Roman"/>
                <w:lang w:val="lv-LV"/>
              </w:rPr>
              <w:t xml:space="preserve"> pasākuma </w:t>
            </w:r>
            <w:proofErr w:type="spellStart"/>
            <w:r w:rsidRPr="008A7C3F">
              <w:rPr>
                <w:rFonts w:ascii="Times New Roman" w:hAnsi="Times New Roman"/>
                <w:lang w:val="lv-LV"/>
              </w:rPr>
              <w:t>baneri</w:t>
            </w:r>
            <w:proofErr w:type="spellEnd"/>
            <w:r w:rsidRPr="008A7C3F">
              <w:rPr>
                <w:rFonts w:ascii="Times New Roman" w:hAnsi="Times New Roman"/>
                <w:lang w:val="lv-LV"/>
              </w:rPr>
              <w:t xml:space="preserve"> Ventspils Olimpiskajā centrā, sagatavo</w:t>
            </w:r>
            <w:r w:rsidR="005F26C1" w:rsidRPr="008A7C3F">
              <w:rPr>
                <w:rFonts w:ascii="Times New Roman" w:hAnsi="Times New Roman"/>
                <w:lang w:val="lv-LV"/>
              </w:rPr>
              <w:t>t</w:t>
            </w:r>
            <w:r w:rsidRPr="008A7C3F">
              <w:rPr>
                <w:rFonts w:ascii="Times New Roman" w:hAnsi="Times New Roman"/>
                <w:lang w:val="lv-LV"/>
              </w:rPr>
              <w:t xml:space="preserve"> preses </w:t>
            </w:r>
            <w:proofErr w:type="spellStart"/>
            <w:r w:rsidRPr="008A7C3F">
              <w:rPr>
                <w:rFonts w:ascii="Times New Roman" w:hAnsi="Times New Roman"/>
                <w:lang w:val="lv-LV"/>
              </w:rPr>
              <w:t>relīzi</w:t>
            </w:r>
            <w:proofErr w:type="spellEnd"/>
            <w:r w:rsidRPr="008A7C3F">
              <w:rPr>
                <w:rFonts w:ascii="Times New Roman" w:hAnsi="Times New Roman"/>
                <w:lang w:val="lv-LV"/>
              </w:rPr>
              <w:t xml:space="preserve"> pirms un pēc </w:t>
            </w:r>
            <w:r w:rsidR="005F26C1" w:rsidRPr="008A7C3F">
              <w:rPr>
                <w:rFonts w:ascii="Times New Roman" w:hAnsi="Times New Roman"/>
                <w:lang w:val="lv-LV"/>
              </w:rPr>
              <w:t>pasākuma</w:t>
            </w:r>
            <w:r w:rsidRPr="008A7C3F">
              <w:rPr>
                <w:rFonts w:ascii="Times New Roman" w:hAnsi="Times New Roman"/>
                <w:lang w:val="lv-LV"/>
              </w:rPr>
              <w:t xml:space="preserve">, </w:t>
            </w:r>
            <w:r w:rsidR="005F26C1" w:rsidRPr="008A7C3F">
              <w:rPr>
                <w:rFonts w:ascii="Times New Roman" w:hAnsi="Times New Roman"/>
                <w:lang w:val="lv-LV"/>
              </w:rPr>
              <w:t>atspoguļot</w:t>
            </w:r>
            <w:r w:rsidRPr="008A7C3F">
              <w:rPr>
                <w:rFonts w:ascii="Times New Roman" w:hAnsi="Times New Roman"/>
                <w:lang w:val="lv-LV"/>
              </w:rPr>
              <w:t xml:space="preserve"> </w:t>
            </w:r>
            <w:r w:rsidR="005F26C1" w:rsidRPr="008A7C3F">
              <w:rPr>
                <w:rFonts w:ascii="Times New Roman" w:hAnsi="Times New Roman"/>
                <w:lang w:val="lv-LV"/>
              </w:rPr>
              <w:t xml:space="preserve">pasākuma norisi </w:t>
            </w:r>
            <w:r w:rsidRPr="008A7C3F">
              <w:rPr>
                <w:rFonts w:ascii="Times New Roman" w:hAnsi="Times New Roman"/>
                <w:lang w:val="lv-LV"/>
              </w:rPr>
              <w:t>sociālajos tīklos</w:t>
            </w:r>
            <w:r w:rsidR="005F26C1" w:rsidRPr="008A7C3F">
              <w:rPr>
                <w:rFonts w:ascii="Times New Roman" w:hAnsi="Times New Roman"/>
                <w:lang w:val="lv-LV"/>
              </w:rPr>
              <w:t>.</w:t>
            </w:r>
          </w:p>
        </w:tc>
      </w:tr>
      <w:tr w:rsidR="00555C16" w:rsidRPr="008A7C3F" w14:paraId="020B488C" w14:textId="77777777" w:rsidTr="00A32A4D">
        <w:trPr>
          <w:trHeight w:val="70"/>
        </w:trPr>
        <w:tc>
          <w:tcPr>
            <w:tcW w:w="767" w:type="dxa"/>
          </w:tcPr>
          <w:p w14:paraId="1B5A63B7" w14:textId="6E627CC3" w:rsidR="00555C16" w:rsidRPr="008A7C3F" w:rsidRDefault="00555C16" w:rsidP="0017647D">
            <w:pPr>
              <w:ind w:firstLine="37"/>
              <w:rPr>
                <w:rFonts w:ascii="Times New Roman" w:hAnsi="Times New Roman"/>
                <w:b/>
                <w:bCs/>
                <w:lang w:val="lv-LV"/>
              </w:rPr>
            </w:pPr>
            <w:r w:rsidRPr="008A7C3F">
              <w:rPr>
                <w:rFonts w:ascii="Times New Roman" w:hAnsi="Times New Roman"/>
                <w:b/>
                <w:bCs/>
                <w:lang w:val="lv-LV"/>
              </w:rPr>
              <w:t>6.</w:t>
            </w:r>
            <w:r w:rsidR="008A7C3F" w:rsidRPr="008A7C3F">
              <w:rPr>
                <w:rFonts w:ascii="Times New Roman" w:hAnsi="Times New Roman"/>
                <w:b/>
                <w:bCs/>
                <w:lang w:val="lv-LV"/>
              </w:rPr>
              <w:t>7</w:t>
            </w:r>
            <w:r w:rsidRPr="008A7C3F">
              <w:rPr>
                <w:rFonts w:ascii="Times New Roman" w:hAnsi="Times New Roman"/>
                <w:b/>
                <w:bCs/>
                <w:lang w:val="lv-LV"/>
              </w:rPr>
              <w:t>.</w:t>
            </w:r>
          </w:p>
        </w:tc>
        <w:tc>
          <w:tcPr>
            <w:tcW w:w="8589" w:type="dxa"/>
            <w:gridSpan w:val="2"/>
            <w:vAlign w:val="center"/>
          </w:tcPr>
          <w:p w14:paraId="75B02869" w14:textId="15B7A484" w:rsidR="00555C16" w:rsidRPr="008A7C3F" w:rsidRDefault="00555C16" w:rsidP="0017647D">
            <w:pPr>
              <w:jc w:val="both"/>
              <w:rPr>
                <w:rFonts w:ascii="Times New Roman" w:hAnsi="Times New Roman"/>
                <w:b/>
                <w:bCs/>
                <w:lang w:val="lv-LV"/>
              </w:rPr>
            </w:pPr>
            <w:r w:rsidRPr="008A7C3F">
              <w:rPr>
                <w:rFonts w:ascii="Times New Roman" w:hAnsi="Times New Roman"/>
                <w:b/>
                <w:bCs/>
                <w:lang w:val="lv-LV"/>
              </w:rPr>
              <w:t>Dalībnieku saraksti un anketēšana</w:t>
            </w:r>
          </w:p>
        </w:tc>
      </w:tr>
      <w:tr w:rsidR="008A7C3F" w:rsidRPr="008A7C3F" w14:paraId="4F96A2BE" w14:textId="77777777" w:rsidTr="00A32A4D">
        <w:trPr>
          <w:trHeight w:val="70"/>
        </w:trPr>
        <w:tc>
          <w:tcPr>
            <w:tcW w:w="767" w:type="dxa"/>
          </w:tcPr>
          <w:p w14:paraId="2DB71BA7" w14:textId="77777777" w:rsidR="00555C16" w:rsidRPr="008A7C3F" w:rsidRDefault="00555C16" w:rsidP="0017647D">
            <w:pPr>
              <w:ind w:firstLine="37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8589" w:type="dxa"/>
            <w:gridSpan w:val="2"/>
            <w:vAlign w:val="center"/>
          </w:tcPr>
          <w:p w14:paraId="43615A5C" w14:textId="63693F71" w:rsidR="00555C16" w:rsidRPr="008A7C3F" w:rsidRDefault="00555C16" w:rsidP="00555C16">
            <w:pPr>
              <w:rPr>
                <w:rFonts w:ascii="Times New Roman" w:hAnsi="Times New Roman"/>
                <w:lang w:val="lv-LV"/>
              </w:rPr>
            </w:pPr>
            <w:r w:rsidRPr="008A7C3F">
              <w:rPr>
                <w:rFonts w:ascii="Times New Roman" w:hAnsi="Times New Roman"/>
                <w:lang w:val="lv-LV"/>
              </w:rPr>
              <w:t>Nodrošināt dalībnieku sarakstus (dalībnieka vārds, uzvārds, paraksts);</w:t>
            </w:r>
          </w:p>
          <w:p w14:paraId="64ACADDB" w14:textId="519682F1" w:rsidR="00555C16" w:rsidRPr="008A7C3F" w:rsidRDefault="00555C16" w:rsidP="00555C16">
            <w:pPr>
              <w:jc w:val="both"/>
              <w:rPr>
                <w:rFonts w:ascii="Times New Roman" w:hAnsi="Times New Roman"/>
                <w:lang w:val="lv-LV"/>
              </w:rPr>
            </w:pPr>
            <w:r w:rsidRPr="008A7C3F">
              <w:rPr>
                <w:rFonts w:ascii="Times New Roman" w:hAnsi="Times New Roman"/>
                <w:lang w:val="lv-LV"/>
              </w:rPr>
              <w:t>Nodrošināt dalībnieku anketēšana (anketas nodrošina Pasūtītājs).</w:t>
            </w:r>
          </w:p>
        </w:tc>
      </w:tr>
      <w:tr w:rsidR="008A7C3F" w:rsidRPr="008A7C3F" w14:paraId="3A4A759D" w14:textId="77777777" w:rsidTr="004B7FFC">
        <w:trPr>
          <w:trHeight w:val="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A539" w14:textId="216A37F3" w:rsidR="004B7FFC" w:rsidRPr="008A7C3F" w:rsidRDefault="004B7FFC" w:rsidP="004B7FFC">
            <w:pPr>
              <w:ind w:firstLine="37"/>
              <w:rPr>
                <w:rFonts w:ascii="Times New Roman" w:hAnsi="Times New Roman"/>
                <w:b/>
                <w:bCs/>
                <w:lang w:val="lv-LV"/>
              </w:rPr>
            </w:pPr>
            <w:r w:rsidRPr="008A7C3F">
              <w:rPr>
                <w:rFonts w:ascii="Times New Roman" w:hAnsi="Times New Roman"/>
                <w:b/>
                <w:bCs/>
                <w:lang w:val="lv-LV"/>
              </w:rPr>
              <w:t>6.</w:t>
            </w:r>
            <w:r w:rsidR="008A7C3F" w:rsidRPr="008A7C3F">
              <w:rPr>
                <w:rFonts w:ascii="Times New Roman" w:hAnsi="Times New Roman"/>
                <w:b/>
                <w:bCs/>
                <w:lang w:val="lv-LV"/>
              </w:rPr>
              <w:t>8</w:t>
            </w:r>
            <w:r w:rsidRPr="008A7C3F">
              <w:rPr>
                <w:rFonts w:ascii="Times New Roman" w:hAnsi="Times New Roman"/>
                <w:b/>
                <w:bCs/>
                <w:lang w:val="lv-LV"/>
              </w:rPr>
              <w:t>.</w:t>
            </w:r>
          </w:p>
        </w:tc>
        <w:tc>
          <w:tcPr>
            <w:tcW w:w="8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44FC" w14:textId="77777777" w:rsidR="004B7FFC" w:rsidRPr="008A7C3F" w:rsidRDefault="004B7FFC" w:rsidP="004B7FFC">
            <w:pPr>
              <w:rPr>
                <w:rFonts w:ascii="Times New Roman" w:hAnsi="Times New Roman"/>
                <w:b/>
                <w:bCs/>
                <w:lang w:val="lv-LV"/>
              </w:rPr>
            </w:pPr>
            <w:r w:rsidRPr="008A7C3F">
              <w:rPr>
                <w:rFonts w:ascii="Times New Roman" w:hAnsi="Times New Roman"/>
                <w:b/>
                <w:bCs/>
                <w:lang w:val="lv-LV"/>
              </w:rPr>
              <w:t>Pasākuma vadītājs</w:t>
            </w:r>
          </w:p>
        </w:tc>
      </w:tr>
      <w:tr w:rsidR="008A7C3F" w:rsidRPr="008A7C3F" w14:paraId="61DA4368" w14:textId="77777777" w:rsidTr="004B7FFC">
        <w:trPr>
          <w:trHeight w:val="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E638" w14:textId="77777777" w:rsidR="004B7FFC" w:rsidRPr="008A7C3F" w:rsidRDefault="004B7FFC" w:rsidP="004B7FFC">
            <w:pPr>
              <w:ind w:firstLine="37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8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D88B" w14:textId="5A9FA309" w:rsidR="004B7FFC" w:rsidRPr="008A7C3F" w:rsidRDefault="004B7FFC" w:rsidP="004B7FFC">
            <w:pPr>
              <w:rPr>
                <w:rFonts w:ascii="Times New Roman" w:hAnsi="Times New Roman"/>
                <w:lang w:val="lv-LV"/>
              </w:rPr>
            </w:pPr>
            <w:r w:rsidRPr="008A7C3F">
              <w:rPr>
                <w:rFonts w:ascii="Times New Roman" w:hAnsi="Times New Roman"/>
                <w:lang w:val="lv-LV"/>
              </w:rPr>
              <w:t>Nodrošināt sertificēta instruktora piesaisti, kas veic iesildīšanās aktivitāšu vadīšanu pirms pasākuma.</w:t>
            </w:r>
          </w:p>
        </w:tc>
      </w:tr>
      <w:tr w:rsidR="004B7FFC" w:rsidRPr="008A7C3F" w14:paraId="6016BCA4" w14:textId="77777777" w:rsidTr="00A32A4D">
        <w:trPr>
          <w:trHeight w:val="70"/>
        </w:trPr>
        <w:tc>
          <w:tcPr>
            <w:tcW w:w="767" w:type="dxa"/>
          </w:tcPr>
          <w:p w14:paraId="3B6295DD" w14:textId="77777777" w:rsidR="004B7FFC" w:rsidRPr="008A7C3F" w:rsidRDefault="004B7FFC" w:rsidP="0017647D">
            <w:pPr>
              <w:ind w:firstLine="37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8589" w:type="dxa"/>
            <w:gridSpan w:val="2"/>
            <w:vAlign w:val="center"/>
          </w:tcPr>
          <w:p w14:paraId="501C1321" w14:textId="77777777" w:rsidR="004B7FFC" w:rsidRPr="008A7C3F" w:rsidRDefault="004B7FFC" w:rsidP="00555C16">
            <w:pPr>
              <w:rPr>
                <w:rFonts w:ascii="Times New Roman" w:hAnsi="Times New Roman"/>
                <w:lang w:val="lv-LV"/>
              </w:rPr>
            </w:pPr>
          </w:p>
        </w:tc>
      </w:tr>
      <w:tr w:rsidR="004B7FFC" w:rsidRPr="008A7C3F" w14:paraId="044D732B" w14:textId="77777777" w:rsidTr="00A32A4D">
        <w:trPr>
          <w:trHeight w:val="70"/>
        </w:trPr>
        <w:tc>
          <w:tcPr>
            <w:tcW w:w="767" w:type="dxa"/>
          </w:tcPr>
          <w:p w14:paraId="0711017F" w14:textId="77777777" w:rsidR="004B7FFC" w:rsidRPr="008A7C3F" w:rsidRDefault="004B7FFC" w:rsidP="0017647D">
            <w:pPr>
              <w:ind w:firstLine="37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8589" w:type="dxa"/>
            <w:gridSpan w:val="2"/>
            <w:vAlign w:val="center"/>
          </w:tcPr>
          <w:p w14:paraId="32731731" w14:textId="77777777" w:rsidR="004B7FFC" w:rsidRPr="008A7C3F" w:rsidRDefault="004B7FFC" w:rsidP="00555C16">
            <w:pPr>
              <w:rPr>
                <w:rFonts w:ascii="Times New Roman" w:hAnsi="Times New Roman"/>
                <w:lang w:val="lv-LV"/>
              </w:rPr>
            </w:pPr>
          </w:p>
        </w:tc>
      </w:tr>
      <w:tr w:rsidR="00A32A4D" w:rsidRPr="00A373FE" w14:paraId="5A43D93A" w14:textId="77777777" w:rsidTr="00A32A4D">
        <w:tc>
          <w:tcPr>
            <w:tcW w:w="7652" w:type="dxa"/>
            <w:gridSpan w:val="2"/>
            <w:shd w:val="clear" w:color="auto" w:fill="FFFFFF"/>
            <w:vAlign w:val="center"/>
          </w:tcPr>
          <w:p w14:paraId="282FDDBD" w14:textId="77777777" w:rsidR="00A32A4D" w:rsidRPr="00A373FE" w:rsidRDefault="00A32A4D" w:rsidP="0017647D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Līgumcena (bez PVN) EUR:</w:t>
            </w:r>
          </w:p>
        </w:tc>
        <w:tc>
          <w:tcPr>
            <w:tcW w:w="1704" w:type="dxa"/>
            <w:shd w:val="clear" w:color="auto" w:fill="FFFFFF"/>
          </w:tcPr>
          <w:p w14:paraId="4F5A6790" w14:textId="77777777" w:rsidR="00A32A4D" w:rsidRPr="00A373FE" w:rsidRDefault="00A32A4D" w:rsidP="0017647D">
            <w:pPr>
              <w:jc w:val="right"/>
              <w:rPr>
                <w:rFonts w:ascii="Times New Roman" w:hAnsi="Times New Roman"/>
                <w:lang w:val="lv-LV"/>
              </w:rPr>
            </w:pPr>
          </w:p>
        </w:tc>
      </w:tr>
      <w:tr w:rsidR="00A32A4D" w:rsidRPr="00A373FE" w14:paraId="6D9841B6" w14:textId="77777777" w:rsidTr="00A32A4D">
        <w:tc>
          <w:tcPr>
            <w:tcW w:w="7652" w:type="dxa"/>
            <w:gridSpan w:val="2"/>
            <w:shd w:val="clear" w:color="auto" w:fill="FFFFFF"/>
            <w:vAlign w:val="center"/>
          </w:tcPr>
          <w:p w14:paraId="77F15EB5" w14:textId="77777777" w:rsidR="00A32A4D" w:rsidRPr="00A373FE" w:rsidRDefault="00A32A4D" w:rsidP="0017647D">
            <w:pPr>
              <w:jc w:val="right"/>
              <w:rPr>
                <w:rFonts w:ascii="Times New Roman" w:hAnsi="Times New Roman"/>
                <w:b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PVN____% EUR;</w:t>
            </w:r>
          </w:p>
        </w:tc>
        <w:tc>
          <w:tcPr>
            <w:tcW w:w="1704" w:type="dxa"/>
            <w:shd w:val="clear" w:color="auto" w:fill="FFFFFF"/>
          </w:tcPr>
          <w:p w14:paraId="01CB4164" w14:textId="77777777" w:rsidR="00A32A4D" w:rsidRPr="00A373FE" w:rsidRDefault="00A32A4D" w:rsidP="0017647D">
            <w:pPr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A32A4D" w:rsidRPr="00A373FE" w14:paraId="0748A5C9" w14:textId="77777777" w:rsidTr="00A32A4D">
        <w:tc>
          <w:tcPr>
            <w:tcW w:w="7652" w:type="dxa"/>
            <w:gridSpan w:val="2"/>
            <w:shd w:val="clear" w:color="auto" w:fill="FFFFFF"/>
            <w:vAlign w:val="center"/>
          </w:tcPr>
          <w:p w14:paraId="051DDFA7" w14:textId="77777777" w:rsidR="00A32A4D" w:rsidRPr="00A373FE" w:rsidRDefault="00A32A4D" w:rsidP="0017647D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Līgumsumma (ar PVN) EUR:</w:t>
            </w:r>
          </w:p>
        </w:tc>
        <w:tc>
          <w:tcPr>
            <w:tcW w:w="1704" w:type="dxa"/>
            <w:shd w:val="clear" w:color="auto" w:fill="FFFFFF"/>
          </w:tcPr>
          <w:p w14:paraId="6619CFE0" w14:textId="77777777" w:rsidR="00A32A4D" w:rsidRPr="00A373FE" w:rsidRDefault="00A32A4D" w:rsidP="0017647D">
            <w:pPr>
              <w:rPr>
                <w:rFonts w:ascii="Times New Roman" w:hAnsi="Times New Roman"/>
                <w:bCs/>
                <w:lang w:val="lv-LV"/>
              </w:rPr>
            </w:pPr>
          </w:p>
        </w:tc>
      </w:tr>
    </w:tbl>
    <w:p w14:paraId="090CC898" w14:textId="77777777" w:rsidR="00A32A4D" w:rsidRPr="00A373FE" w:rsidRDefault="00A32A4D" w:rsidP="00A32A4D">
      <w:pPr>
        <w:rPr>
          <w:lang w:val="lv-LV"/>
        </w:rPr>
      </w:pPr>
    </w:p>
    <w:p w14:paraId="4A782804" w14:textId="77777777" w:rsidR="00A32A4D" w:rsidRPr="00A373FE" w:rsidRDefault="00A32A4D" w:rsidP="00A32A4D">
      <w:pPr>
        <w:rPr>
          <w:lang w:val="lv-LV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4140"/>
      </w:tblGrid>
      <w:tr w:rsidR="00531973" w:rsidRPr="00A373FE" w14:paraId="54D0544D" w14:textId="77777777" w:rsidTr="00BC6D91">
        <w:trPr>
          <w:trHeight w:val="5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9B6C7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373FE">
              <w:rPr>
                <w:rFonts w:ascii="Times New Roman" w:hAnsi="Times New Roman"/>
                <w:sz w:val="22"/>
                <w:szCs w:val="22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C556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531973" w:rsidRPr="00A373FE" w14:paraId="244C2AD8" w14:textId="77777777" w:rsidTr="00BC6D91">
        <w:trPr>
          <w:trHeight w:val="472"/>
        </w:trPr>
        <w:tc>
          <w:tcPr>
            <w:tcW w:w="5216" w:type="dxa"/>
            <w:tcBorders>
              <w:left w:val="single" w:sz="4" w:space="0" w:color="000000"/>
              <w:bottom w:val="single" w:sz="4" w:space="0" w:color="000000"/>
            </w:tcBorders>
          </w:tcPr>
          <w:p w14:paraId="573EE291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373FE">
              <w:rPr>
                <w:rFonts w:ascii="Times New Roman" w:hAnsi="Times New Roman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B14A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531973" w:rsidRPr="00A373FE" w14:paraId="683F051D" w14:textId="77777777" w:rsidTr="00BC6D91">
        <w:trPr>
          <w:trHeight w:val="292"/>
        </w:trPr>
        <w:tc>
          <w:tcPr>
            <w:tcW w:w="5216" w:type="dxa"/>
            <w:tcBorders>
              <w:left w:val="single" w:sz="4" w:space="0" w:color="000000"/>
              <w:bottom w:val="single" w:sz="4" w:space="0" w:color="000000"/>
            </w:tcBorders>
          </w:tcPr>
          <w:p w14:paraId="19145479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373FE">
              <w:rPr>
                <w:rFonts w:ascii="Times New Roman" w:hAnsi="Times New Roman"/>
                <w:sz w:val="22"/>
                <w:szCs w:val="22"/>
                <w:lang w:val="lv-LV"/>
              </w:rPr>
              <w:t>2020.gada ____._______________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5BAE" w14:textId="77777777" w:rsidR="00531973" w:rsidRPr="00A373FE" w:rsidRDefault="00531973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7D40CC05" w14:textId="77777777" w:rsidR="00A32A4D" w:rsidRPr="00A373FE" w:rsidRDefault="00A32A4D" w:rsidP="00A32A4D">
      <w:pPr>
        <w:rPr>
          <w:lang w:val="lv-LV"/>
        </w:rPr>
      </w:pPr>
    </w:p>
    <w:p w14:paraId="39DFE5D6" w14:textId="77777777" w:rsidR="00A32A4D" w:rsidRPr="00A373FE" w:rsidRDefault="00A32A4D" w:rsidP="00A32A4D">
      <w:pPr>
        <w:rPr>
          <w:lang w:val="lv-LV"/>
        </w:rPr>
      </w:pPr>
    </w:p>
    <w:p w14:paraId="5D810CB2" w14:textId="77777777" w:rsidR="00A32A4D" w:rsidRPr="00A373FE" w:rsidRDefault="00A32A4D" w:rsidP="00A32A4D">
      <w:pPr>
        <w:rPr>
          <w:lang w:val="lv-LV"/>
        </w:rPr>
      </w:pPr>
    </w:p>
    <w:p w14:paraId="3AD0ED38" w14:textId="6418F5A8" w:rsidR="00FF0255" w:rsidRPr="00A373FE" w:rsidRDefault="00FF0255">
      <w:pPr>
        <w:spacing w:after="160" w:line="259" w:lineRule="auto"/>
        <w:rPr>
          <w:lang w:val="lv-LV"/>
        </w:rPr>
      </w:pPr>
      <w:r w:rsidRPr="00A373FE">
        <w:rPr>
          <w:lang w:val="lv-LV"/>
        </w:rPr>
        <w:br w:type="page"/>
      </w:r>
    </w:p>
    <w:p w14:paraId="1595AA35" w14:textId="0C8D9043" w:rsidR="00CB174A" w:rsidRPr="00A373FE" w:rsidRDefault="00CB174A" w:rsidP="00CB174A">
      <w:pPr>
        <w:shd w:val="clear" w:color="auto" w:fill="D9D9D9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373FE">
        <w:rPr>
          <w:rFonts w:ascii="Times New Roman" w:hAnsi="Times New Roman"/>
          <w:b/>
          <w:sz w:val="24"/>
          <w:szCs w:val="24"/>
          <w:lang w:val="lv-LV"/>
        </w:rPr>
        <w:lastRenderedPageBreak/>
        <w:t>7.DAĻA</w:t>
      </w:r>
    </w:p>
    <w:p w14:paraId="7C294E0A" w14:textId="38901CB8" w:rsidR="00A32A4D" w:rsidRPr="00DA24DF" w:rsidRDefault="00CB174A" w:rsidP="00DA24DF">
      <w:pPr>
        <w:shd w:val="clear" w:color="auto" w:fill="D9D9D9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373FE">
        <w:rPr>
          <w:rFonts w:ascii="Times New Roman" w:hAnsi="Times New Roman"/>
          <w:b/>
          <w:sz w:val="24"/>
          <w:szCs w:val="24"/>
          <w:lang w:val="lv-LV"/>
        </w:rPr>
        <w:t>Sporta svētku organizēšana SAC "Selga" senioriem</w:t>
      </w:r>
    </w:p>
    <w:p w14:paraId="6C04607A" w14:textId="40633EE0" w:rsidR="004E61A6" w:rsidRDefault="004E61A6" w:rsidP="00A32A4D">
      <w:pPr>
        <w:rPr>
          <w:lang w:val="lv-LV"/>
        </w:rPr>
      </w:pPr>
    </w:p>
    <w:tbl>
      <w:tblPr>
        <w:tblpPr w:leftFromText="180" w:rightFromText="180" w:vertAnchor="text" w:horzAnchor="margin" w:tblpY="8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560"/>
        <w:gridCol w:w="8"/>
        <w:gridCol w:w="2430"/>
      </w:tblGrid>
      <w:tr w:rsidR="004E61A6" w:rsidRPr="00A373FE" w14:paraId="219E6026" w14:textId="77777777" w:rsidTr="000D124F">
        <w:trPr>
          <w:trHeight w:val="2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F8DD70" w14:textId="77777777" w:rsidR="004E61A6" w:rsidRPr="00A373FE" w:rsidRDefault="004E61A6" w:rsidP="000D124F">
            <w:pPr>
              <w:ind w:left="-207" w:firstLine="379"/>
              <w:jc w:val="both"/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Pasākuma apraksts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540095" w14:textId="77777777" w:rsidR="004E61A6" w:rsidRPr="00A373FE" w:rsidRDefault="004E61A6" w:rsidP="000D124F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 xml:space="preserve"> Norises datumi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A72760" w14:textId="77777777" w:rsidR="004E61A6" w:rsidRPr="00A373FE" w:rsidRDefault="004E61A6" w:rsidP="000D124F">
            <w:pPr>
              <w:rPr>
                <w:rFonts w:ascii="Times New Roman" w:hAnsi="Times New Roman"/>
                <w:i/>
                <w:lang w:val="lv-LV"/>
              </w:rPr>
            </w:pPr>
            <w:r w:rsidRPr="00A373FE">
              <w:rPr>
                <w:rFonts w:ascii="Times New Roman" w:hAnsi="Times New Roman"/>
                <w:i/>
                <w:lang w:val="lv-LV"/>
              </w:rPr>
              <w:t>Norises vieta</w:t>
            </w:r>
          </w:p>
        </w:tc>
      </w:tr>
      <w:tr w:rsidR="004E61A6" w:rsidRPr="00A373FE" w14:paraId="6456B28E" w14:textId="77777777" w:rsidTr="000D124F">
        <w:trPr>
          <w:trHeight w:val="2622"/>
        </w:trPr>
        <w:tc>
          <w:tcPr>
            <w:tcW w:w="5353" w:type="dxa"/>
            <w:shd w:val="clear" w:color="auto" w:fill="FFFFFF"/>
          </w:tcPr>
          <w:p w14:paraId="53DB5637" w14:textId="77777777" w:rsidR="004E61A6" w:rsidRPr="00713CFF" w:rsidRDefault="004E61A6" w:rsidP="00713CFF">
            <w:pPr>
              <w:jc w:val="both"/>
              <w:rPr>
                <w:rFonts w:ascii="Times New Roman" w:hAnsi="Times New Roman"/>
                <w:lang w:val="lv-LV"/>
              </w:rPr>
            </w:pPr>
            <w:r w:rsidRPr="00713CFF">
              <w:rPr>
                <w:rFonts w:ascii="Times New Roman" w:hAnsi="Times New Roman"/>
                <w:lang w:val="lv-LV"/>
              </w:rPr>
              <w:t>Pasākuma organizatoram jānodrošina:</w:t>
            </w:r>
          </w:p>
          <w:p w14:paraId="22D2366B" w14:textId="76A11DB1" w:rsidR="00713CFF" w:rsidRPr="00713CFF" w:rsidRDefault="00713CFF" w:rsidP="00713CFF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N</w:t>
            </w:r>
            <w:r w:rsidRPr="00713CFF">
              <w:rPr>
                <w:rFonts w:ascii="Times New Roman" w:hAnsi="Times New Roman"/>
                <w:lang w:val="lv-LV"/>
              </w:rPr>
              <w:t xml:space="preserve">epieciešamie cilvēkresursi pasākuma novadīšanai/organizēšanai (tai skaitā, </w:t>
            </w:r>
            <w:r>
              <w:rPr>
                <w:rFonts w:ascii="Times New Roman" w:hAnsi="Times New Roman"/>
                <w:lang w:val="lv-LV"/>
              </w:rPr>
              <w:t xml:space="preserve">sertificēts </w:t>
            </w:r>
            <w:r w:rsidRPr="00713CFF">
              <w:rPr>
                <w:rFonts w:ascii="Times New Roman" w:hAnsi="Times New Roman"/>
                <w:lang w:val="lv-LV"/>
              </w:rPr>
              <w:t>instruktors, muzikālais noformējums, apskaņošana);</w:t>
            </w:r>
          </w:p>
          <w:p w14:paraId="757E79E4" w14:textId="0C9CA3D4" w:rsidR="00713CFF" w:rsidRPr="00713CFF" w:rsidRDefault="00713CFF" w:rsidP="00713CFF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V</w:t>
            </w:r>
            <w:r w:rsidRPr="00713CFF">
              <w:rPr>
                <w:rFonts w:ascii="Times New Roman" w:hAnsi="Times New Roman"/>
                <w:lang w:val="lv-LV"/>
              </w:rPr>
              <w:t xml:space="preserve">eselīgas ēdiena pagatavošanas </w:t>
            </w:r>
            <w:proofErr w:type="spellStart"/>
            <w:r w:rsidRPr="00713CFF">
              <w:rPr>
                <w:rFonts w:ascii="Times New Roman" w:hAnsi="Times New Roman"/>
                <w:lang w:val="lv-LV"/>
              </w:rPr>
              <w:t>paraugdemonstrācija</w:t>
            </w:r>
            <w:proofErr w:type="spellEnd"/>
            <w:r w:rsidRPr="00713CFF">
              <w:rPr>
                <w:rFonts w:ascii="Times New Roman" w:hAnsi="Times New Roman"/>
                <w:lang w:val="lv-LV"/>
              </w:rPr>
              <w:t xml:space="preserve"> un degustācija;</w:t>
            </w:r>
          </w:p>
          <w:p w14:paraId="10170390" w14:textId="3D13DED1" w:rsidR="00713CFF" w:rsidRPr="00713CFF" w:rsidRDefault="00713CFF" w:rsidP="00713CFF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N</w:t>
            </w:r>
            <w:r w:rsidRPr="00713CFF">
              <w:rPr>
                <w:rFonts w:ascii="Times New Roman" w:hAnsi="Times New Roman"/>
                <w:lang w:val="lv-LV"/>
              </w:rPr>
              <w:t>epieciešamais inventārs sporta disciplīnu nodrošināšanai;</w:t>
            </w:r>
          </w:p>
          <w:p w14:paraId="5DF055CC" w14:textId="481774E5" w:rsidR="00713CFF" w:rsidRPr="00713CFF" w:rsidRDefault="00713CFF" w:rsidP="00713CFF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</w:t>
            </w:r>
            <w:r w:rsidRPr="00713CFF">
              <w:rPr>
                <w:rFonts w:ascii="Times New Roman" w:hAnsi="Times New Roman"/>
                <w:lang w:val="lv-LV"/>
              </w:rPr>
              <w:t>enioriem piemērotas sporta disciplīnas, lai tajās var piedalīties arī seniori ar kustību traucējumiem (saskaņot ar Pasūtītāju);</w:t>
            </w:r>
          </w:p>
          <w:p w14:paraId="68184C92" w14:textId="333F08C4" w:rsidR="00713CFF" w:rsidRPr="00713CFF" w:rsidRDefault="00713CFF" w:rsidP="00713CFF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</w:t>
            </w:r>
            <w:r w:rsidRPr="00713CFF">
              <w:rPr>
                <w:rFonts w:ascii="Times New Roman" w:hAnsi="Times New Roman"/>
                <w:lang w:val="lv-LV"/>
              </w:rPr>
              <w:t>asākuma ietvaros ietverto sporta disciplīnu rezultātu apkopošana un  apbalvojumu nodrošināšana (medaļas, diplomi);</w:t>
            </w:r>
          </w:p>
          <w:p w14:paraId="073E7899" w14:textId="781B98E0" w:rsidR="00713CFF" w:rsidRPr="00713CFF" w:rsidRDefault="00713CFF" w:rsidP="00713CFF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</w:t>
            </w:r>
            <w:r w:rsidRPr="00713CFF">
              <w:rPr>
                <w:rFonts w:ascii="Times New Roman" w:hAnsi="Times New Roman"/>
                <w:lang w:val="lv-LV"/>
              </w:rPr>
              <w:t xml:space="preserve">asākuma reklāmas (afišas, preses </w:t>
            </w:r>
            <w:proofErr w:type="spellStart"/>
            <w:r w:rsidRPr="00713CFF">
              <w:rPr>
                <w:rFonts w:ascii="Times New Roman" w:hAnsi="Times New Roman"/>
                <w:lang w:val="lv-LV"/>
              </w:rPr>
              <w:t>relīzes</w:t>
            </w:r>
            <w:proofErr w:type="spellEnd"/>
            <w:r w:rsidRPr="00713CFF">
              <w:rPr>
                <w:rFonts w:ascii="Times New Roman" w:hAnsi="Times New Roman"/>
                <w:lang w:val="lv-LV"/>
              </w:rPr>
              <w:t>, informācija mājas lapā u.c.) nodrošinājums, saskaņojot ar Pasūtītāju, lai nodrošinātu projekta un pasākuma publicitātes pienākumus;</w:t>
            </w:r>
          </w:p>
          <w:p w14:paraId="02A54D38" w14:textId="14405747" w:rsidR="00713CFF" w:rsidRPr="00713CFF" w:rsidRDefault="00713CFF" w:rsidP="00713CFF">
            <w:pPr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</w:t>
            </w:r>
            <w:r w:rsidRPr="00713CFF">
              <w:rPr>
                <w:rFonts w:ascii="Times New Roman" w:hAnsi="Times New Roman"/>
                <w:lang w:val="lv-LV"/>
              </w:rPr>
              <w:t>asākumā jāparedz sabiedrības iesaiste, aicinot sporta svētkos piedalīties jebkuru Ventspils iedzīvotāju</w:t>
            </w:r>
            <w:r>
              <w:rPr>
                <w:rFonts w:ascii="Times New Roman" w:hAnsi="Times New Roman"/>
                <w:lang w:val="lv-LV"/>
              </w:rPr>
              <w:t>;</w:t>
            </w:r>
          </w:p>
          <w:p w14:paraId="3635F7E0" w14:textId="77777777" w:rsidR="004E61A6" w:rsidRPr="00713CFF" w:rsidRDefault="004E61A6" w:rsidP="00713CFF">
            <w:pPr>
              <w:jc w:val="both"/>
              <w:rPr>
                <w:rFonts w:ascii="Times New Roman" w:hAnsi="Times New Roman"/>
                <w:lang w:val="lv-LV"/>
              </w:rPr>
            </w:pPr>
            <w:r w:rsidRPr="00713CFF">
              <w:rPr>
                <w:rFonts w:ascii="Times New Roman" w:hAnsi="Times New Roman"/>
                <w:lang w:val="lv-LV"/>
              </w:rPr>
              <w:t>Dalībnieku saraksts (dalībnieka vārds, uzvārds, paraksts);</w:t>
            </w:r>
          </w:p>
          <w:p w14:paraId="4F732085" w14:textId="77777777" w:rsidR="004E61A6" w:rsidRPr="00713CFF" w:rsidRDefault="004E61A6" w:rsidP="00713CFF">
            <w:pPr>
              <w:jc w:val="both"/>
              <w:rPr>
                <w:rFonts w:ascii="Times New Roman" w:hAnsi="Times New Roman"/>
                <w:lang w:val="lv-LV"/>
              </w:rPr>
            </w:pPr>
            <w:r w:rsidRPr="00713CFF">
              <w:rPr>
                <w:rFonts w:ascii="Times New Roman" w:hAnsi="Times New Roman"/>
                <w:lang w:val="lv-LV"/>
              </w:rPr>
              <w:t>Dalībnieku anketēšana (anketas nodrošina Pasūtītājs);</w:t>
            </w:r>
          </w:p>
          <w:p w14:paraId="0EB3677C" w14:textId="7295CB55" w:rsidR="004E61A6" w:rsidRPr="00713CFF" w:rsidRDefault="004E61A6" w:rsidP="00713CFF">
            <w:pPr>
              <w:jc w:val="both"/>
              <w:rPr>
                <w:rFonts w:ascii="Times New Roman" w:hAnsi="Times New Roman"/>
                <w:lang w:val="lv-LV"/>
              </w:rPr>
            </w:pPr>
            <w:r w:rsidRPr="00713CFF">
              <w:rPr>
                <w:rFonts w:ascii="Times New Roman" w:hAnsi="Times New Roman"/>
                <w:lang w:val="lv-LV"/>
              </w:rPr>
              <w:t xml:space="preserve">Kopumā jāiesaista ne mazāk kā </w:t>
            </w:r>
            <w:r w:rsidR="00713CFF" w:rsidRPr="00713CFF">
              <w:rPr>
                <w:rFonts w:ascii="Times New Roman" w:hAnsi="Times New Roman"/>
                <w:lang w:val="lv-LV"/>
              </w:rPr>
              <w:t>20</w:t>
            </w:r>
            <w:r w:rsidRPr="00713CFF">
              <w:rPr>
                <w:rFonts w:ascii="Times New Roman" w:hAnsi="Times New Roman"/>
                <w:lang w:val="lv-LV"/>
              </w:rPr>
              <w:t xml:space="preserve"> dalībnieki.</w:t>
            </w:r>
          </w:p>
        </w:tc>
        <w:tc>
          <w:tcPr>
            <w:tcW w:w="1560" w:type="dxa"/>
            <w:shd w:val="clear" w:color="auto" w:fill="FFFFFF"/>
          </w:tcPr>
          <w:p w14:paraId="3B558C1C" w14:textId="77777777" w:rsidR="004E61A6" w:rsidRDefault="004E61A6" w:rsidP="000D124F">
            <w:pPr>
              <w:jc w:val="center"/>
              <w:rPr>
                <w:rFonts w:ascii="Times New Roman" w:hAnsi="Times New Roman"/>
                <w:lang w:val="lv-LV"/>
              </w:rPr>
            </w:pPr>
          </w:p>
          <w:p w14:paraId="2A0F1274" w14:textId="77777777" w:rsidR="004E61A6" w:rsidRDefault="004E61A6" w:rsidP="000D124F">
            <w:pPr>
              <w:jc w:val="center"/>
              <w:rPr>
                <w:rFonts w:ascii="Times New Roman" w:hAnsi="Times New Roman"/>
                <w:lang w:val="lv-LV"/>
              </w:rPr>
            </w:pPr>
          </w:p>
          <w:p w14:paraId="046B52BE" w14:textId="77777777" w:rsidR="004E61A6" w:rsidRDefault="004E61A6" w:rsidP="000D124F">
            <w:pPr>
              <w:jc w:val="center"/>
              <w:rPr>
                <w:rFonts w:ascii="Times New Roman" w:hAnsi="Times New Roman"/>
                <w:lang w:val="lv-LV"/>
              </w:rPr>
            </w:pPr>
          </w:p>
          <w:p w14:paraId="758773E5" w14:textId="77777777" w:rsidR="004E61A6" w:rsidRDefault="004E61A6" w:rsidP="000D124F">
            <w:pPr>
              <w:jc w:val="center"/>
              <w:rPr>
                <w:rFonts w:ascii="Times New Roman" w:hAnsi="Times New Roman"/>
                <w:lang w:val="lv-LV"/>
              </w:rPr>
            </w:pPr>
          </w:p>
          <w:p w14:paraId="15C66A1D" w14:textId="77777777" w:rsidR="004E61A6" w:rsidRDefault="004E61A6" w:rsidP="000D124F">
            <w:pPr>
              <w:jc w:val="center"/>
              <w:rPr>
                <w:rFonts w:ascii="Times New Roman" w:hAnsi="Times New Roman"/>
                <w:lang w:val="lv-LV"/>
              </w:rPr>
            </w:pPr>
          </w:p>
          <w:p w14:paraId="0E731A17" w14:textId="77777777" w:rsidR="00713CFF" w:rsidRDefault="00713CFF" w:rsidP="004E61A6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</w:t>
            </w:r>
          </w:p>
          <w:p w14:paraId="0ECEAFE8" w14:textId="77777777" w:rsidR="00713CFF" w:rsidRDefault="00713CFF" w:rsidP="004E61A6">
            <w:pPr>
              <w:rPr>
                <w:rFonts w:ascii="Times New Roman" w:hAnsi="Times New Roman"/>
                <w:lang w:val="lv-LV"/>
              </w:rPr>
            </w:pPr>
          </w:p>
          <w:p w14:paraId="50D43768" w14:textId="77777777" w:rsidR="00713CFF" w:rsidRDefault="00713CFF" w:rsidP="004E61A6">
            <w:pPr>
              <w:rPr>
                <w:rFonts w:ascii="Times New Roman" w:hAnsi="Times New Roman"/>
                <w:lang w:val="lv-LV"/>
              </w:rPr>
            </w:pPr>
          </w:p>
          <w:p w14:paraId="57B1B881" w14:textId="77777777" w:rsidR="00713CFF" w:rsidRDefault="00713CFF" w:rsidP="004E61A6">
            <w:pPr>
              <w:rPr>
                <w:rFonts w:ascii="Times New Roman" w:hAnsi="Times New Roman"/>
                <w:lang w:val="lv-LV"/>
              </w:rPr>
            </w:pPr>
          </w:p>
          <w:p w14:paraId="1395B95F" w14:textId="785E60BA" w:rsidR="004E61A6" w:rsidRPr="00A373FE" w:rsidRDefault="004E61A6" w:rsidP="004E61A6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 reizi gadā</w:t>
            </w:r>
          </w:p>
        </w:tc>
        <w:tc>
          <w:tcPr>
            <w:tcW w:w="2438" w:type="dxa"/>
            <w:gridSpan w:val="2"/>
            <w:shd w:val="clear" w:color="auto" w:fill="FFFFFF"/>
            <w:vAlign w:val="center"/>
          </w:tcPr>
          <w:p w14:paraId="71F52343" w14:textId="5229ADF8" w:rsidR="004E61A6" w:rsidRPr="00A373FE" w:rsidRDefault="00713CFF" w:rsidP="000D124F">
            <w:pPr>
              <w:jc w:val="center"/>
              <w:rPr>
                <w:rFonts w:ascii="Times New Roman" w:hAnsi="Times New Roman"/>
                <w:lang w:val="lv-LV"/>
              </w:rPr>
            </w:pPr>
            <w:r w:rsidRPr="005D6DE8">
              <w:rPr>
                <w:rFonts w:ascii="Times New Roman" w:hAnsi="Times New Roman"/>
                <w:color w:val="000000"/>
                <w:lang w:val="lv-LV" w:eastAsia="lv-LV"/>
              </w:rPr>
              <w:t>Ventspils Sociālās aprūpes nams "Selga"</w:t>
            </w:r>
          </w:p>
        </w:tc>
      </w:tr>
      <w:tr w:rsidR="004E61A6" w:rsidRPr="00A373FE" w14:paraId="33B1932E" w14:textId="77777777" w:rsidTr="000D124F">
        <w:trPr>
          <w:trHeight w:val="70"/>
        </w:trPr>
        <w:tc>
          <w:tcPr>
            <w:tcW w:w="6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C1CDD" w14:textId="77777777" w:rsidR="004E61A6" w:rsidRPr="00A373FE" w:rsidRDefault="004E61A6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Līgumcena kopā (bez PVN) EUR: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C107E" w14:textId="77777777" w:rsidR="004E61A6" w:rsidRPr="00A373FE" w:rsidRDefault="004E61A6" w:rsidP="000D124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4E61A6" w:rsidRPr="00A373FE" w14:paraId="493A4225" w14:textId="77777777" w:rsidTr="000D124F">
        <w:trPr>
          <w:trHeight w:val="150"/>
        </w:trPr>
        <w:tc>
          <w:tcPr>
            <w:tcW w:w="6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82AA5" w14:textId="77777777" w:rsidR="004E61A6" w:rsidRPr="00A373FE" w:rsidRDefault="004E61A6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>PVN____% EUR: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8DB1A" w14:textId="77777777" w:rsidR="004E61A6" w:rsidRPr="00A373FE" w:rsidRDefault="004E61A6" w:rsidP="000D124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4E61A6" w:rsidRPr="00A373FE" w14:paraId="2D5A0A2E" w14:textId="77777777" w:rsidTr="000D124F">
        <w:trPr>
          <w:trHeight w:val="150"/>
        </w:trPr>
        <w:tc>
          <w:tcPr>
            <w:tcW w:w="6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86D24" w14:textId="77777777" w:rsidR="004E61A6" w:rsidRPr="00A373FE" w:rsidRDefault="004E61A6" w:rsidP="000D124F">
            <w:pPr>
              <w:jc w:val="right"/>
              <w:rPr>
                <w:rFonts w:ascii="Times New Roman" w:hAnsi="Times New Roman"/>
                <w:lang w:val="lv-LV"/>
              </w:rPr>
            </w:pPr>
            <w:r w:rsidRPr="00A373FE">
              <w:rPr>
                <w:rFonts w:ascii="Times New Roman" w:hAnsi="Times New Roman"/>
                <w:lang w:val="lv-LV"/>
              </w:rPr>
              <w:t xml:space="preserve"> Līgumsumma kopā (ar PVN) EUR: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FE6E6" w14:textId="77777777" w:rsidR="004E61A6" w:rsidRPr="00A373FE" w:rsidRDefault="004E61A6" w:rsidP="000D124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3A6FEF1E" w14:textId="73352045" w:rsidR="004E61A6" w:rsidRDefault="004E61A6" w:rsidP="00A32A4D">
      <w:pPr>
        <w:rPr>
          <w:lang w:val="lv-LV"/>
        </w:rPr>
      </w:pPr>
    </w:p>
    <w:p w14:paraId="0C776EC9" w14:textId="77777777" w:rsidR="00A32A4D" w:rsidRPr="00A373FE" w:rsidRDefault="00A32A4D" w:rsidP="00A32A4D">
      <w:pPr>
        <w:rPr>
          <w:lang w:val="lv-LV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4140"/>
      </w:tblGrid>
      <w:tr w:rsidR="00CB174A" w:rsidRPr="00A373FE" w14:paraId="37D6A33E" w14:textId="77777777" w:rsidTr="00265CAC">
        <w:trPr>
          <w:trHeight w:val="55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65F73" w14:textId="77777777" w:rsidR="00CB174A" w:rsidRPr="00A373FE" w:rsidRDefault="00CB174A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373FE">
              <w:rPr>
                <w:rFonts w:ascii="Times New Roman" w:hAnsi="Times New Roman"/>
                <w:sz w:val="22"/>
                <w:szCs w:val="22"/>
                <w:lang w:val="lv-LV"/>
              </w:rPr>
              <w:t>Personas ar pārstāvības tiesībām vai tās pilnvarotās personas amats, vārds un uzvārds: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6C7B" w14:textId="77777777" w:rsidR="00CB174A" w:rsidRPr="00A373FE" w:rsidRDefault="00CB174A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CB174A" w:rsidRPr="00A373FE" w14:paraId="4F90F55A" w14:textId="77777777" w:rsidTr="00265CAC">
        <w:trPr>
          <w:trHeight w:val="472"/>
        </w:trPr>
        <w:tc>
          <w:tcPr>
            <w:tcW w:w="5216" w:type="dxa"/>
            <w:tcBorders>
              <w:left w:val="single" w:sz="4" w:space="0" w:color="000000"/>
              <w:bottom w:val="single" w:sz="4" w:space="0" w:color="000000"/>
            </w:tcBorders>
          </w:tcPr>
          <w:p w14:paraId="40416554" w14:textId="77777777" w:rsidR="00CB174A" w:rsidRPr="00A373FE" w:rsidRDefault="00CB174A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373FE">
              <w:rPr>
                <w:rFonts w:ascii="Times New Roman" w:hAnsi="Times New Roman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1F42" w14:textId="77777777" w:rsidR="00CB174A" w:rsidRPr="00A373FE" w:rsidRDefault="00CB174A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CB174A" w:rsidRPr="00A373FE" w14:paraId="2C4C98A9" w14:textId="77777777" w:rsidTr="00265CAC">
        <w:trPr>
          <w:trHeight w:val="292"/>
        </w:trPr>
        <w:tc>
          <w:tcPr>
            <w:tcW w:w="5216" w:type="dxa"/>
            <w:tcBorders>
              <w:left w:val="single" w:sz="4" w:space="0" w:color="000000"/>
              <w:bottom w:val="single" w:sz="4" w:space="0" w:color="000000"/>
            </w:tcBorders>
          </w:tcPr>
          <w:p w14:paraId="07215763" w14:textId="77777777" w:rsidR="00CB174A" w:rsidRPr="00A373FE" w:rsidRDefault="00CB174A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373FE">
              <w:rPr>
                <w:rFonts w:ascii="Times New Roman" w:hAnsi="Times New Roman"/>
                <w:sz w:val="22"/>
                <w:szCs w:val="22"/>
                <w:lang w:val="lv-LV"/>
              </w:rPr>
              <w:t>2020.gada ____._______________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34B4" w14:textId="77777777" w:rsidR="00CB174A" w:rsidRPr="00A373FE" w:rsidRDefault="00CB174A" w:rsidP="000D124F">
            <w:pPr>
              <w:snapToGrid w:val="0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5CE1C20D" w14:textId="77777777" w:rsidR="00A32A4D" w:rsidRPr="00A373FE" w:rsidRDefault="00A32A4D" w:rsidP="00A32A4D">
      <w:pPr>
        <w:shd w:val="clear" w:color="auto" w:fill="FFFFFF"/>
        <w:rPr>
          <w:lang w:val="lv-LV"/>
        </w:rPr>
      </w:pPr>
    </w:p>
    <w:p w14:paraId="5BDE4CEE" w14:textId="77777777" w:rsidR="00A32A4D" w:rsidRPr="00A373FE" w:rsidRDefault="00A32A4D" w:rsidP="00A32A4D">
      <w:pPr>
        <w:shd w:val="clear" w:color="auto" w:fill="FFFFFF"/>
        <w:rPr>
          <w:lang w:val="lv-LV"/>
        </w:rPr>
      </w:pPr>
    </w:p>
    <w:p w14:paraId="7A3A28FD" w14:textId="77777777" w:rsidR="00A32A4D" w:rsidRPr="00A373FE" w:rsidRDefault="00A32A4D" w:rsidP="00A32A4D">
      <w:pPr>
        <w:shd w:val="clear" w:color="auto" w:fill="FFFFFF"/>
        <w:jc w:val="both"/>
        <w:rPr>
          <w:lang w:val="lv-LV"/>
        </w:rPr>
      </w:pPr>
    </w:p>
    <w:p w14:paraId="21903A05" w14:textId="77777777" w:rsidR="001B66E0" w:rsidRPr="00A373FE" w:rsidRDefault="001B66E0" w:rsidP="001B66E0">
      <w:pPr>
        <w:spacing w:after="60"/>
        <w:ind w:right="-31"/>
        <w:jc w:val="right"/>
        <w:rPr>
          <w:rFonts w:ascii="Times New Roman" w:hAnsi="Times New Roman"/>
          <w:b/>
          <w:sz w:val="22"/>
          <w:szCs w:val="22"/>
          <w:lang w:val="lv-LV"/>
        </w:rPr>
      </w:pPr>
    </w:p>
    <w:sectPr w:rsidR="001B66E0" w:rsidRPr="00A373FE" w:rsidSect="001B66E0">
      <w:footerReference w:type="default" r:id="rId8"/>
      <w:pgSz w:w="11906" w:h="16838"/>
      <w:pgMar w:top="567" w:right="1274" w:bottom="709" w:left="1276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58A27" w14:textId="77777777" w:rsidR="00AB4A90" w:rsidRDefault="00AB4A90">
      <w:r>
        <w:separator/>
      </w:r>
    </w:p>
  </w:endnote>
  <w:endnote w:type="continuationSeparator" w:id="0">
    <w:p w14:paraId="068A5544" w14:textId="77777777" w:rsidR="00AB4A90" w:rsidRDefault="00AB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-Baltic">
    <w:altName w:val="Arial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4993" w14:textId="77777777" w:rsidR="001B66E0" w:rsidRPr="00514453" w:rsidRDefault="001B66E0">
    <w:pPr>
      <w:pStyle w:val="Footer"/>
      <w:jc w:val="right"/>
      <w:rPr>
        <w:rFonts w:ascii="Times New Roman" w:hAnsi="Times New Roman"/>
        <w:sz w:val="18"/>
      </w:rPr>
    </w:pPr>
    <w:r w:rsidRPr="00514453">
      <w:rPr>
        <w:rFonts w:ascii="Times New Roman" w:hAnsi="Times New Roman"/>
        <w:sz w:val="18"/>
      </w:rPr>
      <w:fldChar w:fldCharType="begin"/>
    </w:r>
    <w:r w:rsidRPr="00514453">
      <w:rPr>
        <w:rFonts w:ascii="Times New Roman" w:hAnsi="Times New Roman"/>
        <w:sz w:val="18"/>
      </w:rPr>
      <w:instrText xml:space="preserve"> PAGE   \* MERGEFORMAT </w:instrText>
    </w:r>
    <w:r w:rsidRPr="00514453">
      <w:rPr>
        <w:rFonts w:ascii="Times New Roman" w:hAnsi="Times New Roman"/>
        <w:sz w:val="18"/>
      </w:rPr>
      <w:fldChar w:fldCharType="separate"/>
    </w:r>
    <w:r w:rsidR="00865671">
      <w:rPr>
        <w:rFonts w:ascii="Times New Roman" w:hAnsi="Times New Roman"/>
        <w:noProof/>
        <w:sz w:val="18"/>
      </w:rPr>
      <w:t>12</w:t>
    </w:r>
    <w:r w:rsidRPr="00514453">
      <w:rPr>
        <w:rFonts w:ascii="Times New Roman" w:hAnsi="Times New Roman"/>
        <w:sz w:val="18"/>
      </w:rPr>
      <w:fldChar w:fldCharType="end"/>
    </w:r>
  </w:p>
  <w:p w14:paraId="291691A0" w14:textId="77777777" w:rsidR="001B66E0" w:rsidRDefault="001B6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68AE2" w14:textId="77777777" w:rsidR="00AB4A90" w:rsidRDefault="00AB4A90">
      <w:r>
        <w:separator/>
      </w:r>
    </w:p>
  </w:footnote>
  <w:footnote w:type="continuationSeparator" w:id="0">
    <w:p w14:paraId="48F9AB56" w14:textId="77777777" w:rsidR="00AB4A90" w:rsidRDefault="00AB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3064016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143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14"/>
    <w:lvl w:ilvl="0">
      <w:start w:val="201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Garamond" w:hAnsi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4AE6EE4E"/>
    <w:name w:val="WW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39942F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86" w:hanging="360"/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Calibri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Calibri"/>
        <w:b/>
        <w:sz w:val="22"/>
      </w:rPr>
    </w:lvl>
  </w:abstractNum>
  <w:abstractNum w:abstractNumId="4" w15:restartNumberingAfterBreak="0">
    <w:nsid w:val="00000007"/>
    <w:multiLevelType w:val="multilevel"/>
    <w:tmpl w:val="6BBECB38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5" w15:restartNumberingAfterBreak="0">
    <w:nsid w:val="00000008"/>
    <w:multiLevelType w:val="singleLevel"/>
    <w:tmpl w:val="0426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</w:abstractNum>
  <w:abstractNum w:abstractNumId="6" w15:restartNumberingAfterBreak="0">
    <w:nsid w:val="00FE4A5C"/>
    <w:multiLevelType w:val="hybridMultilevel"/>
    <w:tmpl w:val="BC0CB9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D062E"/>
    <w:multiLevelType w:val="multilevel"/>
    <w:tmpl w:val="6368F4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2D1384"/>
    <w:multiLevelType w:val="multilevel"/>
    <w:tmpl w:val="A928F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06749FE"/>
    <w:multiLevelType w:val="hybridMultilevel"/>
    <w:tmpl w:val="2CE80F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135F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620011"/>
    <w:multiLevelType w:val="multilevel"/>
    <w:tmpl w:val="9072E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A054DF"/>
    <w:multiLevelType w:val="hybridMultilevel"/>
    <w:tmpl w:val="8A7AEC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37A70"/>
    <w:multiLevelType w:val="multilevel"/>
    <w:tmpl w:val="F606E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A19C2"/>
    <w:multiLevelType w:val="hybridMultilevel"/>
    <w:tmpl w:val="C706C0D6"/>
    <w:lvl w:ilvl="0" w:tplc="5A169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713EA"/>
    <w:multiLevelType w:val="hybridMultilevel"/>
    <w:tmpl w:val="6AA4ADFC"/>
    <w:lvl w:ilvl="0" w:tplc="5A169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90E0E"/>
    <w:multiLevelType w:val="hybridMultilevel"/>
    <w:tmpl w:val="D14A91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B4715"/>
    <w:multiLevelType w:val="multilevel"/>
    <w:tmpl w:val="5D888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  <w:u w:val="none"/>
      </w:rPr>
    </w:lvl>
  </w:abstractNum>
  <w:abstractNum w:abstractNumId="18" w15:restartNumberingAfterBreak="0">
    <w:nsid w:val="42A3315A"/>
    <w:multiLevelType w:val="multilevel"/>
    <w:tmpl w:val="72AE1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A53D61"/>
    <w:multiLevelType w:val="multilevel"/>
    <w:tmpl w:val="F23C7A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84248"/>
    <w:multiLevelType w:val="multilevel"/>
    <w:tmpl w:val="0426001F"/>
    <w:name w:val="WW8Num52222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150123C"/>
    <w:multiLevelType w:val="hybridMultilevel"/>
    <w:tmpl w:val="5B066D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A41A9"/>
    <w:multiLevelType w:val="multilevel"/>
    <w:tmpl w:val="3B30EC04"/>
    <w:lvl w:ilvl="0">
      <w:start w:val="1"/>
      <w:numFmt w:val="decimal"/>
      <w:lvlText w:val="%1.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7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9" w:hanging="1800"/>
      </w:pPr>
      <w:rPr>
        <w:rFonts w:hint="default"/>
      </w:rPr>
    </w:lvl>
  </w:abstractNum>
  <w:abstractNum w:abstractNumId="23" w15:restartNumberingAfterBreak="0">
    <w:nsid w:val="62800190"/>
    <w:multiLevelType w:val="hybridMultilevel"/>
    <w:tmpl w:val="401E140C"/>
    <w:lvl w:ilvl="0" w:tplc="B23AD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772CD"/>
    <w:multiLevelType w:val="hybridMultilevel"/>
    <w:tmpl w:val="EE6AE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A11FA"/>
    <w:multiLevelType w:val="multilevel"/>
    <w:tmpl w:val="432AF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  <w:u w:val="none"/>
      </w:rPr>
    </w:lvl>
  </w:abstractNum>
  <w:abstractNum w:abstractNumId="26" w15:restartNumberingAfterBreak="0">
    <w:nsid w:val="669E0D46"/>
    <w:multiLevelType w:val="hybridMultilevel"/>
    <w:tmpl w:val="6E4016AE"/>
    <w:lvl w:ilvl="0" w:tplc="B23AD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A7DA2"/>
    <w:multiLevelType w:val="hybridMultilevel"/>
    <w:tmpl w:val="8F342A90"/>
    <w:lvl w:ilvl="0" w:tplc="33EA1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C366D"/>
    <w:multiLevelType w:val="hybridMultilevel"/>
    <w:tmpl w:val="5C62ABC4"/>
    <w:lvl w:ilvl="0" w:tplc="B23AD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B020A"/>
    <w:multiLevelType w:val="hybridMultilevel"/>
    <w:tmpl w:val="E6A607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F4744"/>
    <w:multiLevelType w:val="hybridMultilevel"/>
    <w:tmpl w:val="C37E3A78"/>
    <w:lvl w:ilvl="0" w:tplc="88440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0"/>
  </w:num>
  <w:num w:numId="6">
    <w:abstractNumId w:val="22"/>
  </w:num>
  <w:num w:numId="7">
    <w:abstractNumId w:val="18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5"/>
  </w:num>
  <w:num w:numId="12">
    <w:abstractNumId w:val="28"/>
  </w:num>
  <w:num w:numId="13">
    <w:abstractNumId w:val="24"/>
  </w:num>
  <w:num w:numId="14">
    <w:abstractNumId w:val="14"/>
  </w:num>
  <w:num w:numId="15">
    <w:abstractNumId w:val="15"/>
  </w:num>
  <w:num w:numId="16">
    <w:abstractNumId w:val="26"/>
  </w:num>
  <w:num w:numId="17">
    <w:abstractNumId w:val="6"/>
  </w:num>
  <w:num w:numId="18">
    <w:abstractNumId w:val="11"/>
  </w:num>
  <w:num w:numId="19">
    <w:abstractNumId w:val="8"/>
  </w:num>
  <w:num w:numId="20">
    <w:abstractNumId w:val="30"/>
  </w:num>
  <w:num w:numId="21">
    <w:abstractNumId w:val="27"/>
  </w:num>
  <w:num w:numId="22">
    <w:abstractNumId w:val="12"/>
  </w:num>
  <w:num w:numId="23">
    <w:abstractNumId w:val="21"/>
  </w:num>
  <w:num w:numId="24">
    <w:abstractNumId w:val="16"/>
  </w:num>
  <w:num w:numId="25">
    <w:abstractNumId w:val="9"/>
  </w:num>
  <w:num w:numId="26">
    <w:abstractNumId w:val="10"/>
  </w:num>
  <w:num w:numId="27">
    <w:abstractNumId w:val="19"/>
  </w:num>
  <w:num w:numId="28">
    <w:abstractNumId w:val="29"/>
  </w:num>
  <w:num w:numId="29">
    <w:abstractNumId w:val="23"/>
  </w:num>
  <w:num w:numId="3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BE"/>
    <w:rsid w:val="00000F61"/>
    <w:rsid w:val="00010164"/>
    <w:rsid w:val="0001067D"/>
    <w:rsid w:val="00013262"/>
    <w:rsid w:val="0002052C"/>
    <w:rsid w:val="00020E48"/>
    <w:rsid w:val="00020E95"/>
    <w:rsid w:val="000213CB"/>
    <w:rsid w:val="00023270"/>
    <w:rsid w:val="00024791"/>
    <w:rsid w:val="00025C36"/>
    <w:rsid w:val="00026B3A"/>
    <w:rsid w:val="00035FE1"/>
    <w:rsid w:val="000440F5"/>
    <w:rsid w:val="00045FE5"/>
    <w:rsid w:val="00054828"/>
    <w:rsid w:val="000551E0"/>
    <w:rsid w:val="0005686B"/>
    <w:rsid w:val="000654F1"/>
    <w:rsid w:val="00070498"/>
    <w:rsid w:val="00070557"/>
    <w:rsid w:val="0007489B"/>
    <w:rsid w:val="00076477"/>
    <w:rsid w:val="000775DC"/>
    <w:rsid w:val="00082569"/>
    <w:rsid w:val="000914E3"/>
    <w:rsid w:val="0009156A"/>
    <w:rsid w:val="00091D45"/>
    <w:rsid w:val="000924B5"/>
    <w:rsid w:val="00096C21"/>
    <w:rsid w:val="000A2A0B"/>
    <w:rsid w:val="000A2F24"/>
    <w:rsid w:val="000A34D9"/>
    <w:rsid w:val="000A54EE"/>
    <w:rsid w:val="000A6DBA"/>
    <w:rsid w:val="000B03B5"/>
    <w:rsid w:val="000B5D02"/>
    <w:rsid w:val="000B70B3"/>
    <w:rsid w:val="000C2A14"/>
    <w:rsid w:val="000C2B46"/>
    <w:rsid w:val="000C71F1"/>
    <w:rsid w:val="000D0E9C"/>
    <w:rsid w:val="000D3A5C"/>
    <w:rsid w:val="000D3D53"/>
    <w:rsid w:val="000D4E1E"/>
    <w:rsid w:val="000D6319"/>
    <w:rsid w:val="000E11E3"/>
    <w:rsid w:val="000E1318"/>
    <w:rsid w:val="000E15C7"/>
    <w:rsid w:val="000E2241"/>
    <w:rsid w:val="000E2E33"/>
    <w:rsid w:val="000E3A92"/>
    <w:rsid w:val="000E62A6"/>
    <w:rsid w:val="000E77F1"/>
    <w:rsid w:val="000E7D97"/>
    <w:rsid w:val="000F1C15"/>
    <w:rsid w:val="000F1D14"/>
    <w:rsid w:val="000F2AAA"/>
    <w:rsid w:val="000F32AE"/>
    <w:rsid w:val="000F3A4C"/>
    <w:rsid w:val="000F69AC"/>
    <w:rsid w:val="001005DA"/>
    <w:rsid w:val="00103CE6"/>
    <w:rsid w:val="001058D3"/>
    <w:rsid w:val="00105969"/>
    <w:rsid w:val="001126EF"/>
    <w:rsid w:val="001141CB"/>
    <w:rsid w:val="00116DBB"/>
    <w:rsid w:val="001247A5"/>
    <w:rsid w:val="00124DD5"/>
    <w:rsid w:val="0012560B"/>
    <w:rsid w:val="001308D5"/>
    <w:rsid w:val="00131B35"/>
    <w:rsid w:val="00132122"/>
    <w:rsid w:val="00133A6E"/>
    <w:rsid w:val="001521F6"/>
    <w:rsid w:val="00161CD8"/>
    <w:rsid w:val="001626EC"/>
    <w:rsid w:val="00164AB4"/>
    <w:rsid w:val="00173840"/>
    <w:rsid w:val="00176C9C"/>
    <w:rsid w:val="00177AD2"/>
    <w:rsid w:val="00180B7A"/>
    <w:rsid w:val="0018177D"/>
    <w:rsid w:val="00182257"/>
    <w:rsid w:val="00190AFC"/>
    <w:rsid w:val="00191805"/>
    <w:rsid w:val="00191A1C"/>
    <w:rsid w:val="00196D37"/>
    <w:rsid w:val="001A128F"/>
    <w:rsid w:val="001A3C5A"/>
    <w:rsid w:val="001A4B51"/>
    <w:rsid w:val="001B2A92"/>
    <w:rsid w:val="001B66E0"/>
    <w:rsid w:val="001B7063"/>
    <w:rsid w:val="001C147C"/>
    <w:rsid w:val="001C53C9"/>
    <w:rsid w:val="001D1C69"/>
    <w:rsid w:val="001D20BC"/>
    <w:rsid w:val="001D3C28"/>
    <w:rsid w:val="001D7323"/>
    <w:rsid w:val="001E1F49"/>
    <w:rsid w:val="001E2029"/>
    <w:rsid w:val="001E2776"/>
    <w:rsid w:val="001E5263"/>
    <w:rsid w:val="001E6C36"/>
    <w:rsid w:val="001E75D0"/>
    <w:rsid w:val="001F01F4"/>
    <w:rsid w:val="001F2D07"/>
    <w:rsid w:val="001F3755"/>
    <w:rsid w:val="001F5063"/>
    <w:rsid w:val="001F6785"/>
    <w:rsid w:val="001F6E5D"/>
    <w:rsid w:val="001F760E"/>
    <w:rsid w:val="00202241"/>
    <w:rsid w:val="002041C3"/>
    <w:rsid w:val="002049A6"/>
    <w:rsid w:val="00205F4E"/>
    <w:rsid w:val="00212F47"/>
    <w:rsid w:val="00214260"/>
    <w:rsid w:val="00214975"/>
    <w:rsid w:val="002164F9"/>
    <w:rsid w:val="00220DF8"/>
    <w:rsid w:val="00221528"/>
    <w:rsid w:val="00223286"/>
    <w:rsid w:val="00230E3A"/>
    <w:rsid w:val="00234C6D"/>
    <w:rsid w:val="00234D03"/>
    <w:rsid w:val="00236236"/>
    <w:rsid w:val="00237135"/>
    <w:rsid w:val="002402AE"/>
    <w:rsid w:val="0024776F"/>
    <w:rsid w:val="002538B6"/>
    <w:rsid w:val="00253C4C"/>
    <w:rsid w:val="00257648"/>
    <w:rsid w:val="00261A60"/>
    <w:rsid w:val="00262FE0"/>
    <w:rsid w:val="002642CD"/>
    <w:rsid w:val="00264ED5"/>
    <w:rsid w:val="00265CAC"/>
    <w:rsid w:val="00272138"/>
    <w:rsid w:val="002724DA"/>
    <w:rsid w:val="00275E63"/>
    <w:rsid w:val="00276D89"/>
    <w:rsid w:val="00280C82"/>
    <w:rsid w:val="00282DAA"/>
    <w:rsid w:val="00282EC7"/>
    <w:rsid w:val="00286431"/>
    <w:rsid w:val="0028680E"/>
    <w:rsid w:val="00293788"/>
    <w:rsid w:val="00296038"/>
    <w:rsid w:val="00297D43"/>
    <w:rsid w:val="002A0C13"/>
    <w:rsid w:val="002A1378"/>
    <w:rsid w:val="002A2F49"/>
    <w:rsid w:val="002A3C71"/>
    <w:rsid w:val="002A549B"/>
    <w:rsid w:val="002B05B7"/>
    <w:rsid w:val="002B1CB7"/>
    <w:rsid w:val="002B22D7"/>
    <w:rsid w:val="002B3735"/>
    <w:rsid w:val="002C261F"/>
    <w:rsid w:val="002C2D98"/>
    <w:rsid w:val="002C79B5"/>
    <w:rsid w:val="002D1C0C"/>
    <w:rsid w:val="002D4668"/>
    <w:rsid w:val="002D51F6"/>
    <w:rsid w:val="002D53B4"/>
    <w:rsid w:val="002F0E19"/>
    <w:rsid w:val="002F3DAA"/>
    <w:rsid w:val="002F44D3"/>
    <w:rsid w:val="002F78D0"/>
    <w:rsid w:val="00300753"/>
    <w:rsid w:val="00301EB9"/>
    <w:rsid w:val="00302506"/>
    <w:rsid w:val="00303ECB"/>
    <w:rsid w:val="00304EEB"/>
    <w:rsid w:val="00304FC8"/>
    <w:rsid w:val="003053B3"/>
    <w:rsid w:val="00310601"/>
    <w:rsid w:val="00316C2C"/>
    <w:rsid w:val="00321E2D"/>
    <w:rsid w:val="00324ECC"/>
    <w:rsid w:val="00325C65"/>
    <w:rsid w:val="0033131D"/>
    <w:rsid w:val="003337B7"/>
    <w:rsid w:val="0033455D"/>
    <w:rsid w:val="00334BE4"/>
    <w:rsid w:val="0033749B"/>
    <w:rsid w:val="003438AB"/>
    <w:rsid w:val="00344E0A"/>
    <w:rsid w:val="0034610B"/>
    <w:rsid w:val="00350F92"/>
    <w:rsid w:val="00354EE2"/>
    <w:rsid w:val="00355AAD"/>
    <w:rsid w:val="00361297"/>
    <w:rsid w:val="00363CDD"/>
    <w:rsid w:val="00363F6D"/>
    <w:rsid w:val="00364D1C"/>
    <w:rsid w:val="003664DE"/>
    <w:rsid w:val="0036716B"/>
    <w:rsid w:val="00373B96"/>
    <w:rsid w:val="00377536"/>
    <w:rsid w:val="00377CB3"/>
    <w:rsid w:val="00385DCB"/>
    <w:rsid w:val="00386E08"/>
    <w:rsid w:val="00387D6A"/>
    <w:rsid w:val="00390137"/>
    <w:rsid w:val="00392413"/>
    <w:rsid w:val="00396187"/>
    <w:rsid w:val="00396D99"/>
    <w:rsid w:val="003A0059"/>
    <w:rsid w:val="003A097F"/>
    <w:rsid w:val="003A3449"/>
    <w:rsid w:val="003A4253"/>
    <w:rsid w:val="003A4604"/>
    <w:rsid w:val="003A5F4E"/>
    <w:rsid w:val="003A5FF0"/>
    <w:rsid w:val="003A621C"/>
    <w:rsid w:val="003B10D3"/>
    <w:rsid w:val="003B3044"/>
    <w:rsid w:val="003B36F6"/>
    <w:rsid w:val="003B4AED"/>
    <w:rsid w:val="003B636E"/>
    <w:rsid w:val="003B769E"/>
    <w:rsid w:val="003B7906"/>
    <w:rsid w:val="003C702D"/>
    <w:rsid w:val="003D02D1"/>
    <w:rsid w:val="003D0B45"/>
    <w:rsid w:val="003D16DE"/>
    <w:rsid w:val="003D1A2F"/>
    <w:rsid w:val="003D2062"/>
    <w:rsid w:val="003D4C54"/>
    <w:rsid w:val="003E046E"/>
    <w:rsid w:val="003E3BC1"/>
    <w:rsid w:val="003E5AF9"/>
    <w:rsid w:val="003E7583"/>
    <w:rsid w:val="003F04BD"/>
    <w:rsid w:val="004044AB"/>
    <w:rsid w:val="00406233"/>
    <w:rsid w:val="004069C9"/>
    <w:rsid w:val="00407D59"/>
    <w:rsid w:val="00411A58"/>
    <w:rsid w:val="00414D4E"/>
    <w:rsid w:val="0041569B"/>
    <w:rsid w:val="00417880"/>
    <w:rsid w:val="00431DC8"/>
    <w:rsid w:val="00433933"/>
    <w:rsid w:val="004352F7"/>
    <w:rsid w:val="0043614E"/>
    <w:rsid w:val="00440C4D"/>
    <w:rsid w:val="004419BF"/>
    <w:rsid w:val="004450FE"/>
    <w:rsid w:val="004456B7"/>
    <w:rsid w:val="00446415"/>
    <w:rsid w:val="004568B0"/>
    <w:rsid w:val="00457554"/>
    <w:rsid w:val="00463792"/>
    <w:rsid w:val="00463FA4"/>
    <w:rsid w:val="0046540C"/>
    <w:rsid w:val="0046669A"/>
    <w:rsid w:val="004707FB"/>
    <w:rsid w:val="00474BCF"/>
    <w:rsid w:val="004758A3"/>
    <w:rsid w:val="00475C43"/>
    <w:rsid w:val="00482568"/>
    <w:rsid w:val="00482971"/>
    <w:rsid w:val="00482A66"/>
    <w:rsid w:val="004847AA"/>
    <w:rsid w:val="00485A80"/>
    <w:rsid w:val="00485D6D"/>
    <w:rsid w:val="00490602"/>
    <w:rsid w:val="004941D5"/>
    <w:rsid w:val="00495E17"/>
    <w:rsid w:val="00496A59"/>
    <w:rsid w:val="00496B18"/>
    <w:rsid w:val="004A1393"/>
    <w:rsid w:val="004A1402"/>
    <w:rsid w:val="004A7036"/>
    <w:rsid w:val="004A71D8"/>
    <w:rsid w:val="004A75D9"/>
    <w:rsid w:val="004B37B7"/>
    <w:rsid w:val="004B4466"/>
    <w:rsid w:val="004B6688"/>
    <w:rsid w:val="004B7479"/>
    <w:rsid w:val="004B7FFC"/>
    <w:rsid w:val="004C6E0C"/>
    <w:rsid w:val="004D109F"/>
    <w:rsid w:val="004D172F"/>
    <w:rsid w:val="004D181B"/>
    <w:rsid w:val="004D4A7C"/>
    <w:rsid w:val="004D7CAA"/>
    <w:rsid w:val="004E4700"/>
    <w:rsid w:val="004E61A6"/>
    <w:rsid w:val="004E62C6"/>
    <w:rsid w:val="004E6EB8"/>
    <w:rsid w:val="004E7A67"/>
    <w:rsid w:val="004F01B2"/>
    <w:rsid w:val="004F135B"/>
    <w:rsid w:val="004F29DA"/>
    <w:rsid w:val="004F333F"/>
    <w:rsid w:val="004F3365"/>
    <w:rsid w:val="004F6E3C"/>
    <w:rsid w:val="004F766C"/>
    <w:rsid w:val="0050095C"/>
    <w:rsid w:val="00514453"/>
    <w:rsid w:val="005144B6"/>
    <w:rsid w:val="00521B45"/>
    <w:rsid w:val="005303EE"/>
    <w:rsid w:val="00531973"/>
    <w:rsid w:val="0054046E"/>
    <w:rsid w:val="005404B5"/>
    <w:rsid w:val="00550B26"/>
    <w:rsid w:val="00552E81"/>
    <w:rsid w:val="00554FC5"/>
    <w:rsid w:val="00555C16"/>
    <w:rsid w:val="00555F67"/>
    <w:rsid w:val="005561FE"/>
    <w:rsid w:val="005566FE"/>
    <w:rsid w:val="005677B9"/>
    <w:rsid w:val="00570649"/>
    <w:rsid w:val="00570DCD"/>
    <w:rsid w:val="0057353A"/>
    <w:rsid w:val="00575DD9"/>
    <w:rsid w:val="00575F7C"/>
    <w:rsid w:val="005802B7"/>
    <w:rsid w:val="00584287"/>
    <w:rsid w:val="00585437"/>
    <w:rsid w:val="00585B9B"/>
    <w:rsid w:val="00586B05"/>
    <w:rsid w:val="00593EE0"/>
    <w:rsid w:val="005952DE"/>
    <w:rsid w:val="00595E1A"/>
    <w:rsid w:val="005A2697"/>
    <w:rsid w:val="005A288A"/>
    <w:rsid w:val="005A7D28"/>
    <w:rsid w:val="005B10C9"/>
    <w:rsid w:val="005B1C48"/>
    <w:rsid w:val="005B7069"/>
    <w:rsid w:val="005C19C5"/>
    <w:rsid w:val="005C4E76"/>
    <w:rsid w:val="005D04AF"/>
    <w:rsid w:val="005D25C9"/>
    <w:rsid w:val="005D2C20"/>
    <w:rsid w:val="005D3C52"/>
    <w:rsid w:val="005D3CE1"/>
    <w:rsid w:val="005D441F"/>
    <w:rsid w:val="005D6DE8"/>
    <w:rsid w:val="005E521F"/>
    <w:rsid w:val="005E55E9"/>
    <w:rsid w:val="005F0752"/>
    <w:rsid w:val="005F1F03"/>
    <w:rsid w:val="005F26C1"/>
    <w:rsid w:val="005F3C8A"/>
    <w:rsid w:val="005F606B"/>
    <w:rsid w:val="005F60BE"/>
    <w:rsid w:val="005F773F"/>
    <w:rsid w:val="00601152"/>
    <w:rsid w:val="00601FB6"/>
    <w:rsid w:val="006020B5"/>
    <w:rsid w:val="00605DBA"/>
    <w:rsid w:val="0060617A"/>
    <w:rsid w:val="00606F02"/>
    <w:rsid w:val="006074A4"/>
    <w:rsid w:val="0061239D"/>
    <w:rsid w:val="006161D7"/>
    <w:rsid w:val="00621215"/>
    <w:rsid w:val="00621554"/>
    <w:rsid w:val="00621D94"/>
    <w:rsid w:val="00624119"/>
    <w:rsid w:val="006243C7"/>
    <w:rsid w:val="00624570"/>
    <w:rsid w:val="00624803"/>
    <w:rsid w:val="00627331"/>
    <w:rsid w:val="00631734"/>
    <w:rsid w:val="00631AFA"/>
    <w:rsid w:val="006332B8"/>
    <w:rsid w:val="00636764"/>
    <w:rsid w:val="00636C88"/>
    <w:rsid w:val="00645ABE"/>
    <w:rsid w:val="0065092A"/>
    <w:rsid w:val="00650C73"/>
    <w:rsid w:val="00655669"/>
    <w:rsid w:val="00657908"/>
    <w:rsid w:val="00660322"/>
    <w:rsid w:val="006620A4"/>
    <w:rsid w:val="00674835"/>
    <w:rsid w:val="00675AA6"/>
    <w:rsid w:val="00681780"/>
    <w:rsid w:val="006854E7"/>
    <w:rsid w:val="006908A8"/>
    <w:rsid w:val="00691B6C"/>
    <w:rsid w:val="00693A31"/>
    <w:rsid w:val="006A0244"/>
    <w:rsid w:val="006A11AF"/>
    <w:rsid w:val="006A6B6A"/>
    <w:rsid w:val="006A71E5"/>
    <w:rsid w:val="006B0E8F"/>
    <w:rsid w:val="006C015C"/>
    <w:rsid w:val="006C3748"/>
    <w:rsid w:val="006C5FFE"/>
    <w:rsid w:val="006C6FA8"/>
    <w:rsid w:val="006C7506"/>
    <w:rsid w:val="006D5D9C"/>
    <w:rsid w:val="006E2181"/>
    <w:rsid w:val="006E3049"/>
    <w:rsid w:val="006E3581"/>
    <w:rsid w:val="006E4314"/>
    <w:rsid w:val="006F1BE5"/>
    <w:rsid w:val="006F2147"/>
    <w:rsid w:val="006F35F7"/>
    <w:rsid w:val="006F62E5"/>
    <w:rsid w:val="007002B3"/>
    <w:rsid w:val="00701499"/>
    <w:rsid w:val="00704254"/>
    <w:rsid w:val="00705F59"/>
    <w:rsid w:val="007068A8"/>
    <w:rsid w:val="00713CFF"/>
    <w:rsid w:val="00715E21"/>
    <w:rsid w:val="007168B0"/>
    <w:rsid w:val="00717232"/>
    <w:rsid w:val="00720762"/>
    <w:rsid w:val="00722717"/>
    <w:rsid w:val="007227D4"/>
    <w:rsid w:val="007239D1"/>
    <w:rsid w:val="00725032"/>
    <w:rsid w:val="00727EA5"/>
    <w:rsid w:val="0073033B"/>
    <w:rsid w:val="00732A21"/>
    <w:rsid w:val="007350D6"/>
    <w:rsid w:val="00737949"/>
    <w:rsid w:val="0074204B"/>
    <w:rsid w:val="007422E1"/>
    <w:rsid w:val="00742764"/>
    <w:rsid w:val="007448B5"/>
    <w:rsid w:val="00746259"/>
    <w:rsid w:val="00750758"/>
    <w:rsid w:val="00752C25"/>
    <w:rsid w:val="00753735"/>
    <w:rsid w:val="007539D8"/>
    <w:rsid w:val="0075482B"/>
    <w:rsid w:val="00754B32"/>
    <w:rsid w:val="00755B14"/>
    <w:rsid w:val="00761700"/>
    <w:rsid w:val="00765C70"/>
    <w:rsid w:val="007674F2"/>
    <w:rsid w:val="00773D18"/>
    <w:rsid w:val="00773EE2"/>
    <w:rsid w:val="00774B03"/>
    <w:rsid w:val="00775C26"/>
    <w:rsid w:val="00776356"/>
    <w:rsid w:val="00783477"/>
    <w:rsid w:val="00784200"/>
    <w:rsid w:val="0079269C"/>
    <w:rsid w:val="00794E7A"/>
    <w:rsid w:val="007953BC"/>
    <w:rsid w:val="007972DB"/>
    <w:rsid w:val="007A1800"/>
    <w:rsid w:val="007A1C34"/>
    <w:rsid w:val="007A2210"/>
    <w:rsid w:val="007B0469"/>
    <w:rsid w:val="007B2785"/>
    <w:rsid w:val="007B4200"/>
    <w:rsid w:val="007B6B81"/>
    <w:rsid w:val="007C0D0C"/>
    <w:rsid w:val="007C192F"/>
    <w:rsid w:val="007C71D8"/>
    <w:rsid w:val="007D05AE"/>
    <w:rsid w:val="007D3F9F"/>
    <w:rsid w:val="007E1C8F"/>
    <w:rsid w:val="007E29FC"/>
    <w:rsid w:val="007E2A68"/>
    <w:rsid w:val="007E4CCE"/>
    <w:rsid w:val="007E78F8"/>
    <w:rsid w:val="007E7D09"/>
    <w:rsid w:val="007F1D3C"/>
    <w:rsid w:val="007F226B"/>
    <w:rsid w:val="007F3341"/>
    <w:rsid w:val="007F36D4"/>
    <w:rsid w:val="007F4BD0"/>
    <w:rsid w:val="007F5375"/>
    <w:rsid w:val="00800E3B"/>
    <w:rsid w:val="00802513"/>
    <w:rsid w:val="00805C9E"/>
    <w:rsid w:val="00805EA3"/>
    <w:rsid w:val="00810246"/>
    <w:rsid w:val="00811C0F"/>
    <w:rsid w:val="00813B78"/>
    <w:rsid w:val="008141A5"/>
    <w:rsid w:val="00817910"/>
    <w:rsid w:val="0082109E"/>
    <w:rsid w:val="00823971"/>
    <w:rsid w:val="0082412F"/>
    <w:rsid w:val="008241A4"/>
    <w:rsid w:val="00824B25"/>
    <w:rsid w:val="00824B31"/>
    <w:rsid w:val="00832D77"/>
    <w:rsid w:val="00836802"/>
    <w:rsid w:val="00836E5E"/>
    <w:rsid w:val="00845BA1"/>
    <w:rsid w:val="008462A6"/>
    <w:rsid w:val="00846C64"/>
    <w:rsid w:val="0084761E"/>
    <w:rsid w:val="00850550"/>
    <w:rsid w:val="008517A4"/>
    <w:rsid w:val="00856A97"/>
    <w:rsid w:val="00857F55"/>
    <w:rsid w:val="00860EF9"/>
    <w:rsid w:val="00865671"/>
    <w:rsid w:val="008657CA"/>
    <w:rsid w:val="00870F96"/>
    <w:rsid w:val="00877185"/>
    <w:rsid w:val="00880BA9"/>
    <w:rsid w:val="00882622"/>
    <w:rsid w:val="00885059"/>
    <w:rsid w:val="00885E4B"/>
    <w:rsid w:val="0089770E"/>
    <w:rsid w:val="00897F93"/>
    <w:rsid w:val="008A722E"/>
    <w:rsid w:val="008A73B4"/>
    <w:rsid w:val="008A785F"/>
    <w:rsid w:val="008A7C3F"/>
    <w:rsid w:val="008C0C5D"/>
    <w:rsid w:val="008C0DD6"/>
    <w:rsid w:val="008C111F"/>
    <w:rsid w:val="008C12F6"/>
    <w:rsid w:val="008C1D2C"/>
    <w:rsid w:val="008C427E"/>
    <w:rsid w:val="008C4960"/>
    <w:rsid w:val="008C5784"/>
    <w:rsid w:val="008C6754"/>
    <w:rsid w:val="008D51FF"/>
    <w:rsid w:val="008D653C"/>
    <w:rsid w:val="008D7238"/>
    <w:rsid w:val="008E04C6"/>
    <w:rsid w:val="008E20A7"/>
    <w:rsid w:val="008E71C8"/>
    <w:rsid w:val="008F0227"/>
    <w:rsid w:val="008F169B"/>
    <w:rsid w:val="00915AB6"/>
    <w:rsid w:val="00916619"/>
    <w:rsid w:val="009227D9"/>
    <w:rsid w:val="00922816"/>
    <w:rsid w:val="009242E5"/>
    <w:rsid w:val="00925558"/>
    <w:rsid w:val="009300FA"/>
    <w:rsid w:val="009327BB"/>
    <w:rsid w:val="009371F3"/>
    <w:rsid w:val="009413DF"/>
    <w:rsid w:val="009414A3"/>
    <w:rsid w:val="00943D87"/>
    <w:rsid w:val="00944103"/>
    <w:rsid w:val="00944FDA"/>
    <w:rsid w:val="00945F9A"/>
    <w:rsid w:val="00952171"/>
    <w:rsid w:val="00953826"/>
    <w:rsid w:val="009541A5"/>
    <w:rsid w:val="009570D3"/>
    <w:rsid w:val="0096186F"/>
    <w:rsid w:val="00962237"/>
    <w:rsid w:val="00962776"/>
    <w:rsid w:val="009719F9"/>
    <w:rsid w:val="00971E71"/>
    <w:rsid w:val="0097317D"/>
    <w:rsid w:val="00977E2D"/>
    <w:rsid w:val="00980BFC"/>
    <w:rsid w:val="0098187B"/>
    <w:rsid w:val="009820E8"/>
    <w:rsid w:val="00982E18"/>
    <w:rsid w:val="00983F54"/>
    <w:rsid w:val="00986D22"/>
    <w:rsid w:val="0099330A"/>
    <w:rsid w:val="009954EB"/>
    <w:rsid w:val="0099764A"/>
    <w:rsid w:val="009A3447"/>
    <w:rsid w:val="009A3783"/>
    <w:rsid w:val="009A4DD4"/>
    <w:rsid w:val="009A4FB2"/>
    <w:rsid w:val="009A57B3"/>
    <w:rsid w:val="009B0CE6"/>
    <w:rsid w:val="009B1A7D"/>
    <w:rsid w:val="009B7A01"/>
    <w:rsid w:val="009C00E7"/>
    <w:rsid w:val="009C15DA"/>
    <w:rsid w:val="009C2628"/>
    <w:rsid w:val="009C2E38"/>
    <w:rsid w:val="009C3EA8"/>
    <w:rsid w:val="009D1A2A"/>
    <w:rsid w:val="009D3573"/>
    <w:rsid w:val="009D4497"/>
    <w:rsid w:val="009D4548"/>
    <w:rsid w:val="009D5115"/>
    <w:rsid w:val="009D602E"/>
    <w:rsid w:val="009D77DF"/>
    <w:rsid w:val="009E0EFE"/>
    <w:rsid w:val="009E1DEF"/>
    <w:rsid w:val="009E4111"/>
    <w:rsid w:val="009E79F4"/>
    <w:rsid w:val="009F18C2"/>
    <w:rsid w:val="009F1E03"/>
    <w:rsid w:val="009F391E"/>
    <w:rsid w:val="00A00690"/>
    <w:rsid w:val="00A00CAD"/>
    <w:rsid w:val="00A018F9"/>
    <w:rsid w:val="00A07CB3"/>
    <w:rsid w:val="00A107AE"/>
    <w:rsid w:val="00A12726"/>
    <w:rsid w:val="00A142A3"/>
    <w:rsid w:val="00A148B3"/>
    <w:rsid w:val="00A15513"/>
    <w:rsid w:val="00A1706A"/>
    <w:rsid w:val="00A213F6"/>
    <w:rsid w:val="00A217DF"/>
    <w:rsid w:val="00A21F4C"/>
    <w:rsid w:val="00A23062"/>
    <w:rsid w:val="00A32A4D"/>
    <w:rsid w:val="00A34DFB"/>
    <w:rsid w:val="00A35723"/>
    <w:rsid w:val="00A373FE"/>
    <w:rsid w:val="00A40AC7"/>
    <w:rsid w:val="00A44F9B"/>
    <w:rsid w:val="00A477DF"/>
    <w:rsid w:val="00A514DE"/>
    <w:rsid w:val="00A5170F"/>
    <w:rsid w:val="00A537D5"/>
    <w:rsid w:val="00A55EFE"/>
    <w:rsid w:val="00A6653C"/>
    <w:rsid w:val="00A66603"/>
    <w:rsid w:val="00A6765A"/>
    <w:rsid w:val="00A72611"/>
    <w:rsid w:val="00A74EC4"/>
    <w:rsid w:val="00A76D61"/>
    <w:rsid w:val="00A869AE"/>
    <w:rsid w:val="00A87EAB"/>
    <w:rsid w:val="00A90455"/>
    <w:rsid w:val="00A929D5"/>
    <w:rsid w:val="00AA0769"/>
    <w:rsid w:val="00AA264F"/>
    <w:rsid w:val="00AA380C"/>
    <w:rsid w:val="00AB11E3"/>
    <w:rsid w:val="00AB16A9"/>
    <w:rsid w:val="00AB4A90"/>
    <w:rsid w:val="00AB4E9B"/>
    <w:rsid w:val="00AB6ABA"/>
    <w:rsid w:val="00AC1805"/>
    <w:rsid w:val="00AC449D"/>
    <w:rsid w:val="00AC6119"/>
    <w:rsid w:val="00AD1BE4"/>
    <w:rsid w:val="00AD4BEA"/>
    <w:rsid w:val="00AD7EFD"/>
    <w:rsid w:val="00AE0994"/>
    <w:rsid w:val="00AE32B9"/>
    <w:rsid w:val="00AE35CD"/>
    <w:rsid w:val="00AE383F"/>
    <w:rsid w:val="00AE6388"/>
    <w:rsid w:val="00AE7CA4"/>
    <w:rsid w:val="00AF3546"/>
    <w:rsid w:val="00AF6A39"/>
    <w:rsid w:val="00AF73A3"/>
    <w:rsid w:val="00B007AD"/>
    <w:rsid w:val="00B00878"/>
    <w:rsid w:val="00B0351C"/>
    <w:rsid w:val="00B06C4C"/>
    <w:rsid w:val="00B07A82"/>
    <w:rsid w:val="00B07E0D"/>
    <w:rsid w:val="00B1134E"/>
    <w:rsid w:val="00B13FE2"/>
    <w:rsid w:val="00B16BCB"/>
    <w:rsid w:val="00B2255E"/>
    <w:rsid w:val="00B273AF"/>
    <w:rsid w:val="00B30AEF"/>
    <w:rsid w:val="00B3230B"/>
    <w:rsid w:val="00B3323C"/>
    <w:rsid w:val="00B34AB4"/>
    <w:rsid w:val="00B34B0E"/>
    <w:rsid w:val="00B407EA"/>
    <w:rsid w:val="00B437A6"/>
    <w:rsid w:val="00B44E3B"/>
    <w:rsid w:val="00B450C6"/>
    <w:rsid w:val="00B503F4"/>
    <w:rsid w:val="00B5110D"/>
    <w:rsid w:val="00B521CE"/>
    <w:rsid w:val="00B5348C"/>
    <w:rsid w:val="00B55B39"/>
    <w:rsid w:val="00B62AA0"/>
    <w:rsid w:val="00B63147"/>
    <w:rsid w:val="00B63416"/>
    <w:rsid w:val="00B65CCD"/>
    <w:rsid w:val="00B65E55"/>
    <w:rsid w:val="00B66D21"/>
    <w:rsid w:val="00B73B23"/>
    <w:rsid w:val="00B81AED"/>
    <w:rsid w:val="00B82CC2"/>
    <w:rsid w:val="00B83B1A"/>
    <w:rsid w:val="00B934BE"/>
    <w:rsid w:val="00B9351F"/>
    <w:rsid w:val="00B951D9"/>
    <w:rsid w:val="00B95995"/>
    <w:rsid w:val="00B9622B"/>
    <w:rsid w:val="00B968E7"/>
    <w:rsid w:val="00BA0E4B"/>
    <w:rsid w:val="00BA16A8"/>
    <w:rsid w:val="00BA3BA5"/>
    <w:rsid w:val="00BA4367"/>
    <w:rsid w:val="00BA54B2"/>
    <w:rsid w:val="00BB1A8E"/>
    <w:rsid w:val="00BB1E40"/>
    <w:rsid w:val="00BB24C3"/>
    <w:rsid w:val="00BB3CDF"/>
    <w:rsid w:val="00BB5ADD"/>
    <w:rsid w:val="00BB6846"/>
    <w:rsid w:val="00BC1CFC"/>
    <w:rsid w:val="00BC436F"/>
    <w:rsid w:val="00BC69D6"/>
    <w:rsid w:val="00BC6D91"/>
    <w:rsid w:val="00BD0703"/>
    <w:rsid w:val="00BD2A15"/>
    <w:rsid w:val="00BD2C48"/>
    <w:rsid w:val="00BD41FC"/>
    <w:rsid w:val="00BE2310"/>
    <w:rsid w:val="00BE2F07"/>
    <w:rsid w:val="00BE3A87"/>
    <w:rsid w:val="00BE4796"/>
    <w:rsid w:val="00BE4F5B"/>
    <w:rsid w:val="00BE55D4"/>
    <w:rsid w:val="00BE6908"/>
    <w:rsid w:val="00BF0AAD"/>
    <w:rsid w:val="00BF39FF"/>
    <w:rsid w:val="00BF4E86"/>
    <w:rsid w:val="00BF7A26"/>
    <w:rsid w:val="00C0653C"/>
    <w:rsid w:val="00C151CA"/>
    <w:rsid w:val="00C1603E"/>
    <w:rsid w:val="00C16FB2"/>
    <w:rsid w:val="00C21593"/>
    <w:rsid w:val="00C22706"/>
    <w:rsid w:val="00C247A2"/>
    <w:rsid w:val="00C252E1"/>
    <w:rsid w:val="00C25B5F"/>
    <w:rsid w:val="00C337E0"/>
    <w:rsid w:val="00C35EC5"/>
    <w:rsid w:val="00C37422"/>
    <w:rsid w:val="00C4083A"/>
    <w:rsid w:val="00C41121"/>
    <w:rsid w:val="00C4509B"/>
    <w:rsid w:val="00C516F8"/>
    <w:rsid w:val="00C537E9"/>
    <w:rsid w:val="00C612DA"/>
    <w:rsid w:val="00C625BF"/>
    <w:rsid w:val="00C656D9"/>
    <w:rsid w:val="00C658F7"/>
    <w:rsid w:val="00C67C14"/>
    <w:rsid w:val="00C702B4"/>
    <w:rsid w:val="00C75585"/>
    <w:rsid w:val="00C80755"/>
    <w:rsid w:val="00C80C34"/>
    <w:rsid w:val="00C86666"/>
    <w:rsid w:val="00C87E58"/>
    <w:rsid w:val="00C93272"/>
    <w:rsid w:val="00C96C5A"/>
    <w:rsid w:val="00C9766C"/>
    <w:rsid w:val="00CA14D3"/>
    <w:rsid w:val="00CA5F6B"/>
    <w:rsid w:val="00CB0AB1"/>
    <w:rsid w:val="00CB174A"/>
    <w:rsid w:val="00CB2F32"/>
    <w:rsid w:val="00CC03E3"/>
    <w:rsid w:val="00CC2D58"/>
    <w:rsid w:val="00CC3EE5"/>
    <w:rsid w:val="00CC3FBB"/>
    <w:rsid w:val="00CC61DC"/>
    <w:rsid w:val="00CC656D"/>
    <w:rsid w:val="00CD2232"/>
    <w:rsid w:val="00CD6B52"/>
    <w:rsid w:val="00CD79A8"/>
    <w:rsid w:val="00CE45A5"/>
    <w:rsid w:val="00CE533F"/>
    <w:rsid w:val="00CE5B7F"/>
    <w:rsid w:val="00CF18C2"/>
    <w:rsid w:val="00CF1EDE"/>
    <w:rsid w:val="00CF3658"/>
    <w:rsid w:val="00CF4C3E"/>
    <w:rsid w:val="00D04998"/>
    <w:rsid w:val="00D05948"/>
    <w:rsid w:val="00D05D4A"/>
    <w:rsid w:val="00D070B0"/>
    <w:rsid w:val="00D070DB"/>
    <w:rsid w:val="00D11161"/>
    <w:rsid w:val="00D11B67"/>
    <w:rsid w:val="00D14682"/>
    <w:rsid w:val="00D15C12"/>
    <w:rsid w:val="00D172BE"/>
    <w:rsid w:val="00D21BBF"/>
    <w:rsid w:val="00D2410A"/>
    <w:rsid w:val="00D27D16"/>
    <w:rsid w:val="00D33C23"/>
    <w:rsid w:val="00D37C3A"/>
    <w:rsid w:val="00D40883"/>
    <w:rsid w:val="00D4352D"/>
    <w:rsid w:val="00D43D15"/>
    <w:rsid w:val="00D45A2D"/>
    <w:rsid w:val="00D479FF"/>
    <w:rsid w:val="00D509DB"/>
    <w:rsid w:val="00D50AB6"/>
    <w:rsid w:val="00D5264D"/>
    <w:rsid w:val="00D56070"/>
    <w:rsid w:val="00D57208"/>
    <w:rsid w:val="00D603DD"/>
    <w:rsid w:val="00D60DC7"/>
    <w:rsid w:val="00D60ECC"/>
    <w:rsid w:val="00D62B34"/>
    <w:rsid w:val="00D630BE"/>
    <w:rsid w:val="00D63237"/>
    <w:rsid w:val="00D639FE"/>
    <w:rsid w:val="00D645F3"/>
    <w:rsid w:val="00D66B81"/>
    <w:rsid w:val="00D7113E"/>
    <w:rsid w:val="00D73C7D"/>
    <w:rsid w:val="00D76FE0"/>
    <w:rsid w:val="00D82D0C"/>
    <w:rsid w:val="00D8370E"/>
    <w:rsid w:val="00D83809"/>
    <w:rsid w:val="00D857AC"/>
    <w:rsid w:val="00D87080"/>
    <w:rsid w:val="00D90111"/>
    <w:rsid w:val="00D906D1"/>
    <w:rsid w:val="00D9139A"/>
    <w:rsid w:val="00D920B7"/>
    <w:rsid w:val="00D939E0"/>
    <w:rsid w:val="00D9593C"/>
    <w:rsid w:val="00DA24DF"/>
    <w:rsid w:val="00DA6BC9"/>
    <w:rsid w:val="00DA70CC"/>
    <w:rsid w:val="00DB2849"/>
    <w:rsid w:val="00DB2895"/>
    <w:rsid w:val="00DC0DA5"/>
    <w:rsid w:val="00DC289A"/>
    <w:rsid w:val="00DC29C4"/>
    <w:rsid w:val="00DC6324"/>
    <w:rsid w:val="00DC6FD8"/>
    <w:rsid w:val="00DC7E47"/>
    <w:rsid w:val="00DD28AE"/>
    <w:rsid w:val="00DD31E4"/>
    <w:rsid w:val="00DD3284"/>
    <w:rsid w:val="00DD565B"/>
    <w:rsid w:val="00DD5A9A"/>
    <w:rsid w:val="00DD7218"/>
    <w:rsid w:val="00DD77D4"/>
    <w:rsid w:val="00DD7B5F"/>
    <w:rsid w:val="00DE048A"/>
    <w:rsid w:val="00DE23C7"/>
    <w:rsid w:val="00DE4090"/>
    <w:rsid w:val="00DE7DA7"/>
    <w:rsid w:val="00DF48FF"/>
    <w:rsid w:val="00E00D1C"/>
    <w:rsid w:val="00E02B95"/>
    <w:rsid w:val="00E11B0C"/>
    <w:rsid w:val="00E1307A"/>
    <w:rsid w:val="00E13FA5"/>
    <w:rsid w:val="00E14913"/>
    <w:rsid w:val="00E167DD"/>
    <w:rsid w:val="00E16860"/>
    <w:rsid w:val="00E16B00"/>
    <w:rsid w:val="00E2024B"/>
    <w:rsid w:val="00E20CBB"/>
    <w:rsid w:val="00E2147D"/>
    <w:rsid w:val="00E219F2"/>
    <w:rsid w:val="00E24582"/>
    <w:rsid w:val="00E26ED7"/>
    <w:rsid w:val="00E354B5"/>
    <w:rsid w:val="00E379E3"/>
    <w:rsid w:val="00E45498"/>
    <w:rsid w:val="00E503FB"/>
    <w:rsid w:val="00E531C9"/>
    <w:rsid w:val="00E53FFC"/>
    <w:rsid w:val="00E55EE0"/>
    <w:rsid w:val="00E568CD"/>
    <w:rsid w:val="00E57489"/>
    <w:rsid w:val="00E62EBB"/>
    <w:rsid w:val="00E63EA3"/>
    <w:rsid w:val="00E63EEB"/>
    <w:rsid w:val="00E6419F"/>
    <w:rsid w:val="00E66942"/>
    <w:rsid w:val="00E67BBE"/>
    <w:rsid w:val="00E67C4E"/>
    <w:rsid w:val="00E704DB"/>
    <w:rsid w:val="00E71907"/>
    <w:rsid w:val="00E7524A"/>
    <w:rsid w:val="00E85D19"/>
    <w:rsid w:val="00E87A8A"/>
    <w:rsid w:val="00E91637"/>
    <w:rsid w:val="00EA3D56"/>
    <w:rsid w:val="00EA46D0"/>
    <w:rsid w:val="00EB139B"/>
    <w:rsid w:val="00EB6AD7"/>
    <w:rsid w:val="00EB71A3"/>
    <w:rsid w:val="00EC0F47"/>
    <w:rsid w:val="00EC120F"/>
    <w:rsid w:val="00EC2ABB"/>
    <w:rsid w:val="00EC2B81"/>
    <w:rsid w:val="00EC2DC8"/>
    <w:rsid w:val="00EC2F30"/>
    <w:rsid w:val="00EC3D58"/>
    <w:rsid w:val="00EC4B8C"/>
    <w:rsid w:val="00ED38D6"/>
    <w:rsid w:val="00EE0205"/>
    <w:rsid w:val="00EE2186"/>
    <w:rsid w:val="00EE24EE"/>
    <w:rsid w:val="00EE4F4F"/>
    <w:rsid w:val="00EE5C02"/>
    <w:rsid w:val="00EE661B"/>
    <w:rsid w:val="00EF2140"/>
    <w:rsid w:val="00EF78E9"/>
    <w:rsid w:val="00F0032B"/>
    <w:rsid w:val="00F00E63"/>
    <w:rsid w:val="00F06D4E"/>
    <w:rsid w:val="00F1143F"/>
    <w:rsid w:val="00F1632E"/>
    <w:rsid w:val="00F20A1D"/>
    <w:rsid w:val="00F21A0E"/>
    <w:rsid w:val="00F24BAA"/>
    <w:rsid w:val="00F25D9D"/>
    <w:rsid w:val="00F352DE"/>
    <w:rsid w:val="00F42C24"/>
    <w:rsid w:val="00F5162E"/>
    <w:rsid w:val="00F549DA"/>
    <w:rsid w:val="00F577B0"/>
    <w:rsid w:val="00F6299B"/>
    <w:rsid w:val="00F62EEA"/>
    <w:rsid w:val="00F64413"/>
    <w:rsid w:val="00F66694"/>
    <w:rsid w:val="00F6697E"/>
    <w:rsid w:val="00F67225"/>
    <w:rsid w:val="00F70946"/>
    <w:rsid w:val="00F76598"/>
    <w:rsid w:val="00F81981"/>
    <w:rsid w:val="00F81A23"/>
    <w:rsid w:val="00F8534B"/>
    <w:rsid w:val="00F860A6"/>
    <w:rsid w:val="00F87209"/>
    <w:rsid w:val="00F872B5"/>
    <w:rsid w:val="00F94645"/>
    <w:rsid w:val="00F947E5"/>
    <w:rsid w:val="00F961E6"/>
    <w:rsid w:val="00FA3E67"/>
    <w:rsid w:val="00FA5E3F"/>
    <w:rsid w:val="00FA7B4E"/>
    <w:rsid w:val="00FB0FE8"/>
    <w:rsid w:val="00FB221D"/>
    <w:rsid w:val="00FB45CB"/>
    <w:rsid w:val="00FB4DEE"/>
    <w:rsid w:val="00FB6469"/>
    <w:rsid w:val="00FB6B01"/>
    <w:rsid w:val="00FB7558"/>
    <w:rsid w:val="00FC3CB8"/>
    <w:rsid w:val="00FD01D3"/>
    <w:rsid w:val="00FD13A3"/>
    <w:rsid w:val="00FD1C17"/>
    <w:rsid w:val="00FD1C5D"/>
    <w:rsid w:val="00FD1F6A"/>
    <w:rsid w:val="00FD2B19"/>
    <w:rsid w:val="00FD37A9"/>
    <w:rsid w:val="00FD3CCC"/>
    <w:rsid w:val="00FD5195"/>
    <w:rsid w:val="00FE3296"/>
    <w:rsid w:val="00FE3AC8"/>
    <w:rsid w:val="00FE5894"/>
    <w:rsid w:val="00FF0255"/>
    <w:rsid w:val="00FF0F34"/>
    <w:rsid w:val="00FF30D2"/>
    <w:rsid w:val="00FF450C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F6709"/>
  <w15:docId w15:val="{4F1E9DBD-0E29-4314-8ACB-BB47C8E8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0602"/>
    <w:pPr>
      <w:spacing w:after="0" w:line="240" w:lineRule="auto"/>
    </w:pPr>
    <w:rPr>
      <w:rFonts w:ascii="Times-Baltic" w:eastAsia="Times New Roman" w:hAnsi="Times-Baltic" w:cs="Times New Roman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645ABE"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45ABE"/>
    <w:rPr>
      <w:rFonts w:ascii="Times-Baltic" w:eastAsia="Times New Roman" w:hAnsi="Times-Baltic" w:cs="Times New Roman"/>
      <w:sz w:val="24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45ABE"/>
    <w:pPr>
      <w:ind w:left="720"/>
      <w:contextualSpacing/>
    </w:pPr>
    <w:rPr>
      <w:rFonts w:ascii="Times New Roman" w:hAnsi="Times New Roman"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unhideWhenUsed/>
    <w:rsid w:val="00645A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45ABE"/>
    <w:rPr>
      <w:rFonts w:ascii="Times-Baltic" w:eastAsia="Times New Roman" w:hAnsi="Times-Baltic" w:cs="Times New Roman"/>
      <w:sz w:val="20"/>
      <w:szCs w:val="20"/>
      <w:lang w:val="en-US"/>
    </w:rPr>
  </w:style>
  <w:style w:type="character" w:styleId="Hyperlink">
    <w:name w:val="Hyperlink"/>
    <w:rsid w:val="00645ABE"/>
    <w:rPr>
      <w:color w:val="0000FF"/>
      <w:u w:val="single"/>
    </w:rPr>
  </w:style>
  <w:style w:type="paragraph" w:styleId="Footer">
    <w:name w:val="footer"/>
    <w:aliases w:val=" Char"/>
    <w:basedOn w:val="Normal"/>
    <w:link w:val="FooterChar"/>
    <w:unhideWhenUsed/>
    <w:rsid w:val="00645ABE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 Char"/>
    <w:basedOn w:val="DefaultParagraphFont"/>
    <w:link w:val="Footer"/>
    <w:rsid w:val="00645ABE"/>
    <w:rPr>
      <w:rFonts w:ascii="Times-Baltic" w:eastAsia="Times New Roman" w:hAnsi="Times-Baltic" w:cs="Times New Roman"/>
      <w:sz w:val="20"/>
      <w:szCs w:val="20"/>
      <w:lang w:val="en-US"/>
    </w:rPr>
  </w:style>
  <w:style w:type="table" w:styleId="TableGrid">
    <w:name w:val="Table Grid"/>
    <w:basedOn w:val="TableNormal"/>
    <w:rsid w:val="0082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D7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next w:val="Subtitle"/>
    <w:link w:val="TitleChar"/>
    <w:qFormat/>
    <w:rsid w:val="003A3449"/>
    <w:pPr>
      <w:suppressAutoHyphens/>
      <w:jc w:val="center"/>
    </w:pPr>
    <w:rPr>
      <w:rFonts w:ascii="Times New Roman" w:hAnsi="Times New Roman"/>
      <w:b/>
      <w:sz w:val="32"/>
      <w:lang w:val="lv-LV" w:eastAsia="ar-SA"/>
    </w:rPr>
  </w:style>
  <w:style w:type="character" w:customStyle="1" w:styleId="TitleChar">
    <w:name w:val="Title Char"/>
    <w:basedOn w:val="DefaultParagraphFont"/>
    <w:link w:val="Title"/>
    <w:rsid w:val="003A344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Header">
    <w:name w:val="header"/>
    <w:basedOn w:val="Normal"/>
    <w:link w:val="HeaderChar"/>
    <w:rsid w:val="003A3449"/>
    <w:pPr>
      <w:tabs>
        <w:tab w:val="center" w:pos="4153"/>
        <w:tab w:val="right" w:pos="8306"/>
      </w:tabs>
      <w:suppressAutoHyphens/>
      <w:jc w:val="both"/>
    </w:pPr>
    <w:rPr>
      <w:rFonts w:ascii="Times New Roman" w:hAnsi="Times New Roman"/>
      <w:sz w:val="24"/>
      <w:lang w:val="lv-LV" w:eastAsia="ar-SA"/>
    </w:rPr>
  </w:style>
  <w:style w:type="character" w:customStyle="1" w:styleId="HeaderChar">
    <w:name w:val="Header Char"/>
    <w:basedOn w:val="DefaultParagraphFont"/>
    <w:link w:val="Header"/>
    <w:rsid w:val="003A34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4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A3449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FR3">
    <w:name w:val="FR3"/>
    <w:rsid w:val="0046540C"/>
    <w:pPr>
      <w:widowControl w:val="0"/>
      <w:suppressAutoHyphens/>
      <w:autoSpaceDE w:val="0"/>
      <w:spacing w:after="0" w:line="336" w:lineRule="auto"/>
      <w:ind w:left="3200"/>
      <w:jc w:val="righ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654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540C"/>
    <w:rPr>
      <w:rFonts w:ascii="Times-Baltic" w:eastAsia="Times New Roman" w:hAnsi="Times-Baltic" w:cs="Times New Roman"/>
      <w:sz w:val="20"/>
      <w:szCs w:val="20"/>
      <w:lang w:val="en-US"/>
    </w:rPr>
  </w:style>
  <w:style w:type="paragraph" w:customStyle="1" w:styleId="FR2">
    <w:name w:val="FR2"/>
    <w:rsid w:val="0046540C"/>
    <w:pPr>
      <w:widowControl w:val="0"/>
      <w:suppressAutoHyphens/>
      <w:autoSpaceDE w:val="0"/>
      <w:spacing w:after="0" w:line="300" w:lineRule="auto"/>
      <w:ind w:left="40" w:firstLine="60"/>
      <w:jc w:val="both"/>
    </w:pPr>
    <w:rPr>
      <w:rFonts w:ascii="Arial" w:eastAsia="Arial" w:hAnsi="Arial" w:cs="Arial"/>
      <w:i/>
      <w:iCs/>
      <w:sz w:val="24"/>
      <w:szCs w:val="24"/>
      <w:lang w:eastAsia="ar-SA"/>
    </w:rPr>
  </w:style>
  <w:style w:type="character" w:styleId="PageNumber">
    <w:name w:val="page number"/>
    <w:basedOn w:val="DefaultParagraphFont"/>
    <w:rsid w:val="0046540C"/>
  </w:style>
  <w:style w:type="numbering" w:styleId="111111">
    <w:name w:val="Outline List 2"/>
    <w:basedOn w:val="NoList"/>
    <w:rsid w:val="0046540C"/>
    <w:pPr>
      <w:numPr>
        <w:numId w:val="5"/>
      </w:numPr>
    </w:pPr>
  </w:style>
  <w:style w:type="character" w:styleId="Emphasis">
    <w:name w:val="Emphasis"/>
    <w:qFormat/>
    <w:rsid w:val="00EF2140"/>
    <w:rPr>
      <w:b/>
      <w:bCs/>
      <w:i w:val="0"/>
      <w:iCs w:val="0"/>
    </w:rPr>
  </w:style>
  <w:style w:type="paragraph" w:customStyle="1" w:styleId="Teksts1">
    <w:name w:val="Teksts1"/>
    <w:basedOn w:val="Normal"/>
    <w:rsid w:val="00EF2140"/>
    <w:pPr>
      <w:suppressAutoHyphens/>
      <w:spacing w:after="320"/>
    </w:pPr>
    <w:rPr>
      <w:rFonts w:ascii="Times New Roman" w:hAnsi="Times New Roman"/>
      <w:sz w:val="22"/>
      <w:szCs w:val="22"/>
      <w:lang w:val="lv-LV" w:eastAsia="ar-SA"/>
    </w:rPr>
  </w:style>
  <w:style w:type="paragraph" w:styleId="NormalWeb">
    <w:name w:val="Normal (Web)"/>
    <w:basedOn w:val="Normal"/>
    <w:uiPriority w:val="99"/>
    <w:unhideWhenUsed/>
    <w:rsid w:val="00EF214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AA264F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paragraph" w:customStyle="1" w:styleId="Pamatteksts21">
    <w:name w:val="Pamatteksts 21"/>
    <w:basedOn w:val="Normal"/>
    <w:rsid w:val="00AA264F"/>
    <w:pPr>
      <w:suppressAutoHyphens/>
      <w:jc w:val="both"/>
    </w:pPr>
    <w:rPr>
      <w:rFonts w:ascii="Times New Roman" w:eastAsia="SimSun" w:hAnsi="Times New Roman"/>
      <w:bCs/>
      <w:iCs/>
      <w:sz w:val="28"/>
      <w:lang w:val="lv-LV" w:eastAsia="ar-SA"/>
    </w:rPr>
  </w:style>
  <w:style w:type="paragraph" w:customStyle="1" w:styleId="Pamatteksts31">
    <w:name w:val="Pamatteksts 31"/>
    <w:basedOn w:val="Normal"/>
    <w:rsid w:val="00AA264F"/>
    <w:pPr>
      <w:suppressAutoHyphens/>
      <w:jc w:val="both"/>
    </w:pPr>
    <w:rPr>
      <w:rFonts w:ascii="Times New Roman" w:eastAsia="SimSun" w:hAnsi="Times New Roman"/>
      <w:bCs/>
      <w:iCs/>
      <w:sz w:val="24"/>
      <w:lang w:val="lv-LV" w:eastAsia="ar-SA"/>
    </w:rPr>
  </w:style>
  <w:style w:type="paragraph" w:customStyle="1" w:styleId="txt1">
    <w:name w:val="txt1"/>
    <w:rsid w:val="00AA264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spacing w:after="0" w:line="240" w:lineRule="auto"/>
      <w:jc w:val="both"/>
    </w:pPr>
    <w:rPr>
      <w:rFonts w:ascii="!Neo'w Arial" w:eastAsia="Arial" w:hAnsi="!Neo'w Arial" w:cs="Times New Roman"/>
      <w:color w:val="000000"/>
      <w:sz w:val="20"/>
      <w:szCs w:val="20"/>
      <w:lang w:val="en-US" w:eastAsia="ar-SA"/>
    </w:rPr>
  </w:style>
  <w:style w:type="character" w:styleId="Strong">
    <w:name w:val="Strong"/>
    <w:basedOn w:val="DefaultParagraphFont"/>
    <w:qFormat/>
    <w:rsid w:val="00AA26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C6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F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FD8"/>
    <w:rPr>
      <w:rFonts w:ascii="Times-Baltic" w:eastAsia="Times New Roman" w:hAnsi="Times-Baltic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FD8"/>
    <w:rPr>
      <w:rFonts w:ascii="Times-Baltic" w:eastAsia="Times New Roman" w:hAnsi="Times-Baltic" w:cs="Times New Roman"/>
      <w:b/>
      <w:bCs/>
      <w:sz w:val="20"/>
      <w:szCs w:val="20"/>
      <w:lang w:val="en-US"/>
    </w:rPr>
  </w:style>
  <w:style w:type="table" w:customStyle="1" w:styleId="Vienkratabula11">
    <w:name w:val="Vienkārša tabula_11"/>
    <w:basedOn w:val="TableNormal"/>
    <w:uiPriority w:val="41"/>
    <w:rsid w:val="005144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583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rsid w:val="00BC69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9F28-C42E-4C0A-B39F-5F3CDC43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11013</Words>
  <Characters>6278</Characters>
  <Application>Microsoft Office Word</Application>
  <DocSecurity>0</DocSecurity>
  <Lines>52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Oskars</dc:creator>
  <cp:lastModifiedBy>Sandra Rožkalne</cp:lastModifiedBy>
  <cp:revision>3</cp:revision>
  <cp:lastPrinted>2019-04-08T14:28:00Z</cp:lastPrinted>
  <dcterms:created xsi:type="dcterms:W3CDTF">2020-07-07T13:27:00Z</dcterms:created>
  <dcterms:modified xsi:type="dcterms:W3CDTF">2020-07-07T13:27:00Z</dcterms:modified>
</cp:coreProperties>
</file>