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EC73" w14:textId="4DA34815" w:rsidR="009371F3" w:rsidRPr="005D6DE8" w:rsidRDefault="00C96C5A" w:rsidP="00212BAE">
      <w:pPr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i/>
          <w:sz w:val="22"/>
          <w:szCs w:val="22"/>
          <w:lang w:val="lv-LV"/>
        </w:rPr>
        <w:t>1</w:t>
      </w:r>
      <w:r w:rsidR="00514453" w:rsidRPr="005D6DE8">
        <w:rPr>
          <w:rFonts w:ascii="Times New Roman" w:hAnsi="Times New Roman"/>
          <w:b/>
          <w:i/>
          <w:sz w:val="22"/>
          <w:szCs w:val="22"/>
          <w:lang w:val="lv-LV"/>
        </w:rPr>
        <w:t>. pielikums</w:t>
      </w:r>
      <w:r w:rsidR="0046540C" w:rsidRPr="005D6DE8">
        <w:rPr>
          <w:rFonts w:ascii="Times New Roman" w:hAnsi="Times New Roman"/>
          <w:i/>
          <w:sz w:val="22"/>
          <w:szCs w:val="22"/>
          <w:lang w:val="lv-LV"/>
        </w:rPr>
        <w:t xml:space="preserve"> </w:t>
      </w:r>
    </w:p>
    <w:p w14:paraId="6D50BD7B" w14:textId="77777777" w:rsidR="00D8370E" w:rsidRPr="005D6DE8" w:rsidRDefault="000C2A14" w:rsidP="00D8370E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5D6DE8">
        <w:rPr>
          <w:rFonts w:ascii="Times New Roman" w:hAnsi="Times New Roman"/>
          <w:i/>
          <w:sz w:val="22"/>
          <w:szCs w:val="22"/>
          <w:lang w:val="lv-LV"/>
        </w:rPr>
        <w:t>Cenu aptaujai</w:t>
      </w:r>
      <w:r w:rsidR="00D8370E" w:rsidRPr="005D6DE8">
        <w:rPr>
          <w:rFonts w:ascii="Times New Roman" w:hAnsi="Times New Roman"/>
          <w:i/>
          <w:sz w:val="22"/>
          <w:szCs w:val="22"/>
          <w:lang w:val="lv-LV"/>
        </w:rPr>
        <w:t xml:space="preserve"> Veselības veicināšanas un sporta pasākumi </w:t>
      </w:r>
    </w:p>
    <w:p w14:paraId="31AA2AB2" w14:textId="381F0521" w:rsidR="009A3783" w:rsidRPr="005D6DE8" w:rsidRDefault="00EE661B" w:rsidP="00D8370E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5D6DE8">
        <w:rPr>
          <w:rFonts w:ascii="Times New Roman" w:hAnsi="Times New Roman"/>
          <w:i/>
          <w:sz w:val="22"/>
          <w:szCs w:val="22"/>
          <w:lang w:val="lv-LV"/>
        </w:rPr>
        <w:t xml:space="preserve">projekta “Pasākumi vietējās sabiedrības veselības veicināšanai </w:t>
      </w:r>
    </w:p>
    <w:p w14:paraId="27185CE8" w14:textId="510B1825" w:rsidR="00EE661B" w:rsidRPr="005D6DE8" w:rsidRDefault="00EE661B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5D6DE8">
        <w:rPr>
          <w:rFonts w:ascii="Times New Roman" w:hAnsi="Times New Roman"/>
          <w:i/>
          <w:sz w:val="22"/>
          <w:szCs w:val="22"/>
          <w:lang w:val="lv-LV"/>
        </w:rPr>
        <w:t>un slimību profilaksei Ventspilī” ietvaros</w:t>
      </w:r>
    </w:p>
    <w:p w14:paraId="6A2B858C" w14:textId="7972B0E4" w:rsidR="000C2A14" w:rsidRPr="005D6DE8" w:rsidRDefault="000C2A14" w:rsidP="009A3783">
      <w:pPr>
        <w:ind w:right="-2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5D6DE8">
        <w:rPr>
          <w:rFonts w:ascii="Times New Roman" w:hAnsi="Times New Roman"/>
          <w:i/>
          <w:sz w:val="22"/>
          <w:szCs w:val="22"/>
          <w:lang w:val="lv-LV"/>
        </w:rPr>
        <w:t xml:space="preserve">ID Nr. </w:t>
      </w:r>
      <w:r w:rsidR="00EE661B" w:rsidRPr="005D6DE8">
        <w:rPr>
          <w:rFonts w:ascii="Times New Roman" w:hAnsi="Times New Roman"/>
          <w:i/>
          <w:sz w:val="22"/>
          <w:szCs w:val="22"/>
          <w:lang w:val="lv-LV"/>
        </w:rPr>
        <w:t>IP/CA-201</w:t>
      </w:r>
      <w:r w:rsidR="009C4287">
        <w:rPr>
          <w:rFonts w:ascii="Times New Roman" w:hAnsi="Times New Roman"/>
          <w:i/>
          <w:sz w:val="22"/>
          <w:szCs w:val="22"/>
          <w:lang w:val="lv-LV"/>
        </w:rPr>
        <w:t>9</w:t>
      </w:r>
      <w:r w:rsidR="00EE661B" w:rsidRPr="005D6DE8">
        <w:rPr>
          <w:rFonts w:ascii="Times New Roman" w:hAnsi="Times New Roman"/>
          <w:i/>
          <w:sz w:val="22"/>
          <w:szCs w:val="22"/>
          <w:lang w:val="lv-LV"/>
        </w:rPr>
        <w:t>-</w:t>
      </w:r>
      <w:r w:rsidR="009C4287">
        <w:rPr>
          <w:rFonts w:ascii="Times New Roman" w:hAnsi="Times New Roman"/>
          <w:i/>
          <w:sz w:val="22"/>
          <w:szCs w:val="22"/>
          <w:lang w:val="lv-LV"/>
        </w:rPr>
        <w:t>2</w:t>
      </w:r>
    </w:p>
    <w:p w14:paraId="28E08EB4" w14:textId="77777777" w:rsidR="000C2A14" w:rsidRPr="005D6DE8" w:rsidRDefault="000C2A14" w:rsidP="00C93272">
      <w:pPr>
        <w:spacing w:after="60"/>
        <w:ind w:right="45"/>
        <w:jc w:val="right"/>
        <w:rPr>
          <w:rFonts w:ascii="Times New Roman" w:hAnsi="Times New Roman"/>
          <w:i/>
          <w:sz w:val="22"/>
          <w:szCs w:val="22"/>
          <w:lang w:val="lv-LV"/>
        </w:rPr>
      </w:pPr>
    </w:p>
    <w:p w14:paraId="4E8FBF42" w14:textId="77777777" w:rsidR="00C625BF" w:rsidRPr="005D6DE8" w:rsidRDefault="00C625BF" w:rsidP="00C93272">
      <w:pPr>
        <w:spacing w:after="60"/>
        <w:ind w:right="46"/>
        <w:rPr>
          <w:rFonts w:ascii="Times New Roman" w:hAnsi="Times New Roman"/>
          <w:sz w:val="22"/>
          <w:szCs w:val="22"/>
          <w:lang w:val="lv-LV"/>
        </w:rPr>
      </w:pPr>
    </w:p>
    <w:p w14:paraId="2121E02D" w14:textId="50194FE6" w:rsidR="0046540C" w:rsidRPr="005D6DE8" w:rsidRDefault="0046540C" w:rsidP="00C93272">
      <w:pPr>
        <w:spacing w:after="60"/>
        <w:ind w:right="46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201</w:t>
      </w:r>
      <w:r w:rsidR="009C4287">
        <w:rPr>
          <w:rFonts w:ascii="Times New Roman" w:hAnsi="Times New Roman"/>
          <w:sz w:val="22"/>
          <w:szCs w:val="22"/>
          <w:lang w:val="lv-LV"/>
        </w:rPr>
        <w:t>9</w:t>
      </w:r>
      <w:r w:rsidRPr="005D6DE8">
        <w:rPr>
          <w:rFonts w:ascii="Times New Roman" w:hAnsi="Times New Roman"/>
          <w:sz w:val="22"/>
          <w:szCs w:val="22"/>
          <w:lang w:val="lv-LV"/>
        </w:rPr>
        <w:t>.</w:t>
      </w:r>
      <w:r w:rsidR="009A3783" w:rsidRPr="005D6DE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5D6DE8">
        <w:rPr>
          <w:rFonts w:ascii="Times New Roman" w:hAnsi="Times New Roman"/>
          <w:sz w:val="22"/>
          <w:szCs w:val="22"/>
          <w:lang w:val="lv-LV"/>
        </w:rPr>
        <w:t>gada ___.</w:t>
      </w:r>
      <w:r w:rsidR="009A3783" w:rsidRPr="005D6DE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5D6DE8">
        <w:rPr>
          <w:rFonts w:ascii="Times New Roman" w:hAnsi="Times New Roman"/>
          <w:sz w:val="22"/>
          <w:szCs w:val="22"/>
          <w:lang w:val="lv-LV"/>
        </w:rPr>
        <w:t>______________</w:t>
      </w:r>
    </w:p>
    <w:p w14:paraId="2BA1D605" w14:textId="34D8BE34" w:rsidR="0046540C" w:rsidRPr="005D6DE8" w:rsidRDefault="0046540C" w:rsidP="00C93272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14:paraId="7A05A5A2" w14:textId="77777777" w:rsidR="00C625BF" w:rsidRPr="005D6DE8" w:rsidRDefault="00C625BF" w:rsidP="00C93272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14:paraId="7A9C5614" w14:textId="77777777" w:rsidR="0046540C" w:rsidRPr="005D6DE8" w:rsidRDefault="0046540C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caps/>
          <w:sz w:val="22"/>
          <w:szCs w:val="22"/>
          <w:lang w:val="lv-LV"/>
        </w:rPr>
        <w:t>Pretendenta pieteikums</w:t>
      </w:r>
    </w:p>
    <w:p w14:paraId="5A9F3C6B" w14:textId="77777777" w:rsidR="007E2A68" w:rsidRPr="005D6DE8" w:rsidRDefault="007E2A68" w:rsidP="00C93272">
      <w:pPr>
        <w:pStyle w:val="FR3"/>
        <w:spacing w:after="60" w:line="240" w:lineRule="auto"/>
        <w:ind w:left="0"/>
        <w:jc w:val="center"/>
        <w:rPr>
          <w:bCs/>
          <w:sz w:val="22"/>
          <w:szCs w:val="22"/>
        </w:rPr>
      </w:pPr>
      <w:r w:rsidRPr="005D6DE8">
        <w:rPr>
          <w:bCs/>
          <w:sz w:val="22"/>
          <w:szCs w:val="22"/>
        </w:rPr>
        <w:t>par piedalīšanos Cenu aptaujā</w:t>
      </w:r>
      <w:r w:rsidR="00601FB6" w:rsidRPr="005D6DE8">
        <w:rPr>
          <w:bCs/>
          <w:sz w:val="22"/>
          <w:szCs w:val="22"/>
        </w:rPr>
        <w:t>:</w:t>
      </w:r>
    </w:p>
    <w:p w14:paraId="559BCBDC" w14:textId="6DC4B8BF" w:rsidR="00F81A23" w:rsidRPr="005D6DE8" w:rsidRDefault="00D8370E" w:rsidP="00C93272">
      <w:pPr>
        <w:spacing w:after="60"/>
        <w:jc w:val="center"/>
        <w:rPr>
          <w:rFonts w:ascii="Times New Roman" w:eastAsia="Arial" w:hAnsi="Times New Roman"/>
          <w:b/>
          <w:sz w:val="22"/>
          <w:szCs w:val="22"/>
          <w:lang w:val="lv-LV" w:eastAsia="ar-SA"/>
        </w:rPr>
      </w:pPr>
      <w:r w:rsidRPr="005D6DE8">
        <w:rPr>
          <w:rFonts w:ascii="Times New Roman" w:eastAsia="Arial" w:hAnsi="Times New Roman"/>
          <w:b/>
          <w:sz w:val="22"/>
          <w:szCs w:val="22"/>
          <w:lang w:val="lv-LV" w:eastAsia="ar-SA"/>
        </w:rPr>
        <w:t>Veselības veicināšanas un sporta pasākumi</w:t>
      </w:r>
    </w:p>
    <w:p w14:paraId="5FB74698" w14:textId="77777777" w:rsidR="00F81A23" w:rsidRPr="005D6DE8" w:rsidRDefault="00EE661B" w:rsidP="00C93272">
      <w:pPr>
        <w:spacing w:after="60"/>
        <w:jc w:val="center"/>
        <w:rPr>
          <w:rFonts w:ascii="Times New Roman" w:eastAsia="Arial" w:hAnsi="Times New Roman"/>
          <w:b/>
          <w:sz w:val="22"/>
          <w:szCs w:val="22"/>
          <w:lang w:val="lv-LV" w:eastAsia="ar-SA"/>
        </w:rPr>
      </w:pPr>
      <w:r w:rsidRPr="005D6DE8">
        <w:rPr>
          <w:rFonts w:ascii="Times New Roman" w:eastAsia="Arial" w:hAnsi="Times New Roman"/>
          <w:b/>
          <w:sz w:val="22"/>
          <w:szCs w:val="22"/>
          <w:lang w:val="lv-LV" w:eastAsia="ar-SA"/>
        </w:rPr>
        <w:t xml:space="preserve"> projekta “Pasākumi vietējās sabiedrības veselības veicināšanai </w:t>
      </w:r>
    </w:p>
    <w:p w14:paraId="7F914EB3" w14:textId="253790B5" w:rsidR="007B6B81" w:rsidRPr="005D6DE8" w:rsidRDefault="00EE661B" w:rsidP="00C93272">
      <w:pPr>
        <w:spacing w:after="60"/>
        <w:jc w:val="center"/>
        <w:rPr>
          <w:rFonts w:ascii="Times New Roman" w:eastAsia="Arial" w:hAnsi="Times New Roman"/>
          <w:sz w:val="22"/>
          <w:szCs w:val="22"/>
          <w:lang w:val="lv-LV" w:eastAsia="ar-SA"/>
        </w:rPr>
      </w:pPr>
      <w:r w:rsidRPr="005D6DE8">
        <w:rPr>
          <w:rFonts w:ascii="Times New Roman" w:eastAsia="Arial" w:hAnsi="Times New Roman"/>
          <w:b/>
          <w:sz w:val="22"/>
          <w:szCs w:val="22"/>
          <w:lang w:val="lv-LV" w:eastAsia="ar-SA"/>
        </w:rPr>
        <w:t>un slimību profilaksei Ventspilī” ietvaros</w:t>
      </w:r>
    </w:p>
    <w:p w14:paraId="04852BC8" w14:textId="7ECB7EC4" w:rsidR="0046540C" w:rsidRPr="005D6DE8" w:rsidRDefault="00EE661B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sz w:val="22"/>
          <w:szCs w:val="22"/>
          <w:lang w:val="lv-LV"/>
        </w:rPr>
        <w:t>identifikācijas Nr. IP/CA-201</w:t>
      </w:r>
      <w:r w:rsidR="009C4287">
        <w:rPr>
          <w:rFonts w:ascii="Times New Roman" w:hAnsi="Times New Roman"/>
          <w:b/>
          <w:sz w:val="22"/>
          <w:szCs w:val="22"/>
          <w:lang w:val="lv-LV"/>
        </w:rPr>
        <w:t>9</w:t>
      </w:r>
      <w:r w:rsidRPr="005D6DE8">
        <w:rPr>
          <w:rFonts w:ascii="Times New Roman" w:hAnsi="Times New Roman"/>
          <w:b/>
          <w:sz w:val="22"/>
          <w:szCs w:val="22"/>
          <w:lang w:val="lv-LV"/>
        </w:rPr>
        <w:t>-</w:t>
      </w:r>
      <w:r w:rsidR="009C4287">
        <w:rPr>
          <w:rFonts w:ascii="Times New Roman" w:hAnsi="Times New Roman"/>
          <w:b/>
          <w:sz w:val="22"/>
          <w:szCs w:val="22"/>
          <w:lang w:val="lv-LV"/>
        </w:rPr>
        <w:t>2</w:t>
      </w:r>
    </w:p>
    <w:p w14:paraId="43E486E5" w14:textId="77777777" w:rsidR="009A3783" w:rsidRPr="005D6DE8" w:rsidRDefault="009A3783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p w14:paraId="3FD14B09" w14:textId="477BFA4C" w:rsidR="00BD2A15" w:rsidRPr="005D6DE8" w:rsidRDefault="00F81A23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sz w:val="22"/>
          <w:szCs w:val="22"/>
          <w:lang w:val="lv-LV"/>
        </w:rPr>
        <w:t>___/_</w:t>
      </w:r>
      <w:r w:rsidR="0082412F" w:rsidRPr="005D6DE8">
        <w:rPr>
          <w:rFonts w:ascii="Times New Roman" w:hAnsi="Times New Roman"/>
          <w:b/>
          <w:sz w:val="22"/>
          <w:szCs w:val="22"/>
          <w:lang w:val="lv-LV"/>
        </w:rPr>
        <w:t>__/___/___/</w:t>
      </w:r>
      <w:r w:rsidR="00BD2A15" w:rsidRPr="005D6DE8">
        <w:rPr>
          <w:rFonts w:ascii="Times New Roman" w:hAnsi="Times New Roman"/>
          <w:b/>
          <w:sz w:val="22"/>
          <w:szCs w:val="22"/>
          <w:lang w:val="lv-LV"/>
        </w:rPr>
        <w:t xml:space="preserve">___/___/___/___/ </w:t>
      </w:r>
      <w:r w:rsidR="003A5FF0" w:rsidRPr="005D6DE8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  <w:r w:rsidR="0082412F" w:rsidRPr="005D6DE8">
        <w:rPr>
          <w:rFonts w:ascii="Times New Roman" w:hAnsi="Times New Roman"/>
          <w:b/>
          <w:sz w:val="22"/>
          <w:szCs w:val="22"/>
          <w:lang w:val="lv-LV"/>
        </w:rPr>
        <w:t>DAĻĀ/DAĻĀS</w:t>
      </w:r>
      <w:r w:rsidR="003A5FF0" w:rsidRPr="005D6DE8">
        <w:rPr>
          <w:rFonts w:ascii="Times New Roman" w:hAnsi="Times New Roman"/>
          <w:b/>
          <w:sz w:val="22"/>
          <w:szCs w:val="22"/>
          <w:lang w:val="lv-LV"/>
        </w:rPr>
        <w:t xml:space="preserve"> </w:t>
      </w:r>
    </w:p>
    <w:p w14:paraId="6214FD13" w14:textId="3ABEABCB" w:rsidR="0082412F" w:rsidRPr="005D6DE8" w:rsidRDefault="003A5FF0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5D6DE8">
        <w:rPr>
          <w:rFonts w:ascii="Times New Roman" w:hAnsi="Times New Roman"/>
          <w:b/>
          <w:sz w:val="22"/>
          <w:szCs w:val="22"/>
          <w:lang w:val="lv-LV"/>
        </w:rPr>
        <w:t>(</w:t>
      </w:r>
      <w:r w:rsidR="00E219F2" w:rsidRPr="005D6DE8">
        <w:rPr>
          <w:rFonts w:ascii="Times New Roman" w:hAnsi="Times New Roman"/>
          <w:b/>
          <w:sz w:val="22"/>
          <w:szCs w:val="22"/>
          <w:lang w:val="lv-LV"/>
        </w:rPr>
        <w:t xml:space="preserve">precīzi </w:t>
      </w:r>
      <w:r w:rsidRPr="005D6DE8">
        <w:rPr>
          <w:rFonts w:ascii="Times New Roman" w:hAnsi="Times New Roman"/>
          <w:b/>
          <w:sz w:val="22"/>
          <w:szCs w:val="22"/>
          <w:lang w:val="lv-LV"/>
        </w:rPr>
        <w:t>norād</w:t>
      </w:r>
      <w:r w:rsidR="00E219F2" w:rsidRPr="005D6DE8">
        <w:rPr>
          <w:rFonts w:ascii="Times New Roman" w:hAnsi="Times New Roman"/>
          <w:b/>
          <w:sz w:val="22"/>
          <w:szCs w:val="22"/>
          <w:lang w:val="lv-LV"/>
        </w:rPr>
        <w:t xml:space="preserve">īt </w:t>
      </w:r>
      <w:r w:rsidRPr="005D6DE8">
        <w:rPr>
          <w:rFonts w:ascii="Times New Roman" w:hAnsi="Times New Roman"/>
          <w:b/>
          <w:sz w:val="22"/>
          <w:szCs w:val="22"/>
          <w:lang w:val="lv-LV"/>
        </w:rPr>
        <w:t>da</w:t>
      </w:r>
      <w:r w:rsidR="0065092A" w:rsidRPr="005D6DE8">
        <w:rPr>
          <w:rFonts w:ascii="Times New Roman" w:hAnsi="Times New Roman"/>
          <w:b/>
          <w:sz w:val="22"/>
          <w:szCs w:val="22"/>
          <w:lang w:val="lv-LV"/>
        </w:rPr>
        <w:t>ļa</w:t>
      </w:r>
      <w:r w:rsidRPr="005D6DE8">
        <w:rPr>
          <w:rFonts w:ascii="Times New Roman" w:hAnsi="Times New Roman"/>
          <w:b/>
          <w:sz w:val="22"/>
          <w:szCs w:val="22"/>
          <w:lang w:val="lv-LV"/>
        </w:rPr>
        <w:t>s, kurās Pretendents piedalās)</w:t>
      </w:r>
    </w:p>
    <w:p w14:paraId="67B36332" w14:textId="77777777" w:rsidR="009A3783" w:rsidRPr="005D6DE8" w:rsidRDefault="009A3783" w:rsidP="00C93272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25"/>
        <w:gridCol w:w="4339"/>
      </w:tblGrid>
      <w:tr w:rsidR="0046540C" w:rsidRPr="005D6DE8" w14:paraId="1307328A" w14:textId="77777777" w:rsidTr="00F81A23"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49CA" w14:textId="0BEEE00F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Pretendenta nosaukums</w:t>
            </w:r>
            <w:r w:rsidR="00F81A23" w:rsidRPr="005D6DE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vārds, uzvārds</w:t>
            </w: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346B5A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5F22C72A" w14:textId="77777777" w:rsidTr="00F81A23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162A9F9E" w14:textId="515BFABB" w:rsidR="0046540C" w:rsidRPr="005D6DE8" w:rsidRDefault="0046540C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Vienotais reģistrācijas numurs</w:t>
            </w:r>
            <w:r w:rsidR="00F81A23" w:rsidRPr="005D6DE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personas kods</w:t>
            </w: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3A2ECF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23F58C73" w14:textId="77777777" w:rsidTr="00F81A23">
        <w:tc>
          <w:tcPr>
            <w:tcW w:w="5125" w:type="dxa"/>
            <w:tcBorders>
              <w:left w:val="single" w:sz="4" w:space="0" w:color="000000"/>
              <w:bottom w:val="single" w:sz="4" w:space="0" w:color="000000"/>
            </w:tcBorders>
          </w:tcPr>
          <w:p w14:paraId="543F7BC9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Pretendenta juridiskā adrese: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7CAC95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1AB7DD8E" w14:textId="77777777" w:rsidTr="00F81A23">
        <w:tc>
          <w:tcPr>
            <w:tcW w:w="5125" w:type="dxa"/>
            <w:tcBorders>
              <w:left w:val="single" w:sz="4" w:space="0" w:color="000000"/>
              <w:bottom w:val="single" w:sz="4" w:space="0" w:color="auto"/>
            </w:tcBorders>
          </w:tcPr>
          <w:p w14:paraId="1E19D3B9" w14:textId="2B8B1209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Pretendenta biroja</w:t>
            </w:r>
            <w:r w:rsidR="00253C4C" w:rsidRPr="005D6DE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/ faktiskā </w:t>
            </w: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adrese</w:t>
            </w:r>
            <w:r w:rsidR="00253C4C" w:rsidRPr="005D6DE8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(ja atšķiras no juridiskās)</w:t>
            </w: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C1FAB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48D2649C" w14:textId="77777777" w:rsidTr="00F81A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2C9" w14:textId="509CFC0F" w:rsidR="0046540C" w:rsidRPr="005D6DE8" w:rsidRDefault="00253C4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Tālruņa numurs</w:t>
            </w:r>
            <w:r w:rsidR="0046540C" w:rsidRPr="005D6DE8">
              <w:rPr>
                <w:rFonts w:ascii="Times New Roman" w:hAnsi="Times New Roman"/>
                <w:sz w:val="22"/>
                <w:szCs w:val="22"/>
                <w:lang w:val="lv-LV"/>
              </w:rPr>
              <w:t>, e-pasta adrese: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C97677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695CDF75" w14:textId="77777777" w:rsidTr="00F81A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30C" w14:textId="3460E549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Pretendenta kontaktpersona, tās kontaktinformācija</w:t>
            </w:r>
            <w:r w:rsidR="00F81A23" w:rsidRPr="005D6DE8">
              <w:rPr>
                <w:rFonts w:ascii="Times New Roman" w:hAnsi="Times New Roman"/>
                <w:sz w:val="22"/>
                <w:szCs w:val="22"/>
                <w:lang w:val="lv-LV"/>
              </w:rPr>
              <w:t>: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3323D0C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F81A23" w:rsidRPr="005D6DE8" w14:paraId="5D961B98" w14:textId="77777777" w:rsidTr="00D05D4A">
        <w:trPr>
          <w:cantSplit/>
          <w:trHeight w:val="32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2BD" w14:textId="77777777" w:rsidR="00F81A23" w:rsidRPr="005D6DE8" w:rsidRDefault="00F81A23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Pretendenta bankas rekvizīti:</w:t>
            </w:r>
          </w:p>
          <w:p w14:paraId="6511A541" w14:textId="77777777" w:rsidR="00C625BF" w:rsidRPr="005D6DE8" w:rsidRDefault="00C625BF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2AF56D23" w14:textId="44B168E3" w:rsidR="00C625BF" w:rsidRPr="005D6DE8" w:rsidRDefault="00C625BF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8A531" w14:textId="77777777" w:rsidR="00F81A23" w:rsidRPr="005D6DE8" w:rsidRDefault="00F81A23" w:rsidP="00F81A23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304C081" w14:textId="77777777" w:rsidR="0046540C" w:rsidRPr="005D6DE8" w:rsidRDefault="0046540C" w:rsidP="00C93272">
      <w:pPr>
        <w:spacing w:after="60"/>
        <w:rPr>
          <w:rFonts w:ascii="Times New Roman" w:hAnsi="Times New Roman"/>
          <w:sz w:val="22"/>
          <w:szCs w:val="22"/>
          <w:lang w:val="lv-LV"/>
        </w:rPr>
      </w:pPr>
    </w:p>
    <w:p w14:paraId="30D230A4" w14:textId="77777777" w:rsidR="00DD28AE" w:rsidRPr="005D6DE8" w:rsidRDefault="0046540C" w:rsidP="00C93272">
      <w:pPr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Ar šo apliecinām, ka</w:t>
      </w:r>
      <w:r w:rsidR="00DD28AE" w:rsidRPr="005D6DE8">
        <w:rPr>
          <w:rFonts w:ascii="Times New Roman" w:hAnsi="Times New Roman"/>
          <w:sz w:val="22"/>
          <w:szCs w:val="22"/>
          <w:lang w:val="lv-LV"/>
        </w:rPr>
        <w:t>:</w:t>
      </w:r>
    </w:p>
    <w:p w14:paraId="185A0542" w14:textId="7F6F1BEF" w:rsidR="0046540C" w:rsidRPr="005D6DE8" w:rsidRDefault="0046540C" w:rsidP="005952DE">
      <w:pPr>
        <w:pStyle w:val="ListParagraph"/>
        <w:numPr>
          <w:ilvl w:val="0"/>
          <w:numId w:val="4"/>
        </w:numPr>
        <w:suppressAutoHyphens/>
        <w:spacing w:after="60"/>
        <w:ind w:right="46"/>
        <w:contextualSpacing w:val="0"/>
        <w:jc w:val="both"/>
        <w:rPr>
          <w:sz w:val="22"/>
          <w:szCs w:val="22"/>
        </w:rPr>
      </w:pPr>
      <w:r w:rsidRPr="005D6DE8">
        <w:rPr>
          <w:sz w:val="22"/>
          <w:szCs w:val="22"/>
        </w:rPr>
        <w:t xml:space="preserve">esam </w:t>
      </w:r>
      <w:r w:rsidR="000E62A6" w:rsidRPr="005D6DE8">
        <w:rPr>
          <w:sz w:val="22"/>
          <w:szCs w:val="22"/>
        </w:rPr>
        <w:t xml:space="preserve">pilnībā </w:t>
      </w:r>
      <w:r w:rsidRPr="005D6DE8">
        <w:rPr>
          <w:sz w:val="22"/>
          <w:szCs w:val="22"/>
        </w:rPr>
        <w:t xml:space="preserve">iepazinušies ar </w:t>
      </w:r>
      <w:r w:rsidR="003D4C54" w:rsidRPr="005D6DE8">
        <w:rPr>
          <w:sz w:val="22"/>
          <w:szCs w:val="22"/>
        </w:rPr>
        <w:t>Cenu aptaujas</w:t>
      </w:r>
      <w:r w:rsidR="00601FB6" w:rsidRPr="005D6DE8">
        <w:rPr>
          <w:sz w:val="22"/>
          <w:szCs w:val="22"/>
        </w:rPr>
        <w:t xml:space="preserve"> </w:t>
      </w:r>
      <w:r w:rsidRPr="005D6DE8">
        <w:rPr>
          <w:sz w:val="22"/>
          <w:szCs w:val="22"/>
        </w:rPr>
        <w:t xml:space="preserve">dokumentiem, saprotam tajos izvirzītos nosacījumus un prasības, atzīstam tās par pamatotām, tiesiskām un saistošām, piekrītam tām </w:t>
      </w:r>
      <w:r w:rsidR="000E62A6" w:rsidRPr="005D6DE8">
        <w:rPr>
          <w:sz w:val="22"/>
          <w:szCs w:val="22"/>
        </w:rPr>
        <w:t>bez</w:t>
      </w:r>
      <w:r w:rsidRPr="005D6DE8">
        <w:rPr>
          <w:sz w:val="22"/>
          <w:szCs w:val="22"/>
        </w:rPr>
        <w:t xml:space="preserve"> pretenzij</w:t>
      </w:r>
      <w:r w:rsidR="000E62A6" w:rsidRPr="005D6DE8">
        <w:rPr>
          <w:sz w:val="22"/>
          <w:szCs w:val="22"/>
        </w:rPr>
        <w:t>ām</w:t>
      </w:r>
      <w:r w:rsidR="00DD28AE" w:rsidRPr="005D6DE8">
        <w:rPr>
          <w:sz w:val="22"/>
          <w:szCs w:val="22"/>
        </w:rPr>
        <w:t>;</w:t>
      </w:r>
    </w:p>
    <w:p w14:paraId="50887A22" w14:textId="773CB1BF" w:rsidR="0046540C" w:rsidRPr="005D6DE8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p</w:t>
      </w:r>
      <w:r w:rsidR="0046540C" w:rsidRPr="005D6DE8">
        <w:rPr>
          <w:rFonts w:ascii="Times New Roman" w:hAnsi="Times New Roman"/>
          <w:sz w:val="22"/>
          <w:szCs w:val="22"/>
          <w:lang w:val="lv-LV"/>
        </w:rPr>
        <w:t>ilnībā apzināmie</w:t>
      </w:r>
      <w:r w:rsidRPr="005D6DE8">
        <w:rPr>
          <w:rFonts w:ascii="Times New Roman" w:hAnsi="Times New Roman"/>
          <w:sz w:val="22"/>
          <w:szCs w:val="22"/>
          <w:lang w:val="lv-LV"/>
        </w:rPr>
        <w:t>s savas saistības un pienākumus;</w:t>
      </w:r>
    </w:p>
    <w:p w14:paraId="1EC25D4B" w14:textId="39668D24" w:rsidR="0046540C" w:rsidRPr="005D6DE8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 xml:space="preserve">mums kā pretendentam ir pienācīga rīcībspēja un tiesībspēja, lai slēgtu 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>pakalpojuma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līgumu atbilstoš</w:t>
      </w:r>
      <w:r w:rsidR="000E62A6" w:rsidRPr="005D6DE8">
        <w:rPr>
          <w:rFonts w:ascii="Times New Roman" w:hAnsi="Times New Roman"/>
          <w:sz w:val="22"/>
          <w:szCs w:val="22"/>
          <w:lang w:val="lv-LV"/>
        </w:rPr>
        <w:t>u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tehnisk</w:t>
      </w:r>
      <w:r w:rsidR="000E62A6" w:rsidRPr="005D6DE8">
        <w:rPr>
          <w:rFonts w:ascii="Times New Roman" w:hAnsi="Times New Roman"/>
          <w:sz w:val="22"/>
          <w:szCs w:val="22"/>
          <w:lang w:val="lv-LV"/>
        </w:rPr>
        <w:t>ai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specifikācij</w:t>
      </w:r>
      <w:r w:rsidR="000E62A6" w:rsidRPr="005D6DE8">
        <w:rPr>
          <w:rFonts w:ascii="Times New Roman" w:hAnsi="Times New Roman"/>
          <w:sz w:val="22"/>
          <w:szCs w:val="22"/>
          <w:lang w:val="lv-LV"/>
        </w:rPr>
        <w:t>ai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un citu </w:t>
      </w:r>
      <w:r w:rsidR="003D4C54" w:rsidRPr="005D6DE8">
        <w:rPr>
          <w:rFonts w:ascii="Times New Roman" w:hAnsi="Times New Roman"/>
          <w:sz w:val="22"/>
          <w:szCs w:val="22"/>
          <w:lang w:val="lv-LV"/>
        </w:rPr>
        <w:t>Cenu aptaujas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5D6DE8">
        <w:rPr>
          <w:rFonts w:ascii="Times New Roman" w:hAnsi="Times New Roman"/>
          <w:sz w:val="22"/>
          <w:szCs w:val="22"/>
          <w:lang w:val="lv-LV"/>
        </w:rPr>
        <w:t>dokumentu prasībām</w:t>
      </w:r>
      <w:r w:rsidR="000E62A6" w:rsidRPr="005D6DE8">
        <w:rPr>
          <w:rFonts w:ascii="Times New Roman" w:hAnsi="Times New Roman"/>
          <w:sz w:val="22"/>
          <w:szCs w:val="22"/>
          <w:lang w:val="lv-LV"/>
        </w:rPr>
        <w:t>, kā arī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līguma priekšmeta paredzētajā apjomā un termiņos, lai no</w:t>
      </w:r>
      <w:r w:rsidR="00DD28AE" w:rsidRPr="005D6DE8">
        <w:rPr>
          <w:rFonts w:ascii="Times New Roman" w:hAnsi="Times New Roman"/>
          <w:sz w:val="22"/>
          <w:szCs w:val="22"/>
          <w:lang w:val="lv-LV"/>
        </w:rPr>
        <w:t>drošinātu līgumsaistību izpildi;</w:t>
      </w:r>
    </w:p>
    <w:p w14:paraId="2181D227" w14:textId="1E1BEE45" w:rsidR="00601FB6" w:rsidRPr="005D6DE8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i</w:t>
      </w:r>
      <w:r w:rsidR="0046540C" w:rsidRPr="005D6DE8">
        <w:rPr>
          <w:rFonts w:ascii="Times New Roman" w:hAnsi="Times New Roman"/>
          <w:sz w:val="22"/>
          <w:szCs w:val="22"/>
          <w:lang w:val="lv-LV"/>
        </w:rPr>
        <w:t>esniedzot pretendenta pieteikumu apzināmies un pilnībā uzņemamies visus riskus, atbildību un saistības s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 xml:space="preserve">aistībā </w:t>
      </w:r>
      <w:r w:rsidR="0046540C" w:rsidRPr="005D6DE8">
        <w:rPr>
          <w:rFonts w:ascii="Times New Roman" w:hAnsi="Times New Roman"/>
          <w:sz w:val="22"/>
          <w:szCs w:val="22"/>
          <w:lang w:val="lv-LV"/>
        </w:rPr>
        <w:t xml:space="preserve">ar piedāvājumu. Ja tiksim atzīti par uzvarētāju, garantējam līgumsaistību izpildi 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 xml:space="preserve">pilnā apjomā un 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>augstā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kvalitātē;</w:t>
      </w:r>
    </w:p>
    <w:p w14:paraId="0C67D5B9" w14:textId="1E4EC19F" w:rsidR="0046540C" w:rsidRPr="005D6DE8" w:rsidRDefault="00DD28AE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p</w:t>
      </w:r>
      <w:r w:rsidR="0046540C" w:rsidRPr="005D6DE8">
        <w:rPr>
          <w:rFonts w:ascii="Times New Roman" w:hAnsi="Times New Roman"/>
          <w:sz w:val="22"/>
          <w:szCs w:val="22"/>
          <w:lang w:val="lv-LV"/>
        </w:rPr>
        <w:t>retendenta pieteikums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ir mūsu piedāvājuma sastāvdaļa;</w:t>
      </w:r>
    </w:p>
    <w:p w14:paraId="067ECC7D" w14:textId="095FC52D" w:rsidR="0046540C" w:rsidRPr="005D6DE8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 xml:space="preserve">iesniegtās ziņas ir pilnīgas un patiesas, piedāvājums sagatavots un iesniegts atbilstoši </w:t>
      </w:r>
      <w:r w:rsidR="003D4C54" w:rsidRPr="005D6DE8">
        <w:rPr>
          <w:rFonts w:ascii="Times New Roman" w:hAnsi="Times New Roman"/>
          <w:sz w:val="22"/>
          <w:szCs w:val="22"/>
          <w:lang w:val="lv-LV"/>
        </w:rPr>
        <w:t>Cenu aptaujas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DD28AE" w:rsidRPr="005D6DE8">
        <w:rPr>
          <w:rFonts w:ascii="Times New Roman" w:hAnsi="Times New Roman"/>
          <w:sz w:val="22"/>
          <w:szCs w:val="22"/>
          <w:lang w:val="lv-LV"/>
        </w:rPr>
        <w:t>dokumentu prasībām;</w:t>
      </w:r>
    </w:p>
    <w:p w14:paraId="0968A007" w14:textId="35065051" w:rsidR="0046540C" w:rsidRPr="005D6DE8" w:rsidRDefault="0046540C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mūsu rīcībā ir pietiekošā daudzu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 xml:space="preserve">mā </w:t>
      </w:r>
      <w:r w:rsidR="00DD28AE" w:rsidRPr="005D6DE8">
        <w:rPr>
          <w:rFonts w:ascii="Times New Roman" w:hAnsi="Times New Roman"/>
          <w:sz w:val="22"/>
          <w:szCs w:val="22"/>
          <w:lang w:val="lv-LV"/>
        </w:rPr>
        <w:t>materiāl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>tehniskie un cilvēku resursi</w:t>
      </w:r>
      <w:r w:rsidR="00DD28AE" w:rsidRPr="005D6DE8">
        <w:rPr>
          <w:rFonts w:ascii="Times New Roman" w:hAnsi="Times New Roman"/>
          <w:sz w:val="22"/>
          <w:szCs w:val="22"/>
          <w:lang w:val="lv-LV"/>
        </w:rPr>
        <w:t>,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 xml:space="preserve"> personāla nodr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>o</w:t>
      </w:r>
      <w:r w:rsidR="00601FB6" w:rsidRPr="005D6DE8">
        <w:rPr>
          <w:rFonts w:ascii="Times New Roman" w:hAnsi="Times New Roman"/>
          <w:sz w:val="22"/>
          <w:szCs w:val="22"/>
          <w:lang w:val="lv-LV"/>
        </w:rPr>
        <w:t>šinājums,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lai 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>izpildītu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F81A23" w:rsidRPr="005D6DE8">
        <w:rPr>
          <w:rFonts w:ascii="Times New Roman" w:hAnsi="Times New Roman"/>
          <w:sz w:val="22"/>
          <w:szCs w:val="22"/>
          <w:lang w:val="lv-LV"/>
        </w:rPr>
        <w:t>pakalpojuma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līguma saistīb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>as</w:t>
      </w:r>
      <w:r w:rsidRPr="005D6DE8">
        <w:rPr>
          <w:rFonts w:ascii="Times New Roman" w:hAnsi="Times New Roman"/>
          <w:sz w:val="22"/>
          <w:szCs w:val="22"/>
          <w:lang w:val="lv-LV"/>
        </w:rPr>
        <w:t xml:space="preserve"> Pasūtītāja </w:t>
      </w:r>
      <w:r w:rsidR="00D90111" w:rsidRPr="005D6DE8">
        <w:rPr>
          <w:rFonts w:ascii="Times New Roman" w:hAnsi="Times New Roman"/>
          <w:sz w:val="22"/>
          <w:szCs w:val="22"/>
          <w:lang w:val="lv-LV"/>
        </w:rPr>
        <w:t xml:space="preserve">noteiktajā </w:t>
      </w:r>
      <w:r w:rsidR="00EC2F30" w:rsidRPr="005D6DE8">
        <w:rPr>
          <w:rFonts w:ascii="Times New Roman" w:hAnsi="Times New Roman"/>
          <w:sz w:val="22"/>
          <w:szCs w:val="22"/>
          <w:lang w:val="lv-LV"/>
        </w:rPr>
        <w:t>apjomā, termiņā un kvalitātē;</w:t>
      </w:r>
    </w:p>
    <w:p w14:paraId="69A3C0DD" w14:textId="0F464A44" w:rsidR="00FA3E67" w:rsidRPr="005D6DE8" w:rsidRDefault="00FA3E67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pasākumu organizators -</w:t>
      </w:r>
      <w:r w:rsidRPr="005D6DE8">
        <w:rPr>
          <w:rFonts w:ascii="Times New Roman" w:hAnsi="Times New Roman"/>
          <w:kern w:val="3"/>
          <w:sz w:val="22"/>
          <w:szCs w:val="22"/>
          <w:lang w:val="lv-LV"/>
        </w:rPr>
        <w:t xml:space="preserve"> projekta vadītājs pieejams katru darba dienu no plkst. 9:00 līdz plkst. 17:00. Pēc Pasūtītāja uzaicinājuma nekavējoties var ierasties pie pasūtītāja uz plānošanas sapulci un sniegt progresa pārskatu;</w:t>
      </w:r>
    </w:p>
    <w:p w14:paraId="520B2C83" w14:textId="08A520A5" w:rsidR="00EC2F30" w:rsidRPr="005D6DE8" w:rsidRDefault="00EC2F30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t>piedāvātajā līgumcenā ir iekļauti visi līguma izpildei nepieciešamie izdevumi, un cena netiks paaugstināt</w:t>
      </w:r>
      <w:r w:rsidR="008C6754" w:rsidRPr="005D6DE8">
        <w:rPr>
          <w:rFonts w:ascii="Times New Roman" w:hAnsi="Times New Roman"/>
          <w:sz w:val="22"/>
          <w:szCs w:val="22"/>
          <w:lang w:val="lv-LV"/>
        </w:rPr>
        <w:t>a līguma izpildes laikā;</w:t>
      </w:r>
    </w:p>
    <w:p w14:paraId="1A9321C1" w14:textId="77777777" w:rsidR="008C6754" w:rsidRPr="005D6DE8" w:rsidRDefault="008C6754" w:rsidP="005952DE">
      <w:pPr>
        <w:numPr>
          <w:ilvl w:val="0"/>
          <w:numId w:val="4"/>
        </w:numPr>
        <w:tabs>
          <w:tab w:val="left" w:pos="720"/>
        </w:tabs>
        <w:suppressAutoHyphens/>
        <w:spacing w:after="60"/>
        <w:ind w:right="46"/>
        <w:jc w:val="both"/>
        <w:rPr>
          <w:rFonts w:ascii="Times New Roman" w:hAnsi="Times New Roman"/>
          <w:sz w:val="22"/>
          <w:szCs w:val="22"/>
          <w:lang w:val="lv-LV"/>
        </w:rPr>
      </w:pPr>
      <w:r w:rsidRPr="005D6DE8">
        <w:rPr>
          <w:rFonts w:ascii="Times New Roman" w:hAnsi="Times New Roman"/>
          <w:sz w:val="22"/>
          <w:szCs w:val="22"/>
          <w:lang w:val="lv-LV"/>
        </w:rPr>
        <w:lastRenderedPageBreak/>
        <w:t>ir iepriekšēja pieredze līdzīga apjoma pasākumu organizēšanā: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93"/>
        <w:gridCol w:w="1970"/>
        <w:gridCol w:w="1305"/>
        <w:gridCol w:w="1809"/>
        <w:gridCol w:w="1642"/>
        <w:gridCol w:w="1748"/>
      </w:tblGrid>
      <w:tr w:rsidR="00C9766C" w:rsidRPr="005D6DE8" w14:paraId="53E50AED" w14:textId="77777777" w:rsidTr="00C9766C">
        <w:tc>
          <w:tcPr>
            <w:tcW w:w="593" w:type="dxa"/>
          </w:tcPr>
          <w:p w14:paraId="19829E17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1970" w:type="dxa"/>
          </w:tcPr>
          <w:p w14:paraId="42F79BF1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>Pretendenta iepriekš ieviestie pasākumi</w:t>
            </w:r>
          </w:p>
        </w:tc>
        <w:tc>
          <w:tcPr>
            <w:tcW w:w="1305" w:type="dxa"/>
          </w:tcPr>
          <w:p w14:paraId="4CB35215" w14:textId="47F863D6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>Pasākuma dalībnieku skaits</w:t>
            </w:r>
          </w:p>
        </w:tc>
        <w:tc>
          <w:tcPr>
            <w:tcW w:w="1809" w:type="dxa"/>
          </w:tcPr>
          <w:p w14:paraId="3026403F" w14:textId="624002AB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 xml:space="preserve">Summa (EUR), par kuru pasākums ir noorganizēts, </w:t>
            </w:r>
          </w:p>
        </w:tc>
        <w:tc>
          <w:tcPr>
            <w:tcW w:w="1642" w:type="dxa"/>
          </w:tcPr>
          <w:p w14:paraId="467B869B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>Laiks / laika periods, kad tas tika organizēts</w:t>
            </w:r>
          </w:p>
        </w:tc>
        <w:tc>
          <w:tcPr>
            <w:tcW w:w="1748" w:type="dxa"/>
          </w:tcPr>
          <w:p w14:paraId="0BE7BA5C" w14:textId="76635F2B" w:rsidR="00C9766C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both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>A</w:t>
            </w:r>
            <w:r w:rsidR="00C9766C" w:rsidRPr="005D6DE8">
              <w:rPr>
                <w:rFonts w:ascii="Times New Roman" w:hAnsi="Times New Roman"/>
                <w:kern w:val="3"/>
                <w:sz w:val="22"/>
                <w:szCs w:val="22"/>
                <w:lang w:val="lv-LV"/>
              </w:rPr>
              <w:t>tbildīgā persona par pasākuma organizēšanu</w:t>
            </w:r>
          </w:p>
        </w:tc>
      </w:tr>
      <w:tr w:rsidR="00C9766C" w:rsidRPr="005D6DE8" w14:paraId="037E9486" w14:textId="77777777" w:rsidTr="00C9766C">
        <w:tc>
          <w:tcPr>
            <w:tcW w:w="593" w:type="dxa"/>
          </w:tcPr>
          <w:p w14:paraId="14E10615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1</w:t>
            </w:r>
          </w:p>
        </w:tc>
        <w:tc>
          <w:tcPr>
            <w:tcW w:w="1970" w:type="dxa"/>
          </w:tcPr>
          <w:p w14:paraId="17B32142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2</w:t>
            </w:r>
          </w:p>
        </w:tc>
        <w:tc>
          <w:tcPr>
            <w:tcW w:w="1305" w:type="dxa"/>
          </w:tcPr>
          <w:p w14:paraId="19013F12" w14:textId="33A302BD" w:rsidR="00C9766C" w:rsidRPr="005D6DE8" w:rsidRDefault="00D87080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3</w:t>
            </w:r>
          </w:p>
        </w:tc>
        <w:tc>
          <w:tcPr>
            <w:tcW w:w="1809" w:type="dxa"/>
          </w:tcPr>
          <w:p w14:paraId="4E0F9B58" w14:textId="35B9CF37" w:rsidR="00C9766C" w:rsidRPr="005D6DE8" w:rsidRDefault="00D87080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4</w:t>
            </w:r>
          </w:p>
        </w:tc>
        <w:tc>
          <w:tcPr>
            <w:tcW w:w="1642" w:type="dxa"/>
          </w:tcPr>
          <w:p w14:paraId="47C76BEA" w14:textId="7074F875" w:rsidR="00C9766C" w:rsidRPr="005D6DE8" w:rsidRDefault="00D87080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5</w:t>
            </w:r>
          </w:p>
        </w:tc>
        <w:tc>
          <w:tcPr>
            <w:tcW w:w="1748" w:type="dxa"/>
          </w:tcPr>
          <w:p w14:paraId="4883CDE5" w14:textId="3E4D5552" w:rsidR="00C9766C" w:rsidRPr="005D6DE8" w:rsidRDefault="00D87080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i/>
                <w:sz w:val="18"/>
                <w:szCs w:val="22"/>
                <w:lang w:val="lv-LV"/>
              </w:rPr>
            </w:pPr>
            <w:r>
              <w:rPr>
                <w:rFonts w:ascii="Times New Roman" w:hAnsi="Times New Roman"/>
                <w:i/>
                <w:sz w:val="18"/>
                <w:szCs w:val="22"/>
                <w:lang w:val="lv-LV"/>
              </w:rPr>
              <w:t>6</w:t>
            </w:r>
          </w:p>
        </w:tc>
      </w:tr>
      <w:tr w:rsidR="00C9766C" w:rsidRPr="005D6DE8" w14:paraId="691E96F1" w14:textId="77777777" w:rsidTr="00C9766C">
        <w:tc>
          <w:tcPr>
            <w:tcW w:w="593" w:type="dxa"/>
          </w:tcPr>
          <w:p w14:paraId="2A14935A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70" w:type="dxa"/>
          </w:tcPr>
          <w:p w14:paraId="72659FC9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</w:tcPr>
          <w:p w14:paraId="4ADBE6DF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809" w:type="dxa"/>
          </w:tcPr>
          <w:p w14:paraId="3FAFD5C9" w14:textId="5FDD60EA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57A94BEC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748" w:type="dxa"/>
          </w:tcPr>
          <w:p w14:paraId="14D276A7" w14:textId="77777777" w:rsidR="00C9766C" w:rsidRPr="005D6DE8" w:rsidRDefault="00C9766C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DD565B" w:rsidRPr="005D6DE8" w14:paraId="4537408E" w14:textId="77777777" w:rsidTr="00C9766C">
        <w:tc>
          <w:tcPr>
            <w:tcW w:w="593" w:type="dxa"/>
          </w:tcPr>
          <w:p w14:paraId="28A495CB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970" w:type="dxa"/>
          </w:tcPr>
          <w:p w14:paraId="4D135474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</w:tcPr>
          <w:p w14:paraId="799BB975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809" w:type="dxa"/>
          </w:tcPr>
          <w:p w14:paraId="6626BD1B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642" w:type="dxa"/>
          </w:tcPr>
          <w:p w14:paraId="77319B88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748" w:type="dxa"/>
          </w:tcPr>
          <w:p w14:paraId="4528B1BC" w14:textId="77777777" w:rsidR="00DD565B" w:rsidRPr="005D6DE8" w:rsidRDefault="00DD565B" w:rsidP="00190AFC">
            <w:pPr>
              <w:tabs>
                <w:tab w:val="left" w:pos="720"/>
              </w:tabs>
              <w:suppressAutoHyphens/>
              <w:spacing w:after="60"/>
              <w:ind w:right="46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2F693383" w14:textId="77777777" w:rsidR="008C6754" w:rsidRPr="005D6DE8" w:rsidRDefault="008C6754" w:rsidP="00C625BF">
      <w:pPr>
        <w:tabs>
          <w:tab w:val="left" w:pos="720"/>
        </w:tabs>
        <w:suppressAutoHyphens/>
        <w:spacing w:after="60"/>
        <w:ind w:left="720" w:right="46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090" w:type="dxa"/>
        <w:tblInd w:w="265" w:type="dxa"/>
        <w:tblLayout w:type="fixed"/>
        <w:tblLook w:val="0000" w:firstRow="0" w:lastRow="0" w:firstColumn="0" w:lastColumn="0" w:noHBand="0" w:noVBand="0"/>
      </w:tblPr>
      <w:tblGrid>
        <w:gridCol w:w="6210"/>
        <w:gridCol w:w="2880"/>
      </w:tblGrid>
      <w:tr w:rsidR="0046540C" w:rsidRPr="005D6DE8" w14:paraId="355AB584" w14:textId="77777777" w:rsidTr="008E71C8"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F4C7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A9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46540C" w:rsidRPr="005D6DE8" w14:paraId="7371ABDC" w14:textId="77777777" w:rsidTr="008E71C8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14:paraId="7DCF43A9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B70A" w14:textId="77777777" w:rsidR="0046540C" w:rsidRPr="005D6DE8" w:rsidRDefault="0046540C" w:rsidP="00C93272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8C4960" w:rsidRPr="005D6DE8" w14:paraId="558E1C23" w14:textId="77777777" w:rsidTr="008E71C8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</w:tcPr>
          <w:p w14:paraId="6ADAFDB9" w14:textId="326A0349" w:rsidR="008C4960" w:rsidRPr="005D6DE8" w:rsidRDefault="008C4960" w:rsidP="008C4960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5D6DE8">
              <w:rPr>
                <w:rFonts w:ascii="Times New Roman" w:hAnsi="Times New Roman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8423" w14:textId="605EB034" w:rsidR="008C4960" w:rsidRPr="005D6DE8" w:rsidRDefault="008C4960" w:rsidP="008C4960">
            <w:pPr>
              <w:snapToGrid w:val="0"/>
              <w:spacing w:after="6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4C891CDA" w14:textId="174AD6B6" w:rsidR="00514453" w:rsidRPr="005D6DE8" w:rsidRDefault="00514453" w:rsidP="00C93272">
      <w:pPr>
        <w:spacing w:after="60"/>
        <w:ind w:right="-732"/>
        <w:jc w:val="right"/>
        <w:rPr>
          <w:rFonts w:ascii="Times New Roman" w:hAnsi="Times New Roman"/>
          <w:b/>
          <w:i/>
          <w:sz w:val="22"/>
          <w:szCs w:val="22"/>
          <w:lang w:val="lv-LV"/>
        </w:rPr>
        <w:sectPr w:rsidR="00514453" w:rsidRPr="005D6DE8" w:rsidSect="00746259">
          <w:footerReference w:type="default" r:id="rId8"/>
          <w:pgSz w:w="11906" w:h="16838"/>
          <w:pgMar w:top="567" w:right="1274" w:bottom="709" w:left="1276" w:header="709" w:footer="451" w:gutter="0"/>
          <w:cols w:space="708"/>
          <w:docGrid w:linePitch="360"/>
        </w:sectPr>
      </w:pPr>
    </w:p>
    <w:p w14:paraId="04FFCE51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256473C5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49B63939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5628C849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0D4D9B39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  <w:bookmarkStart w:id="0" w:name="_GoBack"/>
      <w:bookmarkEnd w:id="0"/>
    </w:p>
    <w:p w14:paraId="6F8A9F1D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4FE14FDE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43FA7DD8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33E397AF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5E24D6C1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6D9A4B9E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40312930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3E469FAA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42467576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0B59BE31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0BF318B9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0FA754BF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1AE18DCD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2685A897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6B9E4E13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56C499E1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5531BBE8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3A69BC55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159DA463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6A795C68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6744B69F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203BA520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1C3CD5DE" w14:textId="77777777" w:rsidR="00C625BF" w:rsidRPr="005D6DE8" w:rsidRDefault="00C625BF" w:rsidP="00C93272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sectPr w:rsidR="00C625BF" w:rsidRPr="005D6DE8" w:rsidSect="00212BAE">
      <w:type w:val="continuous"/>
      <w:pgSz w:w="11906" w:h="16838"/>
      <w:pgMar w:top="851" w:right="1274" w:bottom="851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2561" w14:textId="77777777" w:rsidR="003A1FB4" w:rsidRDefault="003A1FB4">
      <w:r>
        <w:separator/>
      </w:r>
    </w:p>
  </w:endnote>
  <w:endnote w:type="continuationSeparator" w:id="0">
    <w:p w14:paraId="05B4692C" w14:textId="77777777" w:rsidR="003A1FB4" w:rsidRDefault="003A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-Baltic">
    <w:altName w:val="Arial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67E0" w14:textId="47D2A2B6" w:rsidR="004E7A67" w:rsidRPr="00514453" w:rsidRDefault="004E7A67">
    <w:pPr>
      <w:pStyle w:val="Footer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 w:rsidR="008201CF">
      <w:rPr>
        <w:rFonts w:ascii="Times New Roman" w:hAnsi="Times New Roman"/>
        <w:noProof/>
        <w:sz w:val="18"/>
      </w:rPr>
      <w:t>1</w:t>
    </w:r>
    <w:r w:rsidRPr="00514453">
      <w:rPr>
        <w:rFonts w:ascii="Times New Roman" w:hAnsi="Times New Roman"/>
        <w:sz w:val="18"/>
      </w:rPr>
      <w:fldChar w:fldCharType="end"/>
    </w:r>
  </w:p>
  <w:p w14:paraId="01A4CFA0" w14:textId="77777777" w:rsidR="004E7A67" w:rsidRDefault="004E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2CB6F" w14:textId="77777777" w:rsidR="003A1FB4" w:rsidRDefault="003A1FB4">
      <w:r>
        <w:separator/>
      </w:r>
    </w:p>
  </w:footnote>
  <w:footnote w:type="continuationSeparator" w:id="0">
    <w:p w14:paraId="6C6E0EB8" w14:textId="77777777" w:rsidR="003A1FB4" w:rsidRDefault="003A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20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942F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86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</w:abstractNum>
  <w:abstractNum w:abstractNumId="4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62E"/>
    <w:multiLevelType w:val="multilevel"/>
    <w:tmpl w:val="6368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DA39EE"/>
    <w:multiLevelType w:val="hybridMultilevel"/>
    <w:tmpl w:val="356CE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1CA41A9"/>
    <w:multiLevelType w:val="multilevel"/>
    <w:tmpl w:val="3B30EC04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15" w15:restartNumberingAfterBreak="0">
    <w:nsid w:val="62800190"/>
    <w:multiLevelType w:val="hybridMultilevel"/>
    <w:tmpl w:val="401E140C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A11FA"/>
    <w:multiLevelType w:val="multilevel"/>
    <w:tmpl w:val="933C0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18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BE"/>
    <w:rsid w:val="00010164"/>
    <w:rsid w:val="00013262"/>
    <w:rsid w:val="0002052C"/>
    <w:rsid w:val="00020E48"/>
    <w:rsid w:val="000213CB"/>
    <w:rsid w:val="00024791"/>
    <w:rsid w:val="00025C36"/>
    <w:rsid w:val="00026B3A"/>
    <w:rsid w:val="00035FE1"/>
    <w:rsid w:val="000440F5"/>
    <w:rsid w:val="00045FE5"/>
    <w:rsid w:val="00054828"/>
    <w:rsid w:val="000551E0"/>
    <w:rsid w:val="0005686B"/>
    <w:rsid w:val="000654F1"/>
    <w:rsid w:val="0007489B"/>
    <w:rsid w:val="00076477"/>
    <w:rsid w:val="00082569"/>
    <w:rsid w:val="000914E3"/>
    <w:rsid w:val="0009156A"/>
    <w:rsid w:val="00091D45"/>
    <w:rsid w:val="000924B5"/>
    <w:rsid w:val="00096C21"/>
    <w:rsid w:val="000A2F24"/>
    <w:rsid w:val="000A54EE"/>
    <w:rsid w:val="000A6DBA"/>
    <w:rsid w:val="000B03B5"/>
    <w:rsid w:val="000B5D02"/>
    <w:rsid w:val="000B70B3"/>
    <w:rsid w:val="000C2A14"/>
    <w:rsid w:val="000C71F1"/>
    <w:rsid w:val="000D3D53"/>
    <w:rsid w:val="000D4E1E"/>
    <w:rsid w:val="000D6319"/>
    <w:rsid w:val="000E11E3"/>
    <w:rsid w:val="000E1318"/>
    <w:rsid w:val="000E15C7"/>
    <w:rsid w:val="000E2241"/>
    <w:rsid w:val="000E62A6"/>
    <w:rsid w:val="000E77F1"/>
    <w:rsid w:val="000E7D97"/>
    <w:rsid w:val="000F1C15"/>
    <w:rsid w:val="000F1D14"/>
    <w:rsid w:val="000F2AAA"/>
    <w:rsid w:val="000F32AE"/>
    <w:rsid w:val="000F3A4C"/>
    <w:rsid w:val="000F69AC"/>
    <w:rsid w:val="001005DA"/>
    <w:rsid w:val="00105969"/>
    <w:rsid w:val="00110A11"/>
    <w:rsid w:val="001126EF"/>
    <w:rsid w:val="001141CB"/>
    <w:rsid w:val="00116DBB"/>
    <w:rsid w:val="001247A5"/>
    <w:rsid w:val="00124DD5"/>
    <w:rsid w:val="0012560B"/>
    <w:rsid w:val="001308D5"/>
    <w:rsid w:val="00132122"/>
    <w:rsid w:val="00133A6E"/>
    <w:rsid w:val="00161CD8"/>
    <w:rsid w:val="001626EC"/>
    <w:rsid w:val="00164AB4"/>
    <w:rsid w:val="00173840"/>
    <w:rsid w:val="00176C9C"/>
    <w:rsid w:val="00177AD2"/>
    <w:rsid w:val="00180B7A"/>
    <w:rsid w:val="0018177D"/>
    <w:rsid w:val="00182257"/>
    <w:rsid w:val="00190AFC"/>
    <w:rsid w:val="00191805"/>
    <w:rsid w:val="00191A1C"/>
    <w:rsid w:val="00196D37"/>
    <w:rsid w:val="001A128F"/>
    <w:rsid w:val="001A3C5A"/>
    <w:rsid w:val="001A4B51"/>
    <w:rsid w:val="001B2A92"/>
    <w:rsid w:val="001B7063"/>
    <w:rsid w:val="001C147C"/>
    <w:rsid w:val="001C53C9"/>
    <w:rsid w:val="001D1C69"/>
    <w:rsid w:val="001D20BC"/>
    <w:rsid w:val="001D7323"/>
    <w:rsid w:val="001E2776"/>
    <w:rsid w:val="001E5263"/>
    <w:rsid w:val="001E6C36"/>
    <w:rsid w:val="001E75D0"/>
    <w:rsid w:val="001F01F4"/>
    <w:rsid w:val="001F2D07"/>
    <w:rsid w:val="001F3755"/>
    <w:rsid w:val="001F5063"/>
    <w:rsid w:val="001F6785"/>
    <w:rsid w:val="001F6E5D"/>
    <w:rsid w:val="001F760E"/>
    <w:rsid w:val="00202241"/>
    <w:rsid w:val="002041C3"/>
    <w:rsid w:val="002049A6"/>
    <w:rsid w:val="00212BAE"/>
    <w:rsid w:val="00214260"/>
    <w:rsid w:val="00214975"/>
    <w:rsid w:val="002164F9"/>
    <w:rsid w:val="00220DF8"/>
    <w:rsid w:val="00221528"/>
    <w:rsid w:val="00223286"/>
    <w:rsid w:val="00230E3A"/>
    <w:rsid w:val="00234C6D"/>
    <w:rsid w:val="00236236"/>
    <w:rsid w:val="00237135"/>
    <w:rsid w:val="0024776F"/>
    <w:rsid w:val="002538B6"/>
    <w:rsid w:val="00253C4C"/>
    <w:rsid w:val="00257648"/>
    <w:rsid w:val="00261A60"/>
    <w:rsid w:val="00262FE0"/>
    <w:rsid w:val="002642CD"/>
    <w:rsid w:val="00264ED5"/>
    <w:rsid w:val="00272138"/>
    <w:rsid w:val="002724DA"/>
    <w:rsid w:val="00276D89"/>
    <w:rsid w:val="00280C82"/>
    <w:rsid w:val="00282DAA"/>
    <w:rsid w:val="00282EC7"/>
    <w:rsid w:val="00286431"/>
    <w:rsid w:val="0028680E"/>
    <w:rsid w:val="00293788"/>
    <w:rsid w:val="00296038"/>
    <w:rsid w:val="00297D43"/>
    <w:rsid w:val="002A0C13"/>
    <w:rsid w:val="002A2F49"/>
    <w:rsid w:val="002A3C71"/>
    <w:rsid w:val="002A549B"/>
    <w:rsid w:val="002B05B7"/>
    <w:rsid w:val="002B1CB7"/>
    <w:rsid w:val="002B22D7"/>
    <w:rsid w:val="002C2D98"/>
    <w:rsid w:val="002D1C0C"/>
    <w:rsid w:val="002D4668"/>
    <w:rsid w:val="002D51F6"/>
    <w:rsid w:val="002F0E19"/>
    <w:rsid w:val="002F3DAA"/>
    <w:rsid w:val="002F44D3"/>
    <w:rsid w:val="00301EB9"/>
    <w:rsid w:val="00302506"/>
    <w:rsid w:val="00304EEB"/>
    <w:rsid w:val="00304FC8"/>
    <w:rsid w:val="00310601"/>
    <w:rsid w:val="00316C2C"/>
    <w:rsid w:val="00324ECC"/>
    <w:rsid w:val="00325C65"/>
    <w:rsid w:val="003337B7"/>
    <w:rsid w:val="0033455D"/>
    <w:rsid w:val="0033749B"/>
    <w:rsid w:val="003438AB"/>
    <w:rsid w:val="0034610B"/>
    <w:rsid w:val="00350F92"/>
    <w:rsid w:val="00354EE2"/>
    <w:rsid w:val="00355AAD"/>
    <w:rsid w:val="00363CDD"/>
    <w:rsid w:val="00363F6D"/>
    <w:rsid w:val="00364D1C"/>
    <w:rsid w:val="003664DE"/>
    <w:rsid w:val="0036716B"/>
    <w:rsid w:val="00373B96"/>
    <w:rsid w:val="00377536"/>
    <w:rsid w:val="00377CB3"/>
    <w:rsid w:val="00385DCB"/>
    <w:rsid w:val="00386E08"/>
    <w:rsid w:val="00387D6A"/>
    <w:rsid w:val="00390137"/>
    <w:rsid w:val="00396D99"/>
    <w:rsid w:val="003A0059"/>
    <w:rsid w:val="003A097F"/>
    <w:rsid w:val="003A1FB4"/>
    <w:rsid w:val="003A3449"/>
    <w:rsid w:val="003A4253"/>
    <w:rsid w:val="003A4604"/>
    <w:rsid w:val="003A5F4E"/>
    <w:rsid w:val="003A5FF0"/>
    <w:rsid w:val="003A621C"/>
    <w:rsid w:val="003B10D3"/>
    <w:rsid w:val="003B3044"/>
    <w:rsid w:val="003B36F6"/>
    <w:rsid w:val="003B4AED"/>
    <w:rsid w:val="003B636E"/>
    <w:rsid w:val="003B769E"/>
    <w:rsid w:val="003B7906"/>
    <w:rsid w:val="003D02D1"/>
    <w:rsid w:val="003D1A2F"/>
    <w:rsid w:val="003D4C54"/>
    <w:rsid w:val="003E046E"/>
    <w:rsid w:val="003E3BC1"/>
    <w:rsid w:val="003E7583"/>
    <w:rsid w:val="003F04BD"/>
    <w:rsid w:val="004044AB"/>
    <w:rsid w:val="00406233"/>
    <w:rsid w:val="00407D59"/>
    <w:rsid w:val="00411A58"/>
    <w:rsid w:val="00414D4E"/>
    <w:rsid w:val="00417880"/>
    <w:rsid w:val="00431DC8"/>
    <w:rsid w:val="00433933"/>
    <w:rsid w:val="004352F7"/>
    <w:rsid w:val="0043614E"/>
    <w:rsid w:val="00440C4D"/>
    <w:rsid w:val="004419BF"/>
    <w:rsid w:val="004450FE"/>
    <w:rsid w:val="004456B7"/>
    <w:rsid w:val="00446415"/>
    <w:rsid w:val="004568B0"/>
    <w:rsid w:val="00457554"/>
    <w:rsid w:val="00463792"/>
    <w:rsid w:val="00463FA4"/>
    <w:rsid w:val="0046540C"/>
    <w:rsid w:val="00474BCF"/>
    <w:rsid w:val="004758A3"/>
    <w:rsid w:val="00475C43"/>
    <w:rsid w:val="00482971"/>
    <w:rsid w:val="00482A66"/>
    <w:rsid w:val="004847AA"/>
    <w:rsid w:val="00485A80"/>
    <w:rsid w:val="00485D6D"/>
    <w:rsid w:val="00490602"/>
    <w:rsid w:val="00495E17"/>
    <w:rsid w:val="00496A59"/>
    <w:rsid w:val="00496B18"/>
    <w:rsid w:val="004A1402"/>
    <w:rsid w:val="004A7036"/>
    <w:rsid w:val="004A75D9"/>
    <w:rsid w:val="004B37B7"/>
    <w:rsid w:val="004B4466"/>
    <w:rsid w:val="004B6688"/>
    <w:rsid w:val="004B7479"/>
    <w:rsid w:val="004C6E0C"/>
    <w:rsid w:val="004D109F"/>
    <w:rsid w:val="004D172F"/>
    <w:rsid w:val="004D181B"/>
    <w:rsid w:val="004D7CAA"/>
    <w:rsid w:val="004E4700"/>
    <w:rsid w:val="004E62C6"/>
    <w:rsid w:val="004E6EB8"/>
    <w:rsid w:val="004E7A67"/>
    <w:rsid w:val="004F135B"/>
    <w:rsid w:val="004F29DA"/>
    <w:rsid w:val="004F3365"/>
    <w:rsid w:val="004F6E3C"/>
    <w:rsid w:val="004F766C"/>
    <w:rsid w:val="0050095C"/>
    <w:rsid w:val="00514453"/>
    <w:rsid w:val="005144B6"/>
    <w:rsid w:val="00521B45"/>
    <w:rsid w:val="005404B5"/>
    <w:rsid w:val="00552E81"/>
    <w:rsid w:val="00554FC5"/>
    <w:rsid w:val="00555F67"/>
    <w:rsid w:val="005566FE"/>
    <w:rsid w:val="005677B9"/>
    <w:rsid w:val="00570649"/>
    <w:rsid w:val="00570DCD"/>
    <w:rsid w:val="00575DD9"/>
    <w:rsid w:val="00575F7C"/>
    <w:rsid w:val="005802B7"/>
    <w:rsid w:val="00584287"/>
    <w:rsid w:val="00585437"/>
    <w:rsid w:val="00585B9B"/>
    <w:rsid w:val="00593EE0"/>
    <w:rsid w:val="005952DE"/>
    <w:rsid w:val="005A2697"/>
    <w:rsid w:val="005B10C9"/>
    <w:rsid w:val="005B7069"/>
    <w:rsid w:val="005C19C5"/>
    <w:rsid w:val="005C4E76"/>
    <w:rsid w:val="005D04AF"/>
    <w:rsid w:val="005D25C9"/>
    <w:rsid w:val="005D2C20"/>
    <w:rsid w:val="005D3C52"/>
    <w:rsid w:val="005D3CE1"/>
    <w:rsid w:val="005D441F"/>
    <w:rsid w:val="005D6DE8"/>
    <w:rsid w:val="005E521F"/>
    <w:rsid w:val="005E55E9"/>
    <w:rsid w:val="005F0752"/>
    <w:rsid w:val="005F1F03"/>
    <w:rsid w:val="005F606B"/>
    <w:rsid w:val="005F60BE"/>
    <w:rsid w:val="005F773F"/>
    <w:rsid w:val="00601152"/>
    <w:rsid w:val="00601FB6"/>
    <w:rsid w:val="0060617A"/>
    <w:rsid w:val="00606F02"/>
    <w:rsid w:val="0061239D"/>
    <w:rsid w:val="00621215"/>
    <w:rsid w:val="00621D94"/>
    <w:rsid w:val="00624119"/>
    <w:rsid w:val="006243C7"/>
    <w:rsid w:val="00624570"/>
    <w:rsid w:val="00624803"/>
    <w:rsid w:val="00627331"/>
    <w:rsid w:val="00631734"/>
    <w:rsid w:val="00631AFA"/>
    <w:rsid w:val="006332B8"/>
    <w:rsid w:val="00636764"/>
    <w:rsid w:val="00636C88"/>
    <w:rsid w:val="00645ABE"/>
    <w:rsid w:val="0065092A"/>
    <w:rsid w:val="00650C73"/>
    <w:rsid w:val="00657908"/>
    <w:rsid w:val="006620A4"/>
    <w:rsid w:val="00674835"/>
    <w:rsid w:val="00675AA6"/>
    <w:rsid w:val="00681780"/>
    <w:rsid w:val="006854E7"/>
    <w:rsid w:val="006908A8"/>
    <w:rsid w:val="00693A31"/>
    <w:rsid w:val="006A0244"/>
    <w:rsid w:val="006A11AF"/>
    <w:rsid w:val="006A6B6A"/>
    <w:rsid w:val="006B0E8F"/>
    <w:rsid w:val="006C015C"/>
    <w:rsid w:val="006C3748"/>
    <w:rsid w:val="006C6FA8"/>
    <w:rsid w:val="006C7506"/>
    <w:rsid w:val="006D5D9C"/>
    <w:rsid w:val="006E3581"/>
    <w:rsid w:val="006E4314"/>
    <w:rsid w:val="006F1BE5"/>
    <w:rsid w:val="006F35F7"/>
    <w:rsid w:val="006F62E5"/>
    <w:rsid w:val="007068A8"/>
    <w:rsid w:val="00715E21"/>
    <w:rsid w:val="007168B0"/>
    <w:rsid w:val="00717232"/>
    <w:rsid w:val="00720762"/>
    <w:rsid w:val="00722717"/>
    <w:rsid w:val="007227D4"/>
    <w:rsid w:val="007239D1"/>
    <w:rsid w:val="00725032"/>
    <w:rsid w:val="00727EA5"/>
    <w:rsid w:val="0073033B"/>
    <w:rsid w:val="00732A21"/>
    <w:rsid w:val="007350D6"/>
    <w:rsid w:val="00737949"/>
    <w:rsid w:val="007422E1"/>
    <w:rsid w:val="00742764"/>
    <w:rsid w:val="007448B5"/>
    <w:rsid w:val="00746259"/>
    <w:rsid w:val="00750758"/>
    <w:rsid w:val="00752C25"/>
    <w:rsid w:val="00753735"/>
    <w:rsid w:val="0075482B"/>
    <w:rsid w:val="00754B32"/>
    <w:rsid w:val="00755B14"/>
    <w:rsid w:val="00761700"/>
    <w:rsid w:val="00765C70"/>
    <w:rsid w:val="007674F2"/>
    <w:rsid w:val="00773D18"/>
    <w:rsid w:val="00773EE2"/>
    <w:rsid w:val="00774B03"/>
    <w:rsid w:val="00775C26"/>
    <w:rsid w:val="00776356"/>
    <w:rsid w:val="00783477"/>
    <w:rsid w:val="00784200"/>
    <w:rsid w:val="0079269C"/>
    <w:rsid w:val="007953BC"/>
    <w:rsid w:val="007972DB"/>
    <w:rsid w:val="007A1800"/>
    <w:rsid w:val="007A1C34"/>
    <w:rsid w:val="007A2210"/>
    <w:rsid w:val="007B0469"/>
    <w:rsid w:val="007B2785"/>
    <w:rsid w:val="007B6B81"/>
    <w:rsid w:val="007C0D0C"/>
    <w:rsid w:val="007C192F"/>
    <w:rsid w:val="007D05AE"/>
    <w:rsid w:val="007D3F9F"/>
    <w:rsid w:val="007E1C8F"/>
    <w:rsid w:val="007E29FC"/>
    <w:rsid w:val="007E2A68"/>
    <w:rsid w:val="007E4CCE"/>
    <w:rsid w:val="007E78F8"/>
    <w:rsid w:val="007E7D09"/>
    <w:rsid w:val="007F1D3C"/>
    <w:rsid w:val="007F3341"/>
    <w:rsid w:val="007F36D4"/>
    <w:rsid w:val="007F4BD0"/>
    <w:rsid w:val="007F5375"/>
    <w:rsid w:val="00802513"/>
    <w:rsid w:val="00805EA3"/>
    <w:rsid w:val="00810246"/>
    <w:rsid w:val="00811C0F"/>
    <w:rsid w:val="00813B78"/>
    <w:rsid w:val="008141A5"/>
    <w:rsid w:val="00817910"/>
    <w:rsid w:val="008201CF"/>
    <w:rsid w:val="0082109E"/>
    <w:rsid w:val="00823971"/>
    <w:rsid w:val="0082412F"/>
    <w:rsid w:val="008241A4"/>
    <w:rsid w:val="00824B25"/>
    <w:rsid w:val="00824B31"/>
    <w:rsid w:val="00832D77"/>
    <w:rsid w:val="00836802"/>
    <w:rsid w:val="00836E5E"/>
    <w:rsid w:val="008462A6"/>
    <w:rsid w:val="00846C64"/>
    <w:rsid w:val="0084761E"/>
    <w:rsid w:val="00850550"/>
    <w:rsid w:val="008517A4"/>
    <w:rsid w:val="00856A97"/>
    <w:rsid w:val="00857F55"/>
    <w:rsid w:val="00860EF9"/>
    <w:rsid w:val="008657CA"/>
    <w:rsid w:val="00870F96"/>
    <w:rsid w:val="00877185"/>
    <w:rsid w:val="0088235E"/>
    <w:rsid w:val="00885059"/>
    <w:rsid w:val="00885E4B"/>
    <w:rsid w:val="0089770E"/>
    <w:rsid w:val="00897F93"/>
    <w:rsid w:val="008A722E"/>
    <w:rsid w:val="008A73B4"/>
    <w:rsid w:val="008A785F"/>
    <w:rsid w:val="008C0C5D"/>
    <w:rsid w:val="008C0DD6"/>
    <w:rsid w:val="008C111F"/>
    <w:rsid w:val="008C12F6"/>
    <w:rsid w:val="008C1D2C"/>
    <w:rsid w:val="008C427E"/>
    <w:rsid w:val="008C4960"/>
    <w:rsid w:val="008C6754"/>
    <w:rsid w:val="008D51FF"/>
    <w:rsid w:val="008D653C"/>
    <w:rsid w:val="008D7238"/>
    <w:rsid w:val="008E04C6"/>
    <w:rsid w:val="008E20A7"/>
    <w:rsid w:val="008E71C8"/>
    <w:rsid w:val="008F169B"/>
    <w:rsid w:val="00922816"/>
    <w:rsid w:val="009300FA"/>
    <w:rsid w:val="009327BB"/>
    <w:rsid w:val="009371F3"/>
    <w:rsid w:val="009413DF"/>
    <w:rsid w:val="009414A3"/>
    <w:rsid w:val="00944103"/>
    <w:rsid w:val="00944FDA"/>
    <w:rsid w:val="00945F9A"/>
    <w:rsid w:val="00952171"/>
    <w:rsid w:val="00953826"/>
    <w:rsid w:val="009570D3"/>
    <w:rsid w:val="0096186F"/>
    <w:rsid w:val="00962237"/>
    <w:rsid w:val="009719F9"/>
    <w:rsid w:val="00971E71"/>
    <w:rsid w:val="0097317D"/>
    <w:rsid w:val="00977E2D"/>
    <w:rsid w:val="00980BFC"/>
    <w:rsid w:val="0098187B"/>
    <w:rsid w:val="009820E8"/>
    <w:rsid w:val="00983F54"/>
    <w:rsid w:val="0099330A"/>
    <w:rsid w:val="009954EB"/>
    <w:rsid w:val="0099764A"/>
    <w:rsid w:val="009A3447"/>
    <w:rsid w:val="009A3783"/>
    <w:rsid w:val="009A4DD4"/>
    <w:rsid w:val="009A4FB2"/>
    <w:rsid w:val="009A57B3"/>
    <w:rsid w:val="009B0CE6"/>
    <w:rsid w:val="009B1A7D"/>
    <w:rsid w:val="009B7A01"/>
    <w:rsid w:val="009C15DA"/>
    <w:rsid w:val="009C2628"/>
    <w:rsid w:val="009C2E38"/>
    <w:rsid w:val="009C3EA8"/>
    <w:rsid w:val="009C4287"/>
    <w:rsid w:val="009D1A2A"/>
    <w:rsid w:val="009D3573"/>
    <w:rsid w:val="009D4497"/>
    <w:rsid w:val="009D4548"/>
    <w:rsid w:val="009D602E"/>
    <w:rsid w:val="009D77DF"/>
    <w:rsid w:val="009E0EFE"/>
    <w:rsid w:val="009E4111"/>
    <w:rsid w:val="009E79F4"/>
    <w:rsid w:val="009F18C2"/>
    <w:rsid w:val="00A00690"/>
    <w:rsid w:val="00A00CAD"/>
    <w:rsid w:val="00A018F9"/>
    <w:rsid w:val="00A07CB3"/>
    <w:rsid w:val="00A107AE"/>
    <w:rsid w:val="00A12726"/>
    <w:rsid w:val="00A142A3"/>
    <w:rsid w:val="00A148B3"/>
    <w:rsid w:val="00A15513"/>
    <w:rsid w:val="00A1706A"/>
    <w:rsid w:val="00A217DF"/>
    <w:rsid w:val="00A23062"/>
    <w:rsid w:val="00A34DFB"/>
    <w:rsid w:val="00A35723"/>
    <w:rsid w:val="00A40AC7"/>
    <w:rsid w:val="00A514DE"/>
    <w:rsid w:val="00A5170F"/>
    <w:rsid w:val="00A537D5"/>
    <w:rsid w:val="00A6653C"/>
    <w:rsid w:val="00A66603"/>
    <w:rsid w:val="00A72611"/>
    <w:rsid w:val="00A74EC4"/>
    <w:rsid w:val="00A869AE"/>
    <w:rsid w:val="00A90455"/>
    <w:rsid w:val="00A929D5"/>
    <w:rsid w:val="00AA0769"/>
    <w:rsid w:val="00AA264F"/>
    <w:rsid w:val="00AB11E3"/>
    <w:rsid w:val="00AB16A9"/>
    <w:rsid w:val="00AB4E9B"/>
    <w:rsid w:val="00AB6ABA"/>
    <w:rsid w:val="00AC1805"/>
    <w:rsid w:val="00AC6119"/>
    <w:rsid w:val="00AD1BE4"/>
    <w:rsid w:val="00AD4BEA"/>
    <w:rsid w:val="00AD7EFD"/>
    <w:rsid w:val="00AE0994"/>
    <w:rsid w:val="00AE32B9"/>
    <w:rsid w:val="00AE383F"/>
    <w:rsid w:val="00AE6388"/>
    <w:rsid w:val="00AE7CA4"/>
    <w:rsid w:val="00AF3546"/>
    <w:rsid w:val="00AF6A39"/>
    <w:rsid w:val="00AF73A3"/>
    <w:rsid w:val="00B007AD"/>
    <w:rsid w:val="00B00878"/>
    <w:rsid w:val="00B06C4C"/>
    <w:rsid w:val="00B07A82"/>
    <w:rsid w:val="00B07E0D"/>
    <w:rsid w:val="00B1134E"/>
    <w:rsid w:val="00B13FE2"/>
    <w:rsid w:val="00B16BCB"/>
    <w:rsid w:val="00B2255E"/>
    <w:rsid w:val="00B273AF"/>
    <w:rsid w:val="00B30AEF"/>
    <w:rsid w:val="00B3230B"/>
    <w:rsid w:val="00B3323C"/>
    <w:rsid w:val="00B34B0E"/>
    <w:rsid w:val="00B437A6"/>
    <w:rsid w:val="00B44E3B"/>
    <w:rsid w:val="00B450C6"/>
    <w:rsid w:val="00B503F4"/>
    <w:rsid w:val="00B5110D"/>
    <w:rsid w:val="00B5348C"/>
    <w:rsid w:val="00B63147"/>
    <w:rsid w:val="00B63416"/>
    <w:rsid w:val="00B65CCD"/>
    <w:rsid w:val="00B65E55"/>
    <w:rsid w:val="00B66D21"/>
    <w:rsid w:val="00B73B23"/>
    <w:rsid w:val="00B81AED"/>
    <w:rsid w:val="00B82CC2"/>
    <w:rsid w:val="00B83B1A"/>
    <w:rsid w:val="00B934BE"/>
    <w:rsid w:val="00B951D9"/>
    <w:rsid w:val="00B9622B"/>
    <w:rsid w:val="00B968E7"/>
    <w:rsid w:val="00BA0E4B"/>
    <w:rsid w:val="00BA16A8"/>
    <w:rsid w:val="00BA3BA5"/>
    <w:rsid w:val="00BA4367"/>
    <w:rsid w:val="00BA54B2"/>
    <w:rsid w:val="00BB1A8E"/>
    <w:rsid w:val="00BB1E40"/>
    <w:rsid w:val="00BB3CDF"/>
    <w:rsid w:val="00BB5ADD"/>
    <w:rsid w:val="00BB6846"/>
    <w:rsid w:val="00BC1CFC"/>
    <w:rsid w:val="00BC69D6"/>
    <w:rsid w:val="00BD0703"/>
    <w:rsid w:val="00BD2A15"/>
    <w:rsid w:val="00BD2C48"/>
    <w:rsid w:val="00BE2310"/>
    <w:rsid w:val="00BE2F07"/>
    <w:rsid w:val="00BE4796"/>
    <w:rsid w:val="00BE55D4"/>
    <w:rsid w:val="00BE6908"/>
    <w:rsid w:val="00BF0AAD"/>
    <w:rsid w:val="00BF7A26"/>
    <w:rsid w:val="00C0653C"/>
    <w:rsid w:val="00C151CA"/>
    <w:rsid w:val="00C1603E"/>
    <w:rsid w:val="00C16FB2"/>
    <w:rsid w:val="00C21593"/>
    <w:rsid w:val="00C22706"/>
    <w:rsid w:val="00C247A2"/>
    <w:rsid w:val="00C252E1"/>
    <w:rsid w:val="00C337E0"/>
    <w:rsid w:val="00C35EC5"/>
    <w:rsid w:val="00C41121"/>
    <w:rsid w:val="00C4509B"/>
    <w:rsid w:val="00C537E9"/>
    <w:rsid w:val="00C612DA"/>
    <w:rsid w:val="00C625BF"/>
    <w:rsid w:val="00C656D9"/>
    <w:rsid w:val="00C658F7"/>
    <w:rsid w:val="00C67C14"/>
    <w:rsid w:val="00C702B4"/>
    <w:rsid w:val="00C75585"/>
    <w:rsid w:val="00C86666"/>
    <w:rsid w:val="00C93272"/>
    <w:rsid w:val="00C96C5A"/>
    <w:rsid w:val="00C9766C"/>
    <w:rsid w:val="00CA14D3"/>
    <w:rsid w:val="00CA5F6B"/>
    <w:rsid w:val="00CB0AB1"/>
    <w:rsid w:val="00CB2F32"/>
    <w:rsid w:val="00CC2D58"/>
    <w:rsid w:val="00CC3EE5"/>
    <w:rsid w:val="00CC656D"/>
    <w:rsid w:val="00CD2232"/>
    <w:rsid w:val="00CD6B52"/>
    <w:rsid w:val="00CD79A8"/>
    <w:rsid w:val="00CE45A5"/>
    <w:rsid w:val="00CE5B7F"/>
    <w:rsid w:val="00CF1EDE"/>
    <w:rsid w:val="00CF4C3E"/>
    <w:rsid w:val="00D04998"/>
    <w:rsid w:val="00D05948"/>
    <w:rsid w:val="00D05D4A"/>
    <w:rsid w:val="00D070DB"/>
    <w:rsid w:val="00D11161"/>
    <w:rsid w:val="00D11B67"/>
    <w:rsid w:val="00D14682"/>
    <w:rsid w:val="00D15C12"/>
    <w:rsid w:val="00D172BE"/>
    <w:rsid w:val="00D21BBF"/>
    <w:rsid w:val="00D2410A"/>
    <w:rsid w:val="00D27D16"/>
    <w:rsid w:val="00D33C23"/>
    <w:rsid w:val="00D37C3A"/>
    <w:rsid w:val="00D40883"/>
    <w:rsid w:val="00D4352D"/>
    <w:rsid w:val="00D43D15"/>
    <w:rsid w:val="00D479FF"/>
    <w:rsid w:val="00D50AB6"/>
    <w:rsid w:val="00D56070"/>
    <w:rsid w:val="00D57208"/>
    <w:rsid w:val="00D603DD"/>
    <w:rsid w:val="00D60DC7"/>
    <w:rsid w:val="00D62B34"/>
    <w:rsid w:val="00D63237"/>
    <w:rsid w:val="00D639FE"/>
    <w:rsid w:val="00D645F3"/>
    <w:rsid w:val="00D66B81"/>
    <w:rsid w:val="00D7113E"/>
    <w:rsid w:val="00D73C7D"/>
    <w:rsid w:val="00D76FE0"/>
    <w:rsid w:val="00D8370E"/>
    <w:rsid w:val="00D83809"/>
    <w:rsid w:val="00D857AC"/>
    <w:rsid w:val="00D87080"/>
    <w:rsid w:val="00D90111"/>
    <w:rsid w:val="00D906D1"/>
    <w:rsid w:val="00D9139A"/>
    <w:rsid w:val="00D920B7"/>
    <w:rsid w:val="00D939E0"/>
    <w:rsid w:val="00D9593C"/>
    <w:rsid w:val="00DB2849"/>
    <w:rsid w:val="00DB2895"/>
    <w:rsid w:val="00DC0DA5"/>
    <w:rsid w:val="00DC289A"/>
    <w:rsid w:val="00DC29C4"/>
    <w:rsid w:val="00DC6FD8"/>
    <w:rsid w:val="00DD28AE"/>
    <w:rsid w:val="00DD31E4"/>
    <w:rsid w:val="00DD565B"/>
    <w:rsid w:val="00DD5A9A"/>
    <w:rsid w:val="00DD7218"/>
    <w:rsid w:val="00DD77D4"/>
    <w:rsid w:val="00DE048A"/>
    <w:rsid w:val="00DE23C7"/>
    <w:rsid w:val="00DE4090"/>
    <w:rsid w:val="00DE7DA7"/>
    <w:rsid w:val="00DF48FF"/>
    <w:rsid w:val="00E00D1C"/>
    <w:rsid w:val="00E02B95"/>
    <w:rsid w:val="00E1307A"/>
    <w:rsid w:val="00E13FA5"/>
    <w:rsid w:val="00E14913"/>
    <w:rsid w:val="00E16860"/>
    <w:rsid w:val="00E16B00"/>
    <w:rsid w:val="00E2024B"/>
    <w:rsid w:val="00E2147D"/>
    <w:rsid w:val="00E219F2"/>
    <w:rsid w:val="00E26ED7"/>
    <w:rsid w:val="00E354B5"/>
    <w:rsid w:val="00E379E3"/>
    <w:rsid w:val="00E45498"/>
    <w:rsid w:val="00E503FB"/>
    <w:rsid w:val="00E531C9"/>
    <w:rsid w:val="00E53FFC"/>
    <w:rsid w:val="00E55EE0"/>
    <w:rsid w:val="00E568CD"/>
    <w:rsid w:val="00E57489"/>
    <w:rsid w:val="00E62EBB"/>
    <w:rsid w:val="00E63EEB"/>
    <w:rsid w:val="00E6419F"/>
    <w:rsid w:val="00E66942"/>
    <w:rsid w:val="00E704DB"/>
    <w:rsid w:val="00E71907"/>
    <w:rsid w:val="00E85D19"/>
    <w:rsid w:val="00E87A8A"/>
    <w:rsid w:val="00E91637"/>
    <w:rsid w:val="00EA3D56"/>
    <w:rsid w:val="00EA46D0"/>
    <w:rsid w:val="00EB6AD7"/>
    <w:rsid w:val="00EB71A3"/>
    <w:rsid w:val="00EC0F47"/>
    <w:rsid w:val="00EC120F"/>
    <w:rsid w:val="00EC2B81"/>
    <w:rsid w:val="00EC2DC8"/>
    <w:rsid w:val="00EC2F30"/>
    <w:rsid w:val="00EC4B8C"/>
    <w:rsid w:val="00ED38D6"/>
    <w:rsid w:val="00EE0205"/>
    <w:rsid w:val="00EE2186"/>
    <w:rsid w:val="00EE24EE"/>
    <w:rsid w:val="00EE4F4F"/>
    <w:rsid w:val="00EE5C02"/>
    <w:rsid w:val="00EE661B"/>
    <w:rsid w:val="00EF2140"/>
    <w:rsid w:val="00EF78E9"/>
    <w:rsid w:val="00F06D4E"/>
    <w:rsid w:val="00F1143F"/>
    <w:rsid w:val="00F1632E"/>
    <w:rsid w:val="00F20A1D"/>
    <w:rsid w:val="00F352DE"/>
    <w:rsid w:val="00F42C24"/>
    <w:rsid w:val="00F5162E"/>
    <w:rsid w:val="00F549DA"/>
    <w:rsid w:val="00F577B0"/>
    <w:rsid w:val="00F6299B"/>
    <w:rsid w:val="00F62EEA"/>
    <w:rsid w:val="00F64413"/>
    <w:rsid w:val="00F66694"/>
    <w:rsid w:val="00F67225"/>
    <w:rsid w:val="00F70946"/>
    <w:rsid w:val="00F76598"/>
    <w:rsid w:val="00F81981"/>
    <w:rsid w:val="00F81A23"/>
    <w:rsid w:val="00F8534B"/>
    <w:rsid w:val="00F87209"/>
    <w:rsid w:val="00F872B5"/>
    <w:rsid w:val="00F94645"/>
    <w:rsid w:val="00F947E5"/>
    <w:rsid w:val="00F961E6"/>
    <w:rsid w:val="00FA3E67"/>
    <w:rsid w:val="00FA5E3F"/>
    <w:rsid w:val="00FA7B4E"/>
    <w:rsid w:val="00FB221D"/>
    <w:rsid w:val="00FB45CB"/>
    <w:rsid w:val="00FB4DEE"/>
    <w:rsid w:val="00FB6469"/>
    <w:rsid w:val="00FB7558"/>
    <w:rsid w:val="00FC3CB8"/>
    <w:rsid w:val="00FD01D3"/>
    <w:rsid w:val="00FD13A3"/>
    <w:rsid w:val="00FD1C17"/>
    <w:rsid w:val="00FD1C5D"/>
    <w:rsid w:val="00FD1F6A"/>
    <w:rsid w:val="00FD2B19"/>
    <w:rsid w:val="00FD37A9"/>
    <w:rsid w:val="00FD3CCC"/>
    <w:rsid w:val="00FD5195"/>
    <w:rsid w:val="00FE3296"/>
    <w:rsid w:val="00FE3AC8"/>
    <w:rsid w:val="00FE5894"/>
    <w:rsid w:val="00FF0F34"/>
    <w:rsid w:val="00FF30D2"/>
    <w:rsid w:val="00FF450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709"/>
  <w15:docId w15:val="{4F1E9DBD-0E29-4314-8ACB-BB47C8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02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45ABE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645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yperlink">
    <w:name w:val="Hyperlink"/>
    <w:rsid w:val="00645ABE"/>
    <w:rPr>
      <w:color w:val="0000FF"/>
      <w:u w:val="single"/>
    </w:rPr>
  </w:style>
  <w:style w:type="paragraph" w:styleId="Footer">
    <w:name w:val="footer"/>
    <w:aliases w:val=" Char"/>
    <w:basedOn w:val="Normal"/>
    <w:link w:val="FooterChar"/>
    <w:unhideWhenUsed/>
    <w:rsid w:val="00645A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TableGrid">
    <w:name w:val="Table Grid"/>
    <w:basedOn w:val="TableNormal"/>
    <w:rsid w:val="0082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Subtitle"/>
    <w:link w:val="TitleChar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TitleChar">
    <w:name w:val="Title Char"/>
    <w:basedOn w:val="DefaultParagraphFont"/>
    <w:link w:val="Title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449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after="0"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PageNumber">
    <w:name w:val="page number"/>
    <w:basedOn w:val="DefaultParagraphFont"/>
    <w:rsid w:val="0046540C"/>
  </w:style>
  <w:style w:type="numbering" w:styleId="111111">
    <w:name w:val="Outline List 2"/>
    <w:basedOn w:val="NoList"/>
    <w:rsid w:val="0046540C"/>
    <w:pPr>
      <w:numPr>
        <w:numId w:val="5"/>
      </w:numPr>
    </w:pPr>
  </w:style>
  <w:style w:type="character" w:styleId="Emphasis">
    <w:name w:val="Emphasis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Normal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NormalWeb">
    <w:name w:val="Normal (Web)"/>
    <w:basedOn w:val="Normal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A264F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amatteksts21">
    <w:name w:val="Pamatteksts 2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character" w:styleId="Strong">
    <w:name w:val="Strong"/>
    <w:basedOn w:val="DefaultParagraphFont"/>
    <w:qFormat/>
    <w:rsid w:val="00AA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TableNormal"/>
    <w:uiPriority w:val="41"/>
    <w:rsid w:val="005144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8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BC6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2EB0-810E-4488-AD38-4075F507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</dc:creator>
  <cp:lastModifiedBy>Sandra Rožkalne</cp:lastModifiedBy>
  <cp:revision>5</cp:revision>
  <cp:lastPrinted>2018-02-28T07:01:00Z</cp:lastPrinted>
  <dcterms:created xsi:type="dcterms:W3CDTF">2018-02-28T08:30:00Z</dcterms:created>
  <dcterms:modified xsi:type="dcterms:W3CDTF">2019-04-08T13:42:00Z</dcterms:modified>
</cp:coreProperties>
</file>